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Default Extension="bin" ContentType="application/vnd.openxmlformats-officedocument.oleObject"/>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Default Extension="wdp" ContentType="image/vnd.ms-photo"/>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67A84" w:rsidRPr="00C62F7D" w:rsidRDefault="00A82ECB" w:rsidP="00C67A84">
      <w:pPr>
        <w:tabs>
          <w:tab w:val="left" w:pos="709"/>
        </w:tabs>
        <w:bidi/>
        <w:rPr>
          <w:rFonts w:cs="FS_Kofi_Ahram_Stripe"/>
          <w:sz w:val="32"/>
          <w:szCs w:val="32"/>
        </w:rPr>
      </w:pPr>
      <w:r w:rsidRPr="00A82ECB">
        <w:rPr>
          <w:rFonts w:cs="AL-Hosam"/>
          <w:noProof/>
          <w:sz w:val="32"/>
          <w:szCs w:val="32"/>
        </w:rPr>
        <w:drawing>
          <wp:anchor distT="0" distB="0" distL="114300" distR="114300" simplePos="0" relativeHeight="251765760" behindDoc="1" locked="0" layoutInCell="1" allowOverlap="1">
            <wp:simplePos x="0" y="0"/>
            <wp:positionH relativeFrom="column">
              <wp:posOffset>-294640</wp:posOffset>
            </wp:positionH>
            <wp:positionV relativeFrom="paragraph">
              <wp:posOffset>-409575</wp:posOffset>
            </wp:positionV>
            <wp:extent cx="7254240" cy="8519159"/>
            <wp:effectExtent l="0" t="0" r="0" b="0"/>
            <wp:wrapNone/>
            <wp:docPr id="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7"/>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252083" cy="8516626"/>
                    </a:xfrm>
                    <a:prstGeom prst="rect">
                      <a:avLst/>
                    </a:prstGeom>
                    <a:noFill/>
                    <a:ln>
                      <a:noFill/>
                    </a:ln>
                    <a:effectLst/>
                    <a:extLst/>
                  </pic:spPr>
                </pic:pic>
              </a:graphicData>
            </a:graphic>
          </wp:anchor>
        </w:drawing>
      </w:r>
    </w:p>
    <w:p w:rsidR="00C67A84" w:rsidRPr="00C67A84" w:rsidRDefault="00384A02" w:rsidP="00384A02">
      <w:pPr>
        <w:bidi/>
        <w:jc w:val="center"/>
        <w:rPr>
          <w:rFonts w:cs="AL-Hosam"/>
          <w:sz w:val="32"/>
          <w:szCs w:val="32"/>
        </w:rPr>
      </w:pPr>
      <w:r w:rsidRPr="004F3AD5">
        <w:rPr>
          <w:rFonts w:cs="mohammad bold art 1"/>
          <w:b/>
          <w:bCs/>
          <w:noProof/>
          <w:sz w:val="24"/>
          <w:szCs w:val="24"/>
        </w:rPr>
        <w:drawing>
          <wp:inline distT="0" distB="0" distL="0" distR="0">
            <wp:extent cx="1645920" cy="990745"/>
            <wp:effectExtent l="0" t="0" r="0" b="0"/>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54411" cy="995856"/>
                    </a:xfrm>
                    <a:prstGeom prst="rect">
                      <a:avLst/>
                    </a:prstGeom>
                    <a:noFill/>
                    <a:ln>
                      <a:noFill/>
                    </a:ln>
                  </pic:spPr>
                </pic:pic>
              </a:graphicData>
            </a:graphic>
          </wp:inline>
        </w:drawing>
      </w:r>
    </w:p>
    <w:p w:rsidR="00C67A84" w:rsidRPr="00C67A84" w:rsidRDefault="00085DD1" w:rsidP="00384A02">
      <w:pPr>
        <w:bidi/>
        <w:jc w:val="center"/>
        <w:rPr>
          <w:rFonts w:cs="AL-Hosam"/>
          <w:sz w:val="32"/>
          <w:szCs w:val="32"/>
          <w:rtl/>
        </w:rPr>
      </w:pPr>
      <w:r>
        <w:rPr>
          <w:rFonts w:cs="AL-Hosam"/>
          <w:sz w:val="32"/>
          <w:szCs w:val="32"/>
        </w:rPr>
        <w:br w:type="textWrapping" w:clear="all"/>
      </w:r>
    </w:p>
    <w:p w:rsidR="00C67A84" w:rsidRPr="00C67A84" w:rsidRDefault="00390728" w:rsidP="00C67A84">
      <w:pPr>
        <w:bidi/>
        <w:rPr>
          <w:rFonts w:cs="AL-Hosam"/>
          <w:sz w:val="32"/>
          <w:szCs w:val="32"/>
        </w:rPr>
      </w:pPr>
      <w:r w:rsidRPr="00390728">
        <w:rPr>
          <w:rFonts w:cs="FS_Kofi_Ahram_Stripe"/>
          <w:noProof/>
          <w:sz w:val="32"/>
          <w:szCs w:val="3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70.65pt;margin-top:46.1pt;width:350.25pt;height:125.25pt;z-index:251660288" fillcolor="#369" stroked="f">
            <v:shadow on="t" color="#b2b2b2" opacity="52429f" offset="3pt"/>
            <v:textpath style="font-family:&quot;Times New Roman&quot;;font-weight:bold;v-text-kern:t" trim="t" fitpath="t" string="مهارات تنمية الموارد المالية &#10;&#10;للجمعيات الخيرية "/>
            <w10:wrap type="topAndBottom"/>
          </v:shape>
        </w:pict>
      </w:r>
    </w:p>
    <w:p w:rsidR="00934011" w:rsidRDefault="00384A02" w:rsidP="00384A02">
      <w:pPr>
        <w:tabs>
          <w:tab w:val="left" w:pos="2925"/>
          <w:tab w:val="left" w:pos="4307"/>
        </w:tabs>
        <w:bidi/>
        <w:rPr>
          <w:rFonts w:cs="AGA Juhyna Regular"/>
          <w:b/>
          <w:bCs/>
          <w:color w:val="1F497D" w:themeColor="text2"/>
          <w:sz w:val="44"/>
          <w:szCs w:val="44"/>
          <w:rtl/>
        </w:rPr>
      </w:pPr>
      <w:r>
        <w:rPr>
          <w:rFonts w:cs="AGA Juhyna Regular"/>
          <w:b/>
          <w:bCs/>
          <w:color w:val="1F497D" w:themeColor="text2"/>
          <w:sz w:val="44"/>
          <w:szCs w:val="44"/>
          <w:rtl/>
        </w:rPr>
        <w:tab/>
      </w:r>
      <w:r>
        <w:rPr>
          <w:rFonts w:cs="AGA Juhyna Regular"/>
          <w:b/>
          <w:bCs/>
          <w:color w:val="1F497D" w:themeColor="text2"/>
          <w:sz w:val="44"/>
          <w:szCs w:val="44"/>
          <w:rtl/>
        </w:rPr>
        <w:tab/>
      </w:r>
    </w:p>
    <w:p w:rsidR="00C67A84" w:rsidRPr="00A82ECB" w:rsidRDefault="00390728" w:rsidP="00FD3740">
      <w:pPr>
        <w:tabs>
          <w:tab w:val="left" w:pos="2925"/>
        </w:tabs>
        <w:bidi/>
        <w:jc w:val="center"/>
        <w:rPr>
          <w:rFonts w:cs="AGA Juhyna Regular"/>
          <w:b/>
          <w:bCs/>
          <w:sz w:val="44"/>
          <w:szCs w:val="44"/>
          <w:rtl/>
        </w:rPr>
      </w:pPr>
      <w:r>
        <w:rPr>
          <w:rFonts w:cs="AGA Juhyna Regular"/>
          <w:b/>
          <w:bCs/>
          <w:noProof/>
          <w:sz w:val="44"/>
          <w:szCs w:val="44"/>
          <w:rtl/>
        </w:rPr>
        <w:pict>
          <v:roundrect id="_x0000_s1027" style="position:absolute;left:0;text-align:left;margin-left:117.8pt;margin-top:-.4pt;width:291.75pt;height:90pt;z-index:-251655168" arcsize="10923f" strokeweight="3pt">
            <v:stroke linestyle="thinThin"/>
          </v:roundrect>
        </w:pict>
      </w:r>
    </w:p>
    <w:p w:rsidR="00C62F7D" w:rsidRDefault="00C62F7D" w:rsidP="00C62F7D">
      <w:pPr>
        <w:bidi/>
        <w:jc w:val="center"/>
        <w:rPr>
          <w:rFonts w:cs="AdvertisingExtraBold"/>
          <w:color w:val="1F497D" w:themeColor="text2"/>
          <w:sz w:val="32"/>
          <w:szCs w:val="32"/>
          <w:rtl/>
        </w:rPr>
      </w:pPr>
    </w:p>
    <w:p w:rsidR="00C62F7D" w:rsidRDefault="00C62F7D" w:rsidP="00C62F7D">
      <w:pPr>
        <w:bidi/>
        <w:jc w:val="center"/>
        <w:rPr>
          <w:rFonts w:cs="AdvertisingExtraBold"/>
          <w:color w:val="1F497D" w:themeColor="text2"/>
          <w:sz w:val="32"/>
          <w:szCs w:val="32"/>
          <w:rtl/>
        </w:rPr>
      </w:pPr>
    </w:p>
    <w:p w:rsidR="005E43BD" w:rsidRDefault="00085DD1" w:rsidP="00934011">
      <w:pPr>
        <w:bidi/>
        <w:jc w:val="right"/>
        <w:rPr>
          <w:rFonts w:cs="AdvertisingExtraBold"/>
          <w:color w:val="1F497D" w:themeColor="text2"/>
          <w:sz w:val="28"/>
          <w:szCs w:val="28"/>
          <w:rtl/>
        </w:rPr>
      </w:pPr>
      <w:r>
        <w:rPr>
          <w:rFonts w:cs="AdvertisingExtraBold"/>
          <w:noProof/>
          <w:color w:val="1F497D" w:themeColor="text2"/>
          <w:sz w:val="28"/>
          <w:szCs w:val="28"/>
          <w:rtl/>
        </w:rPr>
        <w:drawing>
          <wp:inline distT="0" distB="0" distL="0" distR="0">
            <wp:extent cx="1709530" cy="934279"/>
            <wp:effectExtent l="0" t="0" r="0" b="0"/>
            <wp:docPr id="2" name="صورة 2" descr="C:\Users\xiD4\Desktop\المقدم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iD4\Desktop\المقدمة.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2825" cy="936080"/>
                    </a:xfrm>
                    <a:prstGeom prst="rect">
                      <a:avLst/>
                    </a:prstGeom>
                    <a:noFill/>
                    <a:ln>
                      <a:noFill/>
                    </a:ln>
                  </pic:spPr>
                </pic:pic>
              </a:graphicData>
            </a:graphic>
          </wp:inline>
        </w:drawing>
      </w:r>
    </w:p>
    <w:p w:rsidR="00C62F7D" w:rsidRPr="00C62F7D" w:rsidRDefault="00C62F7D" w:rsidP="005E43BD">
      <w:pPr>
        <w:bidi/>
        <w:rPr>
          <w:rFonts w:cs="AdvertisingExtraBold"/>
          <w:color w:val="1F497D" w:themeColor="text2"/>
          <w:sz w:val="28"/>
          <w:szCs w:val="28"/>
        </w:rPr>
      </w:pPr>
      <w:r w:rsidRPr="00C62F7D">
        <w:rPr>
          <w:rFonts w:cs="AdvertisingExtraBold" w:hint="cs"/>
          <w:color w:val="1F497D" w:themeColor="text2"/>
          <w:sz w:val="28"/>
          <w:szCs w:val="28"/>
          <w:rtl/>
        </w:rPr>
        <w:t>المقدمة :</w:t>
      </w:r>
    </w:p>
    <w:p w:rsidR="00C67A84" w:rsidRPr="00350BA7" w:rsidRDefault="00390728" w:rsidP="00C67A84">
      <w:pPr>
        <w:bidi/>
        <w:rPr>
          <w:rFonts w:ascii="Times New Roman" w:eastAsia="Times New Roman" w:hAnsi="Times New Roman" w:cs="AL-Mohanad"/>
          <w:sz w:val="28"/>
          <w:szCs w:val="36"/>
        </w:rPr>
      </w:pPr>
      <w:r w:rsidRPr="00390728">
        <w:rPr>
          <w:rFonts w:cs="AL-Hosam"/>
          <w:noProof/>
          <w:sz w:val="32"/>
          <w:szCs w:val="32"/>
        </w:rPr>
        <w:pict>
          <v:roundrect id="_x0000_s1028" style="position:absolute;left:0;text-align:left;margin-left:-4.5pt;margin-top:-.3pt;width:524.75pt;height:455.35pt;z-index:-251654144" arcsize="10923f">
            <v:stroke dashstyle="1 1" endcap="round"/>
          </v:roundrect>
        </w:pict>
      </w:r>
    </w:p>
    <w:p w:rsidR="00190838" w:rsidRPr="00350BA7" w:rsidRDefault="00C62F7D" w:rsidP="0077238E">
      <w:pPr>
        <w:bidi/>
        <w:rPr>
          <w:rFonts w:ascii="Times New Roman" w:eastAsia="Times New Roman" w:hAnsi="Times New Roman" w:cs="AL-Mohanad"/>
          <w:sz w:val="28"/>
          <w:szCs w:val="36"/>
          <w:rtl/>
        </w:rPr>
      </w:pPr>
      <w:r w:rsidRPr="00350BA7">
        <w:rPr>
          <w:rFonts w:ascii="Times New Roman" w:eastAsia="Times New Roman" w:hAnsi="Times New Roman" w:cs="AL-Mohanad"/>
          <w:sz w:val="28"/>
          <w:szCs w:val="36"/>
          <w:rtl/>
        </w:rPr>
        <w:lastRenderedPageBreak/>
        <w:t xml:space="preserve">مما لاشك فيه ان العمل الخيري يقوم عليه رجال وهبوا كل طاقاتهم وعلاقاتهم بل وحياتهم في سبيل القيام بدور الوسيط والمرشد والصمام الذي تعبر عبره الصدقات الزكوات والتبرعات من شريحة من المجتمع الى شريحة اخرى فهم دائما في سعي دائم لحث الناس على التكافل والتراحم والقيام نيابة عن </w:t>
      </w:r>
      <w:r w:rsidR="00612ADB" w:rsidRPr="00350BA7">
        <w:rPr>
          <w:rFonts w:ascii="Times New Roman" w:eastAsia="Times New Roman" w:hAnsi="Times New Roman" w:cs="AL-Mohanad" w:hint="cs"/>
          <w:sz w:val="28"/>
          <w:szCs w:val="36"/>
          <w:rtl/>
        </w:rPr>
        <w:t>المحسنين</w:t>
      </w:r>
      <w:r w:rsidRPr="00350BA7">
        <w:rPr>
          <w:rFonts w:ascii="Times New Roman" w:eastAsia="Times New Roman" w:hAnsi="Times New Roman" w:cs="AL-Mohanad"/>
          <w:sz w:val="28"/>
          <w:szCs w:val="36"/>
          <w:rtl/>
        </w:rPr>
        <w:t xml:space="preserve"> بالبحث عن المحتاجين والفقراء واعطائهم </w:t>
      </w:r>
      <w:r w:rsidR="0077238E" w:rsidRPr="00350BA7">
        <w:rPr>
          <w:rFonts w:ascii="Times New Roman" w:eastAsia="Times New Roman" w:hAnsi="Times New Roman" w:cs="AL-Mohanad" w:hint="cs"/>
          <w:sz w:val="28"/>
          <w:szCs w:val="36"/>
          <w:rtl/>
        </w:rPr>
        <w:t>ما جاد</w:t>
      </w:r>
      <w:r w:rsidR="0077238E" w:rsidRPr="00350BA7">
        <w:rPr>
          <w:rFonts w:ascii="Times New Roman" w:eastAsia="Times New Roman" w:hAnsi="Times New Roman" w:cs="AL-Mohanad" w:hint="eastAsia"/>
          <w:sz w:val="28"/>
          <w:szCs w:val="36"/>
          <w:rtl/>
        </w:rPr>
        <w:t>ت</w:t>
      </w:r>
      <w:r w:rsidRPr="00350BA7">
        <w:rPr>
          <w:rFonts w:ascii="Times New Roman" w:eastAsia="Times New Roman" w:hAnsi="Times New Roman" w:cs="AL-Mohanad"/>
          <w:sz w:val="28"/>
          <w:szCs w:val="36"/>
          <w:rtl/>
        </w:rPr>
        <w:t xml:space="preserve"> بهم اعمال الخير،</w:t>
      </w:r>
    </w:p>
    <w:p w:rsidR="005E43BD" w:rsidRPr="00350BA7" w:rsidRDefault="00C62F7D" w:rsidP="0077238E">
      <w:pPr>
        <w:bidi/>
        <w:rPr>
          <w:rFonts w:ascii="Times New Roman" w:eastAsia="Times New Roman" w:hAnsi="Times New Roman" w:cs="AL-Mohanad"/>
          <w:sz w:val="28"/>
          <w:szCs w:val="36"/>
        </w:rPr>
      </w:pPr>
      <w:r w:rsidRPr="00350BA7">
        <w:rPr>
          <w:rFonts w:ascii="Times New Roman" w:eastAsia="Times New Roman" w:hAnsi="Times New Roman" w:cs="AL-Mohanad"/>
          <w:sz w:val="28"/>
          <w:szCs w:val="36"/>
          <w:rtl/>
        </w:rPr>
        <w:t xml:space="preserve">وما حدث من تطور هائل في الامة من وسائل التقنية وتأطر المنظمات الخيرية في مؤسسات ومنظمات جمعية منظمة ومخططة وهادفة كان لزماً على افرادها ان يسعوا دائما للمواكبة التطور في تطوير مهاراتهم </w:t>
      </w:r>
      <w:r w:rsidR="00612ADB" w:rsidRPr="00350BA7">
        <w:rPr>
          <w:rFonts w:ascii="Times New Roman" w:eastAsia="Times New Roman" w:hAnsi="Times New Roman" w:cs="AL-Mohanad" w:hint="cs"/>
          <w:sz w:val="28"/>
          <w:szCs w:val="36"/>
          <w:rtl/>
        </w:rPr>
        <w:t>وأساليبهم</w:t>
      </w:r>
      <w:r w:rsidRPr="00350BA7">
        <w:rPr>
          <w:rFonts w:ascii="Times New Roman" w:eastAsia="Times New Roman" w:hAnsi="Times New Roman" w:cs="AL-Mohanad"/>
          <w:sz w:val="28"/>
          <w:szCs w:val="36"/>
          <w:rtl/>
        </w:rPr>
        <w:t xml:space="preserve"> والعمل كفريق واحد وتخطيط جاد لزيادة وتنمية المصادر المالية للجمعيات والمنظمات ومن هنا جاءت هذه الدورة لتقدم الحلول والاقتراحات والاساليب المناسبة التي يجب على منسوبي الجمعيات الخيرية ان يتقنوها لتحقيق الاهداف المرجوة من ذلك ،،</w:t>
      </w:r>
    </w:p>
    <w:p w:rsidR="005E43BD" w:rsidRPr="005E43BD" w:rsidRDefault="005E43BD" w:rsidP="005E43BD">
      <w:pPr>
        <w:bidi/>
        <w:rPr>
          <w:rFonts w:asciiTheme="majorBidi" w:hAnsiTheme="majorBidi" w:cs="AGA Sindibad Regular"/>
          <w:sz w:val="32"/>
          <w:szCs w:val="32"/>
        </w:rPr>
      </w:pPr>
    </w:p>
    <w:p w:rsidR="005E43BD" w:rsidRDefault="005E43BD" w:rsidP="00FD3740">
      <w:pPr>
        <w:tabs>
          <w:tab w:val="left" w:pos="7843"/>
        </w:tabs>
        <w:bidi/>
        <w:rPr>
          <w:rFonts w:asciiTheme="majorBidi" w:hAnsiTheme="majorBidi" w:cs="AGA Sindibad Regular"/>
          <w:sz w:val="32"/>
          <w:szCs w:val="32"/>
        </w:rPr>
      </w:pPr>
    </w:p>
    <w:p w:rsidR="00C62F7D" w:rsidRPr="001D2FD7" w:rsidRDefault="00C62F7D" w:rsidP="005E43BD">
      <w:pPr>
        <w:bidi/>
        <w:jc w:val="center"/>
        <w:rPr>
          <w:rFonts w:asciiTheme="majorBidi" w:hAnsiTheme="majorBidi" w:cs="AGA Sindibad Regular"/>
          <w:sz w:val="40"/>
          <w:szCs w:val="40"/>
          <w:rtl/>
        </w:rPr>
      </w:pPr>
    </w:p>
    <w:p w:rsidR="00612ADB" w:rsidRPr="00612ADB" w:rsidRDefault="00612ADB" w:rsidP="00934011">
      <w:pPr>
        <w:bidi/>
        <w:jc w:val="center"/>
        <w:rPr>
          <w:rFonts w:asciiTheme="majorBidi" w:hAnsiTheme="majorBidi" w:cs="AL-Mohanad Black"/>
          <w:b/>
          <w:bCs/>
          <w:sz w:val="48"/>
          <w:szCs w:val="48"/>
          <w:rtl/>
        </w:rPr>
      </w:pPr>
    </w:p>
    <w:p w:rsidR="001D2FD7" w:rsidRPr="006E3623" w:rsidRDefault="001D2FD7" w:rsidP="00FD3740">
      <w:pPr>
        <w:bidi/>
        <w:jc w:val="center"/>
        <w:rPr>
          <w:rFonts w:asciiTheme="majorBidi" w:hAnsiTheme="majorBidi" w:cs="AL-Mohanad Black"/>
          <w:b/>
          <w:bCs/>
          <w:sz w:val="48"/>
          <w:szCs w:val="48"/>
          <w:rtl/>
        </w:rPr>
      </w:pPr>
    </w:p>
    <w:tbl>
      <w:tblPr>
        <w:tblStyle w:val="a5"/>
        <w:bidiVisual/>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tblPr>
      <w:tblGrid>
        <w:gridCol w:w="10139"/>
      </w:tblGrid>
      <w:tr w:rsidR="00612ADB" w:rsidTr="00612ADB">
        <w:trPr>
          <w:trHeight w:val="4893"/>
        </w:trPr>
        <w:tc>
          <w:tcPr>
            <w:tcW w:w="10139" w:type="dxa"/>
          </w:tcPr>
          <w:p w:rsidR="00612ADB" w:rsidRPr="00612ADB" w:rsidRDefault="00612ADB" w:rsidP="00612ADB">
            <w:pPr>
              <w:bidi/>
              <w:jc w:val="center"/>
              <w:rPr>
                <w:rFonts w:asciiTheme="majorBidi" w:hAnsiTheme="majorBidi" w:cs="AGA Sindibad Regular"/>
                <w:b/>
                <w:bCs/>
                <w:sz w:val="44"/>
                <w:szCs w:val="44"/>
                <w:rtl/>
              </w:rPr>
            </w:pPr>
            <w:r w:rsidRPr="00612ADB">
              <w:rPr>
                <w:rFonts w:asciiTheme="majorBidi" w:hAnsiTheme="majorBidi" w:cs="AGA Sindibad Regular" w:hint="cs"/>
                <w:b/>
                <w:bCs/>
                <w:sz w:val="44"/>
                <w:szCs w:val="44"/>
                <w:rtl/>
              </w:rPr>
              <w:lastRenderedPageBreak/>
              <w:t>التعارف</w:t>
            </w:r>
          </w:p>
          <w:p w:rsidR="00612ADB" w:rsidRPr="00612ADB" w:rsidRDefault="00612ADB" w:rsidP="00612ADB">
            <w:pPr>
              <w:bidi/>
              <w:jc w:val="center"/>
              <w:rPr>
                <w:rFonts w:asciiTheme="majorBidi" w:hAnsiTheme="majorBidi" w:cs="AGA Sindibad Regular"/>
                <w:b/>
                <w:bCs/>
                <w:sz w:val="44"/>
                <w:szCs w:val="44"/>
                <w:rtl/>
              </w:rPr>
            </w:pPr>
            <w:r w:rsidRPr="00612ADB">
              <w:rPr>
                <w:rFonts w:asciiTheme="majorBidi" w:hAnsiTheme="majorBidi" w:cs="AGA Sindibad Regular" w:hint="cs"/>
                <w:b/>
                <w:bCs/>
                <w:sz w:val="44"/>
                <w:szCs w:val="44"/>
                <w:rtl/>
              </w:rPr>
              <w:t>اكتب عن  نفسك</w:t>
            </w:r>
          </w:p>
          <w:p w:rsidR="00612ADB" w:rsidRPr="00612ADB" w:rsidRDefault="00612ADB" w:rsidP="00612ADB">
            <w:pPr>
              <w:bidi/>
              <w:spacing w:line="360" w:lineRule="auto"/>
              <w:jc w:val="center"/>
              <w:rPr>
                <w:rFonts w:asciiTheme="majorBidi" w:hAnsiTheme="majorBidi" w:cs="AGA Sindibad Regular"/>
                <w:b/>
                <w:bCs/>
                <w:sz w:val="36"/>
                <w:szCs w:val="36"/>
                <w:rtl/>
              </w:rPr>
            </w:pPr>
            <w:r w:rsidRPr="00612ADB">
              <w:rPr>
                <w:rFonts w:asciiTheme="majorBidi" w:hAnsiTheme="majorBidi" w:cs="AGA Sindibad Regular" w:hint="cs"/>
                <w:b/>
                <w:bCs/>
                <w:sz w:val="36"/>
                <w:szCs w:val="36"/>
                <w:rtl/>
              </w:rPr>
              <w:t>الاسم .................................................................................</w:t>
            </w:r>
          </w:p>
          <w:p w:rsidR="00612ADB" w:rsidRPr="00612ADB" w:rsidRDefault="00612ADB" w:rsidP="00612ADB">
            <w:pPr>
              <w:bidi/>
              <w:spacing w:line="360" w:lineRule="auto"/>
              <w:jc w:val="center"/>
              <w:rPr>
                <w:rFonts w:asciiTheme="majorBidi" w:hAnsiTheme="majorBidi" w:cs="AGA Sindibad Regular"/>
                <w:b/>
                <w:bCs/>
                <w:sz w:val="36"/>
                <w:szCs w:val="36"/>
                <w:rtl/>
              </w:rPr>
            </w:pPr>
            <w:r w:rsidRPr="00612ADB">
              <w:rPr>
                <w:rFonts w:asciiTheme="majorBidi" w:hAnsiTheme="majorBidi" w:cs="AGA Sindibad Regular" w:hint="cs"/>
                <w:b/>
                <w:bCs/>
                <w:sz w:val="36"/>
                <w:szCs w:val="36"/>
                <w:rtl/>
              </w:rPr>
              <w:t>العمر....................................................................................</w:t>
            </w:r>
          </w:p>
          <w:p w:rsidR="00612ADB" w:rsidRPr="00612ADB" w:rsidRDefault="00612ADB" w:rsidP="00612ADB">
            <w:pPr>
              <w:bidi/>
              <w:spacing w:line="360" w:lineRule="auto"/>
              <w:jc w:val="center"/>
              <w:rPr>
                <w:rFonts w:asciiTheme="majorBidi" w:hAnsiTheme="majorBidi" w:cs="AGA Sindibad Regular"/>
                <w:b/>
                <w:bCs/>
                <w:sz w:val="36"/>
                <w:szCs w:val="36"/>
                <w:rtl/>
              </w:rPr>
            </w:pPr>
            <w:r w:rsidRPr="00612ADB">
              <w:rPr>
                <w:rFonts w:asciiTheme="majorBidi" w:hAnsiTheme="majorBidi" w:cs="AGA Sindibad Regular" w:hint="cs"/>
                <w:b/>
                <w:bCs/>
                <w:sz w:val="36"/>
                <w:szCs w:val="36"/>
                <w:rtl/>
              </w:rPr>
              <w:t>المؤهل العلمي.........................................................................</w:t>
            </w:r>
          </w:p>
          <w:p w:rsidR="00612ADB" w:rsidRPr="00612ADB" w:rsidRDefault="00612ADB" w:rsidP="00612ADB">
            <w:pPr>
              <w:bidi/>
              <w:spacing w:line="360" w:lineRule="auto"/>
              <w:jc w:val="center"/>
              <w:rPr>
                <w:rFonts w:asciiTheme="majorBidi" w:hAnsiTheme="majorBidi" w:cs="AGA Sindibad Regular"/>
                <w:b/>
                <w:bCs/>
                <w:sz w:val="36"/>
                <w:szCs w:val="36"/>
                <w:rtl/>
              </w:rPr>
            </w:pPr>
            <w:r w:rsidRPr="00612ADB">
              <w:rPr>
                <w:rFonts w:asciiTheme="majorBidi" w:hAnsiTheme="majorBidi" w:cs="AGA Sindibad Regular" w:hint="cs"/>
                <w:b/>
                <w:bCs/>
                <w:sz w:val="36"/>
                <w:szCs w:val="36"/>
                <w:rtl/>
              </w:rPr>
              <w:t>الوظيفة...................................................................................</w:t>
            </w:r>
          </w:p>
          <w:p w:rsidR="00612ADB" w:rsidRDefault="00612ADB" w:rsidP="0077238E">
            <w:pPr>
              <w:bidi/>
              <w:jc w:val="center"/>
              <w:rPr>
                <w:rFonts w:asciiTheme="majorBidi" w:hAnsiTheme="majorBidi" w:cs="AGA Sindibad Regular"/>
                <w:b/>
                <w:bCs/>
                <w:sz w:val="36"/>
                <w:szCs w:val="36"/>
                <w:rtl/>
              </w:rPr>
            </w:pPr>
          </w:p>
        </w:tc>
      </w:tr>
    </w:tbl>
    <w:p w:rsidR="00845CA2" w:rsidRDefault="00612ADB" w:rsidP="00612ADB">
      <w:pPr>
        <w:bidi/>
        <w:rPr>
          <w:rFonts w:asciiTheme="majorBidi" w:hAnsiTheme="majorBidi" w:cs="AGA Sindibad Regular"/>
          <w:sz w:val="32"/>
          <w:szCs w:val="32"/>
          <w:rtl/>
        </w:rPr>
      </w:pPr>
      <w:r w:rsidRPr="00DB59FA">
        <w:rPr>
          <w:rFonts w:asciiTheme="majorBidi" w:hAnsiTheme="majorBidi" w:cs="AGA Sindibad Regular"/>
          <w:noProof/>
          <w:sz w:val="32"/>
          <w:szCs w:val="32"/>
        </w:rPr>
        <w:drawing>
          <wp:anchor distT="0" distB="0" distL="114300" distR="114300" simplePos="0" relativeHeight="251767808" behindDoc="1" locked="0" layoutInCell="1" allowOverlap="1">
            <wp:simplePos x="0" y="0"/>
            <wp:positionH relativeFrom="column">
              <wp:posOffset>-447040</wp:posOffset>
            </wp:positionH>
            <wp:positionV relativeFrom="paragraph">
              <wp:posOffset>4445</wp:posOffset>
            </wp:positionV>
            <wp:extent cx="2407920" cy="1920240"/>
            <wp:effectExtent l="0" t="0" r="0" b="0"/>
            <wp:wrapNone/>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7920" cy="1920240"/>
                    </a:xfrm>
                    <a:prstGeom prst="rect">
                      <a:avLst/>
                    </a:prstGeom>
                    <a:noFill/>
                    <a:ln>
                      <a:noFill/>
                    </a:ln>
                    <a:effectLst/>
                    <a:extLst/>
                  </pic:spPr>
                </pic:pic>
              </a:graphicData>
            </a:graphic>
          </wp:anchor>
        </w:drawing>
      </w:r>
      <w:r w:rsidR="00845CA2" w:rsidRPr="00DB59FA">
        <w:rPr>
          <w:rFonts w:asciiTheme="majorBidi" w:hAnsiTheme="majorBidi" w:cs="AGA Sindibad Regular" w:hint="cs"/>
          <w:b/>
          <w:bCs/>
          <w:sz w:val="36"/>
          <w:szCs w:val="36"/>
          <w:u w:val="single"/>
          <w:rtl/>
        </w:rPr>
        <w:t>التوقعات</w:t>
      </w:r>
      <w:r w:rsidR="00845CA2" w:rsidRPr="00DB59FA">
        <w:rPr>
          <w:rFonts w:asciiTheme="majorBidi" w:hAnsiTheme="majorBidi" w:cs="AGA Sindibad Regular" w:hint="cs"/>
          <w:sz w:val="36"/>
          <w:szCs w:val="36"/>
          <w:u w:val="single"/>
          <w:rtl/>
        </w:rPr>
        <w:t xml:space="preserve"> </w:t>
      </w:r>
      <w:r w:rsidR="00845CA2">
        <w:rPr>
          <w:rFonts w:asciiTheme="majorBidi" w:hAnsiTheme="majorBidi" w:cs="AGA Sindibad Regular" w:hint="cs"/>
          <w:sz w:val="32"/>
          <w:szCs w:val="32"/>
          <w:rtl/>
        </w:rPr>
        <w:t>؟</w:t>
      </w:r>
      <w:r w:rsidR="00DB59FA">
        <w:rPr>
          <w:rFonts w:asciiTheme="majorBidi" w:hAnsiTheme="majorBidi" w:cs="AGA Sindibad Regular" w:hint="cs"/>
          <w:sz w:val="32"/>
          <w:szCs w:val="32"/>
          <w:rtl/>
        </w:rPr>
        <w:t xml:space="preserve">                                                              </w:t>
      </w:r>
    </w:p>
    <w:p w:rsidR="00612ADB" w:rsidRDefault="00845CA2" w:rsidP="006F479E">
      <w:pPr>
        <w:bidi/>
        <w:rPr>
          <w:rFonts w:asciiTheme="majorBidi" w:hAnsiTheme="majorBidi" w:cs="AGA Sindibad Regular"/>
          <w:sz w:val="32"/>
          <w:szCs w:val="32"/>
          <w:rtl/>
        </w:rPr>
      </w:pPr>
      <w:r w:rsidRPr="00DB59FA">
        <w:rPr>
          <w:rFonts w:asciiTheme="majorBidi" w:hAnsiTheme="majorBidi" w:cs="AGA Sindibad Regular" w:hint="cs"/>
          <w:b/>
          <w:bCs/>
          <w:sz w:val="36"/>
          <w:szCs w:val="36"/>
          <w:rtl/>
        </w:rPr>
        <w:t>.</w:t>
      </w:r>
      <w:r w:rsidR="00DB59FA" w:rsidRPr="00DB59FA">
        <w:rPr>
          <w:rFonts w:asciiTheme="majorBidi" w:hAnsiTheme="majorBidi" w:cs="AGA Sindibad Regular" w:hint="cs"/>
          <w:b/>
          <w:bCs/>
          <w:sz w:val="36"/>
          <w:szCs w:val="36"/>
          <w:rtl/>
        </w:rPr>
        <w:t xml:space="preserve">من  يستفيد من هذا البرنامج ؟ انت ؟ الجمعية ؟ المجتمع ؟ </w:t>
      </w:r>
      <w:r>
        <w:rPr>
          <w:rFonts w:asciiTheme="majorBidi" w:hAnsiTheme="majorBidi" w:cs="AGA Sindibad Regular" w:hint="cs"/>
          <w:sz w:val="32"/>
          <w:szCs w:val="32"/>
          <w:rtl/>
        </w:rPr>
        <w:t>..........................................................................</w:t>
      </w:r>
    </w:p>
    <w:p w:rsidR="00612ADB" w:rsidRDefault="00845CA2" w:rsidP="00612ADB">
      <w:pPr>
        <w:bidi/>
        <w:rPr>
          <w:rFonts w:asciiTheme="majorBidi" w:hAnsiTheme="majorBidi" w:cs="AGA Sindibad Regular"/>
          <w:sz w:val="32"/>
          <w:szCs w:val="32"/>
          <w:rtl/>
        </w:rPr>
      </w:pPr>
      <w:r>
        <w:rPr>
          <w:rFonts w:asciiTheme="majorBidi" w:hAnsiTheme="majorBidi" w:cs="AGA Sindibad Regular" w:hint="cs"/>
          <w:sz w:val="32"/>
          <w:szCs w:val="32"/>
          <w:rtl/>
        </w:rPr>
        <w:t>.............................................................................</w:t>
      </w:r>
    </w:p>
    <w:p w:rsidR="00E12D6B" w:rsidRPr="00DB59FA" w:rsidRDefault="00845CA2" w:rsidP="00194242">
      <w:pPr>
        <w:bidi/>
        <w:rPr>
          <w:rFonts w:asciiTheme="majorBidi" w:hAnsiTheme="majorBidi" w:cs="AGA Sindibad Regular"/>
          <w:sz w:val="32"/>
          <w:szCs w:val="32"/>
          <w:rtl/>
        </w:rPr>
      </w:pPr>
      <w:r>
        <w:rPr>
          <w:rFonts w:asciiTheme="majorBidi" w:hAnsiTheme="majorBidi" w:cs="AGA Sindibad Regular" w:hint="cs"/>
          <w:sz w:val="32"/>
          <w:szCs w:val="32"/>
          <w:rtl/>
        </w:rPr>
        <w:t>.................................................................................................................................................................................................................................................................................................................................................................................................................................................................................................................</w:t>
      </w:r>
      <w:r w:rsidR="00934011">
        <w:rPr>
          <w:rFonts w:asciiTheme="majorBidi" w:hAnsiTheme="majorBidi" w:cs="AGA Sindibad Regular" w:hint="cs"/>
          <w:sz w:val="32"/>
          <w:szCs w:val="32"/>
          <w:rtl/>
        </w:rPr>
        <w:t>..................</w:t>
      </w:r>
      <w:r w:rsidR="00612ADB">
        <w:rPr>
          <w:rFonts w:asciiTheme="majorBidi" w:hAnsiTheme="majorBidi" w:cs="AGA Sindibad Regular" w:hint="cs"/>
          <w:sz w:val="32"/>
          <w:szCs w:val="32"/>
          <w:rtl/>
        </w:rPr>
        <w:t>.......................................</w:t>
      </w:r>
    </w:p>
    <w:tbl>
      <w:tblPr>
        <w:tblStyle w:val="a5"/>
        <w:tblW w:w="11611" w:type="dxa"/>
        <w:jc w:val="center"/>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tblPr>
      <w:tblGrid>
        <w:gridCol w:w="11611"/>
      </w:tblGrid>
      <w:tr w:rsidR="00612ADB" w:rsidRPr="006F479E" w:rsidTr="00194242">
        <w:trPr>
          <w:trHeight w:val="1006"/>
          <w:jc w:val="center"/>
        </w:trPr>
        <w:tc>
          <w:tcPr>
            <w:tcW w:w="11611" w:type="dxa"/>
            <w:shd w:val="clear" w:color="auto" w:fill="BFBFBF" w:themeFill="background1" w:themeFillShade="BF"/>
          </w:tcPr>
          <w:p w:rsidR="00612ADB" w:rsidRPr="00612ADB" w:rsidRDefault="00612ADB" w:rsidP="00194242">
            <w:pPr>
              <w:pStyle w:val="1"/>
              <w:bidi/>
              <w:jc w:val="center"/>
              <w:outlineLvl w:val="0"/>
              <w:rPr>
                <w:rStyle w:val="a7"/>
                <w:rFonts w:cs="GE Jarida Heavy"/>
                <w:color w:val="auto"/>
                <w:sz w:val="48"/>
                <w:szCs w:val="48"/>
                <w:u w:val="none"/>
                <w:rtl/>
              </w:rPr>
            </w:pPr>
            <w:r w:rsidRPr="00612ADB">
              <w:rPr>
                <w:rStyle w:val="a7"/>
                <w:rFonts w:cs="GE Jarida Heavy" w:hint="cs"/>
                <w:color w:val="auto"/>
                <w:sz w:val="48"/>
                <w:szCs w:val="48"/>
                <w:u w:val="none"/>
                <w:rtl/>
              </w:rPr>
              <w:lastRenderedPageBreak/>
              <w:t>فهرس المحتويات</w:t>
            </w:r>
          </w:p>
        </w:tc>
      </w:tr>
      <w:tr w:rsidR="00612ADB" w:rsidRPr="00194242" w:rsidTr="00194242">
        <w:trPr>
          <w:trHeight w:val="8383"/>
          <w:jc w:val="center"/>
        </w:trPr>
        <w:tc>
          <w:tcPr>
            <w:tcW w:w="11611" w:type="dxa"/>
          </w:tcPr>
          <w:p w:rsidR="00612ADB" w:rsidRPr="00194242" w:rsidRDefault="00612ADB" w:rsidP="00612ADB">
            <w:pPr>
              <w:pStyle w:val="a4"/>
              <w:jc w:val="right"/>
              <w:rPr>
                <w:rFonts w:asciiTheme="majorBidi" w:hAnsiTheme="majorBidi" w:cstheme="majorBidi"/>
                <w:b/>
                <w:bCs/>
                <w:sz w:val="32"/>
                <w:szCs w:val="32"/>
                <w:rtl/>
              </w:rPr>
            </w:pPr>
            <w:r w:rsidRPr="00194242">
              <w:rPr>
                <w:rFonts w:asciiTheme="majorBidi" w:hAnsiTheme="majorBidi" w:cstheme="majorBidi"/>
                <w:b/>
                <w:bCs/>
                <w:color w:val="FF0000"/>
                <w:sz w:val="44"/>
                <w:szCs w:val="44"/>
                <w:u w:val="single"/>
                <w:rtl/>
              </w:rPr>
              <w:t xml:space="preserve">مهارات هامة في التسويق الخيري </w:t>
            </w:r>
            <w:r w:rsidRPr="00194242">
              <w:rPr>
                <w:rFonts w:asciiTheme="majorBidi" w:hAnsiTheme="majorBidi" w:cstheme="majorBidi"/>
                <w:b/>
                <w:bCs/>
                <w:sz w:val="32"/>
                <w:szCs w:val="32"/>
                <w:rtl/>
              </w:rPr>
              <w:t>:</w:t>
            </w:r>
          </w:p>
          <w:p w:rsidR="00612ADB" w:rsidRPr="00194242" w:rsidRDefault="00612ADB" w:rsidP="00612ADB">
            <w:pPr>
              <w:pStyle w:val="a4"/>
              <w:numPr>
                <w:ilvl w:val="0"/>
                <w:numId w:val="44"/>
              </w:numPr>
              <w:bidi/>
              <w:rPr>
                <w:rFonts w:asciiTheme="majorBidi" w:hAnsiTheme="majorBidi" w:cstheme="majorBidi"/>
                <w:b/>
                <w:bCs/>
                <w:sz w:val="36"/>
                <w:szCs w:val="36"/>
              </w:rPr>
            </w:pPr>
            <w:r w:rsidRPr="00194242">
              <w:rPr>
                <w:rFonts w:asciiTheme="majorBidi" w:hAnsiTheme="majorBidi" w:cstheme="majorBidi"/>
                <w:b/>
                <w:bCs/>
                <w:sz w:val="36"/>
                <w:szCs w:val="36"/>
                <w:rtl/>
              </w:rPr>
              <w:t>مهارات اكتساب وتغيير العادات .</w:t>
            </w:r>
          </w:p>
          <w:p w:rsidR="00612ADB" w:rsidRPr="00194242" w:rsidRDefault="00612ADB" w:rsidP="00194242">
            <w:pPr>
              <w:pStyle w:val="a4"/>
              <w:numPr>
                <w:ilvl w:val="0"/>
                <w:numId w:val="44"/>
              </w:numPr>
              <w:tabs>
                <w:tab w:val="left" w:pos="11361"/>
              </w:tabs>
              <w:bidi/>
              <w:rPr>
                <w:rFonts w:asciiTheme="majorBidi" w:hAnsiTheme="majorBidi" w:cstheme="majorBidi"/>
                <w:b/>
                <w:bCs/>
                <w:sz w:val="36"/>
                <w:szCs w:val="36"/>
              </w:rPr>
            </w:pPr>
            <w:r w:rsidRPr="00194242">
              <w:rPr>
                <w:rFonts w:asciiTheme="majorBidi" w:hAnsiTheme="majorBidi" w:cstheme="majorBidi"/>
                <w:b/>
                <w:bCs/>
                <w:sz w:val="36"/>
                <w:szCs w:val="36"/>
                <w:rtl/>
              </w:rPr>
              <w:t>التعرف على انماط الشخصية .</w:t>
            </w:r>
          </w:p>
          <w:p w:rsidR="00612ADB" w:rsidRPr="00194242" w:rsidRDefault="00612ADB" w:rsidP="00612ADB">
            <w:pPr>
              <w:pStyle w:val="a4"/>
              <w:numPr>
                <w:ilvl w:val="0"/>
                <w:numId w:val="44"/>
              </w:numPr>
              <w:bidi/>
              <w:rPr>
                <w:rFonts w:asciiTheme="majorBidi" w:hAnsiTheme="majorBidi" w:cstheme="majorBidi"/>
                <w:b/>
                <w:bCs/>
                <w:sz w:val="36"/>
                <w:szCs w:val="36"/>
              </w:rPr>
            </w:pPr>
            <w:r w:rsidRPr="00194242">
              <w:rPr>
                <w:rFonts w:asciiTheme="majorBidi" w:hAnsiTheme="majorBidi" w:cstheme="majorBidi"/>
                <w:b/>
                <w:bCs/>
                <w:sz w:val="36"/>
                <w:szCs w:val="36"/>
                <w:rtl/>
              </w:rPr>
              <w:t>مهارات الاتصال .</w:t>
            </w:r>
          </w:p>
          <w:p w:rsidR="00612ADB" w:rsidRPr="00194242" w:rsidRDefault="00537EF9" w:rsidP="00612ADB">
            <w:pPr>
              <w:bidi/>
              <w:rPr>
                <w:rFonts w:asciiTheme="majorBidi" w:hAnsiTheme="majorBidi" w:cstheme="majorBidi"/>
                <w:b/>
                <w:bCs/>
                <w:sz w:val="36"/>
                <w:szCs w:val="36"/>
                <w:rtl/>
              </w:rPr>
            </w:pPr>
            <w:r w:rsidRPr="00194242">
              <w:rPr>
                <w:rFonts w:asciiTheme="majorBidi" w:hAnsiTheme="majorBidi" w:cstheme="majorBidi"/>
                <w:b/>
                <w:bCs/>
                <w:color w:val="FF0000"/>
                <w:sz w:val="44"/>
                <w:szCs w:val="44"/>
                <w:u w:val="single"/>
                <w:rtl/>
              </w:rPr>
              <w:t>مفاهيم ومصطلحات التسويق والمنظمة الخيرية</w:t>
            </w:r>
            <w:r w:rsidRPr="00194242">
              <w:rPr>
                <w:rFonts w:asciiTheme="majorBidi" w:hAnsiTheme="majorBidi" w:cstheme="majorBidi"/>
                <w:b/>
                <w:bCs/>
                <w:sz w:val="36"/>
                <w:szCs w:val="36"/>
                <w:rtl/>
              </w:rPr>
              <w:t xml:space="preserve">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التسويق –المزيج التسويقي الخيري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المنظمات الربحية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المقارنة بين المنظمات الربحية والغير ربحية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اهمية المنظمة الخيرية.</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مفهوم خدمة الداعمين .</w:t>
            </w:r>
          </w:p>
          <w:p w:rsidR="00537EF9" w:rsidRPr="00194242" w:rsidRDefault="00194242" w:rsidP="00194242">
            <w:pPr>
              <w:bidi/>
              <w:rPr>
                <w:rFonts w:asciiTheme="majorBidi" w:hAnsiTheme="majorBidi" w:cstheme="majorBidi"/>
                <w:b/>
                <w:bCs/>
                <w:sz w:val="36"/>
                <w:szCs w:val="36"/>
              </w:rPr>
            </w:pPr>
            <w:r w:rsidRPr="00194242">
              <w:rPr>
                <w:rFonts w:asciiTheme="majorBidi" w:hAnsiTheme="majorBidi" w:cstheme="majorBidi"/>
                <w:b/>
                <w:bCs/>
                <w:color w:val="FF0000"/>
                <w:sz w:val="44"/>
                <w:szCs w:val="44"/>
                <w:u w:val="single"/>
                <w:rtl/>
              </w:rPr>
              <w:t>جمــــــــــــــــــــــــــــع التبرعات</w:t>
            </w:r>
            <w:r w:rsidRPr="00194242">
              <w:rPr>
                <w:rFonts w:asciiTheme="majorBidi" w:hAnsiTheme="majorBidi" w:cstheme="majorBidi"/>
                <w:b/>
                <w:bCs/>
                <w:sz w:val="36"/>
                <w:szCs w:val="36"/>
                <w:rtl/>
              </w:rPr>
              <w:t>:</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 xml:space="preserve">مفهوم جمع التبرعات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 xml:space="preserve">عملية جمع التبرعات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لماذا تتبرع المنظمات والناس .</w:t>
            </w:r>
          </w:p>
          <w:p w:rsidR="00537EF9" w:rsidRPr="00194242" w:rsidRDefault="00537EF9" w:rsidP="00537EF9">
            <w:pPr>
              <w:pStyle w:val="a4"/>
              <w:numPr>
                <w:ilvl w:val="0"/>
                <w:numId w:val="45"/>
              </w:numPr>
              <w:bidi/>
              <w:rPr>
                <w:rFonts w:asciiTheme="majorBidi" w:hAnsiTheme="majorBidi" w:cstheme="majorBidi"/>
                <w:b/>
                <w:bCs/>
                <w:sz w:val="36"/>
                <w:szCs w:val="36"/>
              </w:rPr>
            </w:pPr>
            <w:proofErr w:type="spellStart"/>
            <w:r w:rsidRPr="00194242">
              <w:rPr>
                <w:rFonts w:asciiTheme="majorBidi" w:hAnsiTheme="majorBidi" w:cstheme="majorBidi"/>
                <w:b/>
                <w:bCs/>
                <w:sz w:val="36"/>
                <w:szCs w:val="36"/>
                <w:rtl/>
              </w:rPr>
              <w:t>لماذ</w:t>
            </w:r>
            <w:proofErr w:type="spellEnd"/>
            <w:r w:rsidRPr="00194242">
              <w:rPr>
                <w:rFonts w:asciiTheme="majorBidi" w:hAnsiTheme="majorBidi" w:cstheme="majorBidi"/>
                <w:b/>
                <w:bCs/>
                <w:sz w:val="36"/>
                <w:szCs w:val="36"/>
                <w:rtl/>
              </w:rPr>
              <w:t xml:space="preserve"> نجمع المال والتبرعات .</w:t>
            </w:r>
          </w:p>
          <w:p w:rsidR="00537EF9" w:rsidRPr="00194242" w:rsidRDefault="00537EF9"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مصادر جمع التبرعات .</w:t>
            </w:r>
          </w:p>
          <w:p w:rsidR="00194242" w:rsidRPr="00194242" w:rsidRDefault="00194242" w:rsidP="00194242">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سمات ومواصفات رجل التسويق الخيري.</w:t>
            </w:r>
          </w:p>
          <w:p w:rsidR="00194242" w:rsidRPr="00194242" w:rsidRDefault="00194242" w:rsidP="00194242">
            <w:pPr>
              <w:bidi/>
              <w:rPr>
                <w:rFonts w:asciiTheme="majorBidi" w:hAnsiTheme="majorBidi" w:cstheme="majorBidi"/>
                <w:b/>
                <w:bCs/>
                <w:sz w:val="36"/>
                <w:szCs w:val="36"/>
              </w:rPr>
            </w:pPr>
            <w:r w:rsidRPr="00194242">
              <w:rPr>
                <w:rFonts w:asciiTheme="majorBidi" w:hAnsiTheme="majorBidi" w:cstheme="majorBidi"/>
                <w:b/>
                <w:bCs/>
                <w:color w:val="FF0000"/>
                <w:sz w:val="44"/>
                <w:szCs w:val="44"/>
                <w:u w:val="single"/>
                <w:rtl/>
              </w:rPr>
              <w:t xml:space="preserve">وسائل جمع التبرعات والاخطاء ،من هو المتبرع </w:t>
            </w:r>
            <w:r w:rsidRPr="00194242">
              <w:rPr>
                <w:rFonts w:asciiTheme="majorBidi" w:hAnsiTheme="majorBidi" w:cstheme="majorBidi"/>
                <w:b/>
                <w:bCs/>
                <w:sz w:val="36"/>
                <w:szCs w:val="36"/>
                <w:rtl/>
              </w:rPr>
              <w:t xml:space="preserve"> :</w:t>
            </w:r>
          </w:p>
          <w:p w:rsidR="00194242" w:rsidRPr="00194242" w:rsidRDefault="00194242" w:rsidP="00537EF9">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 xml:space="preserve">وسائل جمع التبرعات </w:t>
            </w:r>
          </w:p>
          <w:p w:rsidR="00194242" w:rsidRPr="00194242" w:rsidRDefault="00194242" w:rsidP="00194242">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 xml:space="preserve">من هو المتبرع </w:t>
            </w:r>
          </w:p>
          <w:p w:rsidR="00194242" w:rsidRPr="00194242" w:rsidRDefault="00194242" w:rsidP="00194242">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كيف تحافظ على المتبرع مدى الحياة.</w:t>
            </w:r>
          </w:p>
          <w:p w:rsidR="00537EF9" w:rsidRPr="00194242" w:rsidRDefault="00194242" w:rsidP="00194242">
            <w:pPr>
              <w:pStyle w:val="a4"/>
              <w:numPr>
                <w:ilvl w:val="0"/>
                <w:numId w:val="45"/>
              </w:numPr>
              <w:bidi/>
              <w:rPr>
                <w:rFonts w:asciiTheme="majorBidi" w:hAnsiTheme="majorBidi" w:cstheme="majorBidi"/>
                <w:b/>
                <w:bCs/>
                <w:sz w:val="36"/>
                <w:szCs w:val="36"/>
              </w:rPr>
            </w:pPr>
            <w:r w:rsidRPr="00194242">
              <w:rPr>
                <w:rFonts w:asciiTheme="majorBidi" w:hAnsiTheme="majorBidi" w:cstheme="majorBidi"/>
                <w:b/>
                <w:bCs/>
                <w:sz w:val="36"/>
                <w:szCs w:val="36"/>
                <w:rtl/>
              </w:rPr>
              <w:t>الاخطاء القاتلة في جمع التبرعات .</w:t>
            </w:r>
          </w:p>
          <w:p w:rsidR="00537EF9" w:rsidRPr="00194242" w:rsidRDefault="00537EF9" w:rsidP="00194242">
            <w:pPr>
              <w:bidi/>
              <w:rPr>
                <w:rFonts w:cs="GE Jarida Heavy"/>
                <w:b/>
                <w:bCs/>
                <w:sz w:val="36"/>
                <w:szCs w:val="36"/>
                <w:rtl/>
              </w:rPr>
            </w:pPr>
          </w:p>
        </w:tc>
      </w:tr>
    </w:tbl>
    <w:p w:rsidR="00E12D6B" w:rsidRDefault="00E12D6B" w:rsidP="00E12D6B">
      <w:pPr>
        <w:jc w:val="right"/>
        <w:rPr>
          <w:rtl/>
        </w:rPr>
      </w:pPr>
      <w:r>
        <w:rPr>
          <w:rFonts w:hint="cs"/>
          <w:rtl/>
        </w:rPr>
        <w:tab/>
      </w:r>
      <w:r>
        <w:rPr>
          <w:rFonts w:hint="cs"/>
          <w:rtl/>
        </w:rPr>
        <w:tab/>
      </w:r>
    </w:p>
    <w:p w:rsidR="00934011" w:rsidRPr="00944E91" w:rsidRDefault="00934011" w:rsidP="00194242">
      <w:pPr>
        <w:bidi/>
        <w:rPr>
          <w:rStyle w:val="a7"/>
          <w:rFonts w:asciiTheme="majorHAnsi" w:eastAsiaTheme="majorEastAsia" w:hAnsiTheme="majorHAnsi" w:cs="GE Jarida Heavy"/>
          <w:color w:val="auto"/>
          <w:sz w:val="4"/>
          <w:szCs w:val="4"/>
          <w:u w:val="none"/>
          <w:rtl/>
        </w:rPr>
      </w:pPr>
    </w:p>
    <w:p w:rsidR="00194242" w:rsidRDefault="00194242" w:rsidP="00194242">
      <w:pPr>
        <w:bidi/>
        <w:jc w:val="center"/>
        <w:rPr>
          <w:rStyle w:val="a7"/>
          <w:rFonts w:asciiTheme="majorHAnsi" w:eastAsiaTheme="majorEastAsia" w:hAnsiTheme="majorHAnsi" w:cs="GE Jarida Heavy"/>
          <w:color w:val="auto"/>
          <w:sz w:val="32"/>
          <w:szCs w:val="32"/>
          <w:rtl/>
        </w:rPr>
      </w:pPr>
    </w:p>
    <w:p w:rsidR="00194242" w:rsidRDefault="00194242" w:rsidP="00194242">
      <w:pPr>
        <w:bidi/>
        <w:jc w:val="center"/>
        <w:rPr>
          <w:rStyle w:val="a7"/>
          <w:rFonts w:asciiTheme="majorHAnsi" w:eastAsiaTheme="majorEastAsia" w:hAnsiTheme="majorHAnsi" w:cs="GE Jarida Heavy"/>
          <w:color w:val="auto"/>
          <w:sz w:val="32"/>
          <w:szCs w:val="32"/>
          <w:rtl/>
        </w:rPr>
      </w:pPr>
    </w:p>
    <w:p w:rsidR="00194242" w:rsidRPr="00194242" w:rsidRDefault="00194242" w:rsidP="00194242">
      <w:pPr>
        <w:bidi/>
        <w:jc w:val="center"/>
        <w:rPr>
          <w:rFonts w:asciiTheme="majorHAnsi" w:eastAsiaTheme="majorEastAsia" w:hAnsiTheme="majorHAnsi" w:cs="GE Jarida Heavy"/>
          <w:smallCaps/>
          <w:sz w:val="32"/>
          <w:szCs w:val="32"/>
          <w:u w:val="single"/>
          <w:rtl/>
        </w:rPr>
      </w:pPr>
    </w:p>
    <w:p w:rsidR="00E16E9B" w:rsidRPr="00194242" w:rsidRDefault="00E16E9B" w:rsidP="00194242">
      <w:pPr>
        <w:bidi/>
        <w:rPr>
          <w:rFonts w:asciiTheme="majorBidi" w:hAnsiTheme="majorBidi" w:cs="AL-Mohanad Black"/>
          <w:sz w:val="6"/>
          <w:szCs w:val="6"/>
          <w:rtl/>
        </w:rPr>
      </w:pPr>
    </w:p>
    <w:p w:rsidR="00E5422F" w:rsidRDefault="00E5422F" w:rsidP="00E16E9B">
      <w:pPr>
        <w:bidi/>
        <w:jc w:val="center"/>
        <w:rPr>
          <w:rFonts w:asciiTheme="majorBidi" w:hAnsiTheme="majorBidi" w:cs="AL-Mohanad Black"/>
          <w:sz w:val="32"/>
          <w:szCs w:val="32"/>
          <w:rtl/>
        </w:rPr>
      </w:pPr>
      <w:r>
        <w:rPr>
          <w:rFonts w:asciiTheme="majorBidi" w:hAnsiTheme="majorBidi" w:cs="AL-Mohanad Black" w:hint="cs"/>
          <w:sz w:val="32"/>
          <w:szCs w:val="32"/>
          <w:rtl/>
        </w:rPr>
        <w:t xml:space="preserve">نموذج قبل التدريب </w:t>
      </w:r>
    </w:p>
    <w:p w:rsidR="00E60026" w:rsidRDefault="00E60026" w:rsidP="00E60026">
      <w:pPr>
        <w:bidi/>
        <w:jc w:val="center"/>
        <w:rPr>
          <w:rFonts w:asciiTheme="majorBidi" w:hAnsiTheme="majorBidi" w:cs="AL-Mohanad Black"/>
          <w:sz w:val="32"/>
          <w:szCs w:val="32"/>
          <w:rtl/>
        </w:rPr>
      </w:pPr>
    </w:p>
    <w:p w:rsidR="00E60026" w:rsidRDefault="00E5422F" w:rsidP="00E60026">
      <w:pPr>
        <w:bidi/>
        <w:jc w:val="center"/>
        <w:rPr>
          <w:rFonts w:asciiTheme="majorBidi" w:hAnsiTheme="majorBidi" w:cs="AL-Mohanad Black"/>
          <w:sz w:val="32"/>
          <w:szCs w:val="32"/>
          <w:rtl/>
        </w:rPr>
      </w:pPr>
      <w:r w:rsidRPr="00E12D6B">
        <w:rPr>
          <w:rFonts w:asciiTheme="majorBidi" w:hAnsiTheme="majorBidi" w:cs="AL-Mohanad Black"/>
          <w:noProof/>
          <w:sz w:val="32"/>
          <w:szCs w:val="32"/>
        </w:rPr>
        <w:drawing>
          <wp:anchor distT="0" distB="0" distL="114300" distR="114300" simplePos="0" relativeHeight="251665408" behindDoc="0" locked="0" layoutInCell="1" allowOverlap="1">
            <wp:simplePos x="0" y="0"/>
            <wp:positionH relativeFrom="column">
              <wp:posOffset>2533650</wp:posOffset>
            </wp:positionH>
            <wp:positionV relativeFrom="paragraph">
              <wp:posOffset>10795</wp:posOffset>
            </wp:positionV>
            <wp:extent cx="1638935" cy="1776730"/>
            <wp:effectExtent l="0" t="0" r="0" b="0"/>
            <wp:wrapSquare wrapText="bothSides"/>
            <wp:docPr id="4" name="عنصر نائب للمحتوى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عنصر نائب للمحتوى 3"/>
                    <pic:cNvPicPr>
                      <a:picLocks noGrp="1" noChangeAspect="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38935" cy="1776730"/>
                    </a:xfrm>
                    <a:prstGeom prst="rect">
                      <a:avLst/>
                    </a:prstGeom>
                  </pic:spPr>
                </pic:pic>
              </a:graphicData>
            </a:graphic>
          </wp:anchor>
        </w:drawing>
      </w:r>
    </w:p>
    <w:p w:rsidR="00934011" w:rsidRDefault="00E60026" w:rsidP="00E60026">
      <w:pPr>
        <w:bidi/>
        <w:jc w:val="center"/>
        <w:rPr>
          <w:rFonts w:asciiTheme="majorBidi" w:hAnsiTheme="majorBidi" w:cs="AL-Mohanad Black"/>
          <w:sz w:val="32"/>
          <w:szCs w:val="32"/>
          <w:rtl/>
        </w:rPr>
      </w:pPr>
      <w:r>
        <w:rPr>
          <w:rFonts w:asciiTheme="majorBidi" w:hAnsiTheme="majorBidi" w:cs="AL-Mohanad Black" w:hint="cs"/>
          <w:sz w:val="32"/>
          <w:szCs w:val="32"/>
          <w:rtl/>
        </w:rPr>
        <w:t xml:space="preserve">            </w:t>
      </w:r>
    </w:p>
    <w:p w:rsidR="00934011" w:rsidRDefault="00934011" w:rsidP="00934011">
      <w:pPr>
        <w:bidi/>
        <w:jc w:val="center"/>
        <w:rPr>
          <w:rFonts w:asciiTheme="majorBidi" w:hAnsiTheme="majorBidi" w:cs="AL-Mohanad Black"/>
          <w:sz w:val="32"/>
          <w:szCs w:val="32"/>
          <w:rtl/>
        </w:rPr>
      </w:pPr>
    </w:p>
    <w:p w:rsidR="00934011" w:rsidRPr="00194242" w:rsidRDefault="00934011" w:rsidP="00934011">
      <w:pPr>
        <w:bidi/>
        <w:jc w:val="center"/>
        <w:rPr>
          <w:rFonts w:asciiTheme="majorBidi" w:hAnsiTheme="majorBidi" w:cs="AL-Mohanad Black"/>
          <w:sz w:val="16"/>
          <w:szCs w:val="16"/>
          <w:rtl/>
        </w:rPr>
      </w:pPr>
    </w:p>
    <w:tbl>
      <w:tblPr>
        <w:tblStyle w:val="a5"/>
        <w:tblpPr w:leftFromText="180" w:rightFromText="180" w:vertAnchor="text" w:horzAnchor="margin" w:tblpXSpec="center" w:tblpY="377"/>
        <w:bidiVisual/>
        <w:tblW w:w="0" w:type="auto"/>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tblPr>
      <w:tblGrid>
        <w:gridCol w:w="6621"/>
      </w:tblGrid>
      <w:tr w:rsidR="00E5422F" w:rsidTr="00E5422F">
        <w:trPr>
          <w:trHeight w:val="3205"/>
        </w:trPr>
        <w:tc>
          <w:tcPr>
            <w:tcW w:w="6621" w:type="dxa"/>
          </w:tcPr>
          <w:p w:rsidR="00E5422F" w:rsidRPr="001958C5" w:rsidRDefault="00E5422F" w:rsidP="00E5422F">
            <w:pPr>
              <w:bidi/>
              <w:rPr>
                <w:rFonts w:asciiTheme="majorBidi" w:hAnsiTheme="majorBidi" w:cs="AL-Mohanad Black"/>
                <w:sz w:val="28"/>
                <w:szCs w:val="28"/>
                <w:rtl/>
              </w:rPr>
            </w:pPr>
            <w:r w:rsidRPr="001958C5">
              <w:rPr>
                <w:rFonts w:asciiTheme="majorBidi" w:hAnsiTheme="majorBidi" w:cs="AL-Mohanad Black" w:hint="cs"/>
                <w:sz w:val="28"/>
                <w:szCs w:val="28"/>
                <w:rtl/>
              </w:rPr>
              <w:t>اسم المتدرب :..............................................</w:t>
            </w:r>
          </w:p>
          <w:p w:rsidR="00E5422F" w:rsidRPr="001958C5" w:rsidRDefault="00E5422F" w:rsidP="00E5422F">
            <w:pPr>
              <w:bidi/>
              <w:rPr>
                <w:rFonts w:asciiTheme="majorBidi" w:hAnsiTheme="majorBidi" w:cs="AL-Mohanad Black"/>
                <w:sz w:val="28"/>
                <w:szCs w:val="28"/>
                <w:rtl/>
              </w:rPr>
            </w:pPr>
          </w:p>
          <w:p w:rsidR="00E5422F" w:rsidRPr="001958C5" w:rsidRDefault="00E5422F" w:rsidP="00E5422F">
            <w:pPr>
              <w:bidi/>
              <w:rPr>
                <w:rFonts w:asciiTheme="majorBidi" w:hAnsiTheme="majorBidi" w:cs="AL-Mohanad Black"/>
                <w:sz w:val="28"/>
                <w:szCs w:val="28"/>
                <w:rtl/>
              </w:rPr>
            </w:pPr>
            <w:r w:rsidRPr="001958C5">
              <w:rPr>
                <w:rFonts w:asciiTheme="majorBidi" w:hAnsiTheme="majorBidi" w:cs="AL-Mohanad Black" w:hint="cs"/>
                <w:sz w:val="28"/>
                <w:szCs w:val="28"/>
                <w:rtl/>
              </w:rPr>
              <w:t>الوظيفة :.................................................</w:t>
            </w:r>
          </w:p>
          <w:p w:rsidR="00E5422F" w:rsidRPr="001958C5" w:rsidRDefault="00E5422F" w:rsidP="00E5422F">
            <w:pPr>
              <w:bidi/>
              <w:rPr>
                <w:rFonts w:asciiTheme="majorBidi" w:hAnsiTheme="majorBidi" w:cs="AL-Mohanad Black"/>
                <w:sz w:val="28"/>
                <w:szCs w:val="28"/>
                <w:rtl/>
              </w:rPr>
            </w:pPr>
          </w:p>
          <w:p w:rsidR="00E5422F" w:rsidRPr="001958C5" w:rsidRDefault="00E5422F" w:rsidP="00E5422F">
            <w:pPr>
              <w:bidi/>
              <w:rPr>
                <w:rFonts w:asciiTheme="majorBidi" w:hAnsiTheme="majorBidi" w:cs="AL-Mohanad Black"/>
                <w:sz w:val="28"/>
                <w:szCs w:val="28"/>
                <w:rtl/>
              </w:rPr>
            </w:pPr>
            <w:r w:rsidRPr="001958C5">
              <w:rPr>
                <w:rFonts w:asciiTheme="majorBidi" w:hAnsiTheme="majorBidi" w:cs="AL-Mohanad Black" w:hint="cs"/>
                <w:sz w:val="28"/>
                <w:szCs w:val="28"/>
                <w:rtl/>
              </w:rPr>
              <w:t>السن :....................................................</w:t>
            </w:r>
          </w:p>
          <w:p w:rsidR="00E5422F" w:rsidRPr="001958C5" w:rsidRDefault="00E5422F" w:rsidP="00E5422F">
            <w:pPr>
              <w:bidi/>
              <w:rPr>
                <w:rFonts w:asciiTheme="majorBidi" w:hAnsiTheme="majorBidi" w:cs="AL-Mohanad Black"/>
                <w:sz w:val="28"/>
                <w:szCs w:val="28"/>
                <w:rtl/>
              </w:rPr>
            </w:pPr>
          </w:p>
          <w:p w:rsidR="00E5422F" w:rsidRDefault="00E5422F" w:rsidP="00E5422F">
            <w:pPr>
              <w:bidi/>
              <w:rPr>
                <w:rFonts w:asciiTheme="majorBidi" w:hAnsiTheme="majorBidi" w:cs="AL-Mohanad Black"/>
                <w:sz w:val="32"/>
                <w:szCs w:val="32"/>
                <w:rtl/>
              </w:rPr>
            </w:pPr>
            <w:r w:rsidRPr="001958C5">
              <w:rPr>
                <w:rFonts w:asciiTheme="majorBidi" w:hAnsiTheme="majorBidi" w:cs="AL-Mohanad Black" w:hint="cs"/>
                <w:sz w:val="28"/>
                <w:szCs w:val="28"/>
                <w:rtl/>
              </w:rPr>
              <w:t>المنطقة:..................................................</w:t>
            </w:r>
          </w:p>
        </w:tc>
      </w:tr>
    </w:tbl>
    <w:p w:rsidR="00173E51" w:rsidRDefault="00173E51" w:rsidP="00934011">
      <w:pPr>
        <w:bidi/>
        <w:jc w:val="center"/>
        <w:rPr>
          <w:rFonts w:asciiTheme="majorBidi" w:hAnsiTheme="majorBidi" w:cs="AL-Mohanad Black"/>
          <w:sz w:val="32"/>
          <w:szCs w:val="32"/>
          <w:rtl/>
        </w:rPr>
      </w:pPr>
    </w:p>
    <w:p w:rsidR="001958C5" w:rsidRDefault="001958C5" w:rsidP="001958C5">
      <w:pPr>
        <w:bidi/>
        <w:jc w:val="center"/>
        <w:rPr>
          <w:rFonts w:asciiTheme="majorBidi" w:hAnsiTheme="majorBidi" w:cs="AL-Mohanad Black"/>
          <w:sz w:val="32"/>
          <w:szCs w:val="32"/>
          <w:rtl/>
        </w:rPr>
      </w:pPr>
    </w:p>
    <w:p w:rsidR="001958C5" w:rsidRDefault="001958C5" w:rsidP="001958C5">
      <w:pPr>
        <w:bidi/>
        <w:jc w:val="center"/>
        <w:rPr>
          <w:rFonts w:asciiTheme="majorBidi" w:hAnsiTheme="majorBidi" w:cs="AL-Mohanad Black"/>
          <w:sz w:val="32"/>
          <w:szCs w:val="32"/>
          <w:rtl/>
        </w:rPr>
      </w:pPr>
    </w:p>
    <w:p w:rsidR="001958C5" w:rsidRDefault="001958C5" w:rsidP="00134AD0">
      <w:pPr>
        <w:bidi/>
        <w:rPr>
          <w:rFonts w:asciiTheme="majorBidi" w:hAnsiTheme="majorBidi" w:cs="AL-Mohanad Black"/>
          <w:sz w:val="32"/>
          <w:szCs w:val="32"/>
          <w:rtl/>
        </w:rPr>
      </w:pPr>
    </w:p>
    <w:tbl>
      <w:tblPr>
        <w:tblStyle w:val="a5"/>
        <w:tblpPr w:leftFromText="180" w:rightFromText="180" w:vertAnchor="page" w:horzAnchor="margin" w:tblpXSpec="center" w:tblpY="3494"/>
        <w:bidiVisual/>
        <w:tblW w:w="0" w:type="auto"/>
        <w:tblBorders>
          <w:top w:val="dotDash" w:sz="12" w:space="0" w:color="auto"/>
          <w:left w:val="dotDash" w:sz="12" w:space="0" w:color="auto"/>
          <w:bottom w:val="dotDash" w:sz="12" w:space="0" w:color="auto"/>
          <w:right w:val="dotDash" w:sz="12" w:space="0" w:color="auto"/>
          <w:insideH w:val="dotDash" w:sz="12" w:space="0" w:color="auto"/>
          <w:insideV w:val="dotDash" w:sz="12" w:space="0" w:color="auto"/>
        </w:tblBorders>
        <w:tblLook w:val="04A0"/>
      </w:tblPr>
      <w:tblGrid>
        <w:gridCol w:w="5204"/>
      </w:tblGrid>
      <w:tr w:rsidR="001958C5" w:rsidTr="00E5422F">
        <w:trPr>
          <w:trHeight w:val="1064"/>
        </w:trPr>
        <w:tc>
          <w:tcPr>
            <w:tcW w:w="5204" w:type="dxa"/>
          </w:tcPr>
          <w:p w:rsidR="001958C5" w:rsidRDefault="001958C5" w:rsidP="00E5422F">
            <w:pPr>
              <w:bidi/>
              <w:jc w:val="center"/>
              <w:rPr>
                <w:rFonts w:asciiTheme="majorBidi" w:hAnsiTheme="majorBidi" w:cs="AL-Mohanad Black"/>
                <w:sz w:val="32"/>
                <w:szCs w:val="32"/>
                <w:rtl/>
              </w:rPr>
            </w:pPr>
            <w:r>
              <w:rPr>
                <w:rFonts w:asciiTheme="majorBidi" w:hAnsiTheme="majorBidi" w:cs="AL-Mohanad Black" w:hint="cs"/>
                <w:sz w:val="32"/>
                <w:szCs w:val="32"/>
                <w:rtl/>
              </w:rPr>
              <w:t>اختبار تحديد لمستوى مهارات المشاركين لبرنامج تنمية موارد الجمعيات الخيرية</w:t>
            </w:r>
          </w:p>
        </w:tc>
      </w:tr>
    </w:tbl>
    <w:p w:rsidR="00E12D6B" w:rsidRPr="00E5422F" w:rsidRDefault="00E12D6B" w:rsidP="00E5422F">
      <w:pPr>
        <w:tabs>
          <w:tab w:val="left" w:pos="4220"/>
        </w:tabs>
        <w:bidi/>
        <w:rPr>
          <w:rFonts w:asciiTheme="majorBidi" w:hAnsiTheme="majorBidi" w:cs="AL-Mohanad Black"/>
          <w:sz w:val="32"/>
          <w:szCs w:val="32"/>
          <w:rtl/>
        </w:rPr>
      </w:pPr>
    </w:p>
    <w:tbl>
      <w:tblPr>
        <w:tblStyle w:val="a5"/>
        <w:tblpPr w:leftFromText="180" w:rightFromText="180" w:vertAnchor="text" w:horzAnchor="margin" w:tblpXSpec="right" w:tblpY="387"/>
        <w:bidiVisual/>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tblPr>
      <w:tblGrid>
        <w:gridCol w:w="4070"/>
      </w:tblGrid>
      <w:tr w:rsidR="00E5422F" w:rsidTr="00E5422F">
        <w:trPr>
          <w:trHeight w:val="1259"/>
        </w:trPr>
        <w:tc>
          <w:tcPr>
            <w:tcW w:w="4070" w:type="dxa"/>
          </w:tcPr>
          <w:p w:rsidR="00FD3740" w:rsidRDefault="00FD3740" w:rsidP="00E5422F">
            <w:pPr>
              <w:bidi/>
              <w:jc w:val="center"/>
              <w:rPr>
                <w:rFonts w:asciiTheme="majorBidi" w:hAnsiTheme="majorBidi" w:cs="AL-Mohanad Black"/>
                <w:sz w:val="32"/>
                <w:szCs w:val="32"/>
                <w:rtl/>
              </w:rPr>
            </w:pPr>
          </w:p>
          <w:p w:rsidR="00E5422F" w:rsidRPr="00FD3740" w:rsidRDefault="00FD3740" w:rsidP="00FD3740">
            <w:pPr>
              <w:bidi/>
              <w:rPr>
                <w:rFonts w:asciiTheme="majorBidi" w:hAnsiTheme="majorBidi" w:cs="AL-Mohanad Black"/>
                <w:sz w:val="32"/>
                <w:szCs w:val="32"/>
                <w:rtl/>
              </w:rPr>
            </w:pPr>
            <w:r>
              <w:rPr>
                <w:rFonts w:asciiTheme="majorBidi" w:hAnsiTheme="majorBidi" w:cs="AL-Mohanad Black" w:hint="cs"/>
                <w:sz w:val="32"/>
                <w:szCs w:val="32"/>
                <w:rtl/>
              </w:rPr>
              <w:t xml:space="preserve">أسم المدرب : </w:t>
            </w:r>
          </w:p>
        </w:tc>
      </w:tr>
    </w:tbl>
    <w:p w:rsidR="00134AD0" w:rsidRDefault="00E5422F" w:rsidP="00A41136">
      <w:pPr>
        <w:bidi/>
        <w:jc w:val="center"/>
        <w:rPr>
          <w:rFonts w:asciiTheme="majorBidi" w:hAnsiTheme="majorBidi" w:cs="AL-Mohanad Black"/>
          <w:sz w:val="32"/>
          <w:szCs w:val="32"/>
          <w:rtl/>
        </w:rPr>
      </w:pPr>
      <w:r>
        <w:rPr>
          <w:rFonts w:asciiTheme="majorBidi" w:hAnsiTheme="majorBidi" w:cs="AL-Mohanad Black" w:hint="cs"/>
          <w:sz w:val="32"/>
          <w:szCs w:val="32"/>
          <w:rtl/>
        </w:rPr>
        <w:t xml:space="preserve">                                     الدرجه</w:t>
      </w:r>
    </w:p>
    <w:tbl>
      <w:tblPr>
        <w:tblStyle w:val="a5"/>
        <w:tblpPr w:leftFromText="180" w:rightFromText="180" w:vertAnchor="text" w:horzAnchor="page" w:tblpX="1609" w:tblpY="215"/>
        <w:bidiVisual/>
        <w:tblW w:w="0" w:type="auto"/>
        <w:tblBorders>
          <w:top w:val="dashed" w:sz="18" w:space="0" w:color="auto"/>
          <w:left w:val="dashed" w:sz="18" w:space="0" w:color="auto"/>
          <w:bottom w:val="dashed" w:sz="18" w:space="0" w:color="auto"/>
          <w:right w:val="dashed" w:sz="18" w:space="0" w:color="auto"/>
          <w:insideH w:val="dashed" w:sz="18" w:space="0" w:color="auto"/>
          <w:insideV w:val="dashed" w:sz="18" w:space="0" w:color="auto"/>
        </w:tblBorders>
        <w:tblLook w:val="04A0"/>
      </w:tblPr>
      <w:tblGrid>
        <w:gridCol w:w="2368"/>
      </w:tblGrid>
      <w:tr w:rsidR="00E5422F" w:rsidTr="00E5422F">
        <w:tc>
          <w:tcPr>
            <w:tcW w:w="2368" w:type="dxa"/>
          </w:tcPr>
          <w:p w:rsidR="00E5422F" w:rsidRDefault="00E5422F" w:rsidP="00E5422F">
            <w:pPr>
              <w:bidi/>
              <w:jc w:val="center"/>
              <w:rPr>
                <w:rFonts w:asciiTheme="majorBidi" w:hAnsiTheme="majorBidi" w:cs="AL-Mohanad Black"/>
                <w:sz w:val="32"/>
                <w:szCs w:val="32"/>
                <w:rtl/>
              </w:rPr>
            </w:pPr>
          </w:p>
        </w:tc>
      </w:tr>
    </w:tbl>
    <w:p w:rsidR="00CB7389" w:rsidRPr="00E5422F" w:rsidRDefault="00E5422F" w:rsidP="00E5422F">
      <w:pPr>
        <w:bidi/>
        <w:rPr>
          <w:rFonts w:asciiTheme="majorBidi" w:hAnsiTheme="majorBidi" w:cs="AL-Mohanad Black"/>
          <w:sz w:val="32"/>
          <w:szCs w:val="32"/>
          <w:rtl/>
        </w:rPr>
      </w:pPr>
      <w:r>
        <w:rPr>
          <w:rFonts w:asciiTheme="majorBidi" w:hAnsiTheme="majorBidi" w:cs="AL-Mohanad Black" w:hint="cs"/>
          <w:sz w:val="32"/>
          <w:szCs w:val="32"/>
          <w:rtl/>
        </w:rPr>
        <w:t xml:space="preserve">     </w:t>
      </w:r>
    </w:p>
    <w:p w:rsidR="00E12D6B" w:rsidRDefault="00E12D6B" w:rsidP="00E12D6B">
      <w:pPr>
        <w:bidi/>
        <w:jc w:val="center"/>
        <w:rPr>
          <w:rFonts w:asciiTheme="majorBidi" w:hAnsiTheme="majorBidi" w:cs="AL-Mohanad Black"/>
          <w:sz w:val="32"/>
          <w:szCs w:val="32"/>
          <w:rtl/>
        </w:rPr>
      </w:pPr>
    </w:p>
    <w:p w:rsidR="00CC5202" w:rsidRDefault="00CC5202" w:rsidP="00CC5202">
      <w:pPr>
        <w:bidi/>
        <w:jc w:val="center"/>
        <w:rPr>
          <w:rFonts w:asciiTheme="majorBidi" w:hAnsiTheme="majorBidi" w:cs="AL-Mohanad Black"/>
          <w:sz w:val="32"/>
          <w:szCs w:val="32"/>
          <w:rtl/>
        </w:rPr>
      </w:pPr>
    </w:p>
    <w:tbl>
      <w:tblPr>
        <w:tblStyle w:val="a5"/>
        <w:bidiVisual/>
        <w:tblW w:w="0" w:type="auto"/>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069"/>
        <w:gridCol w:w="5070"/>
      </w:tblGrid>
      <w:tr w:rsidR="00E91E0B" w:rsidTr="00B20D3B">
        <w:tc>
          <w:tcPr>
            <w:tcW w:w="5069" w:type="dxa"/>
            <w:vAlign w:val="center"/>
          </w:tcPr>
          <w:p w:rsidR="00E91E0B" w:rsidRPr="00E91E0B" w:rsidRDefault="00E91E0B" w:rsidP="00B20D3B">
            <w:pPr>
              <w:bidi/>
              <w:jc w:val="center"/>
              <w:rPr>
                <w:rFonts w:asciiTheme="majorBidi" w:hAnsiTheme="majorBidi" w:cs="AL-Mohanad Black"/>
                <w:b/>
                <w:bCs/>
                <w:sz w:val="40"/>
                <w:szCs w:val="40"/>
                <w:rtl/>
              </w:rPr>
            </w:pPr>
            <w:r w:rsidRPr="00E91E0B">
              <w:rPr>
                <w:rFonts w:asciiTheme="majorBidi" w:hAnsiTheme="majorBidi" w:cs="AL-Mohanad Black" w:hint="cs"/>
                <w:b/>
                <w:bCs/>
                <w:sz w:val="40"/>
                <w:szCs w:val="40"/>
                <w:rtl/>
              </w:rPr>
              <w:t>الوحدة الاولى</w:t>
            </w:r>
          </w:p>
          <w:p w:rsidR="00E91E0B" w:rsidRDefault="00E91E0B" w:rsidP="00B20D3B">
            <w:pPr>
              <w:bidi/>
              <w:jc w:val="center"/>
              <w:rPr>
                <w:rFonts w:asciiTheme="majorBidi" w:hAnsiTheme="majorBidi" w:cs="AL-Mohanad Black"/>
                <w:sz w:val="32"/>
                <w:szCs w:val="32"/>
              </w:rPr>
            </w:pPr>
            <w:r w:rsidRPr="00E91E0B">
              <w:rPr>
                <w:rFonts w:asciiTheme="majorBidi" w:hAnsiTheme="majorBidi" w:cs="AL-Mohanad Black"/>
                <w:b/>
                <w:bCs/>
                <w:sz w:val="40"/>
                <w:szCs w:val="40"/>
              </w:rPr>
              <w:t>1</w:t>
            </w:r>
          </w:p>
        </w:tc>
        <w:tc>
          <w:tcPr>
            <w:tcW w:w="5070" w:type="dxa"/>
          </w:tcPr>
          <w:p w:rsidR="00944E91" w:rsidRPr="00944E91" w:rsidRDefault="00944E91" w:rsidP="00944E91">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لماذا حضرت هذه الدورة .</w:t>
            </w:r>
          </w:p>
          <w:p w:rsidR="00E91E0B" w:rsidRPr="00944E91" w:rsidRDefault="00E91E0B" w:rsidP="00944E91">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كيف تساعدك هذه الدورة على التغيير.</w:t>
            </w:r>
          </w:p>
          <w:p w:rsidR="00B20D3B" w:rsidRPr="00944E91" w:rsidRDefault="00B20D3B" w:rsidP="00B20D3B">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تغيير وتعديل السلوك .</w:t>
            </w:r>
          </w:p>
          <w:p w:rsidR="00B20D3B" w:rsidRPr="00944E91" w:rsidRDefault="00B20D3B" w:rsidP="00B20D3B">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من سيغير حياتك .</w:t>
            </w:r>
          </w:p>
          <w:p w:rsidR="00E91E0B" w:rsidRPr="00944E91" w:rsidRDefault="00E91E0B" w:rsidP="00B20D3B">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عوامل اكتساب العادات .</w:t>
            </w:r>
          </w:p>
          <w:p w:rsidR="00E91E0B" w:rsidRPr="00944E91" w:rsidRDefault="00E91E0B" w:rsidP="00B20D3B">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lastRenderedPageBreak/>
              <w:t>الصورة الذهنية .</w:t>
            </w:r>
          </w:p>
          <w:p w:rsidR="00E91E0B" w:rsidRPr="00944E91" w:rsidRDefault="00E91E0B" w:rsidP="00B20D3B">
            <w:pPr>
              <w:pStyle w:val="a4"/>
              <w:numPr>
                <w:ilvl w:val="0"/>
                <w:numId w:val="37"/>
              </w:numPr>
              <w:bidi/>
              <w:rPr>
                <w:rFonts w:asciiTheme="majorBidi" w:hAnsiTheme="majorBidi" w:cs="AL-Mohanad Black"/>
                <w:sz w:val="36"/>
                <w:szCs w:val="36"/>
              </w:rPr>
            </w:pPr>
            <w:r w:rsidRPr="00944E91">
              <w:rPr>
                <w:rFonts w:asciiTheme="majorBidi" w:hAnsiTheme="majorBidi" w:cs="AL-Mohanad Black" w:hint="cs"/>
                <w:sz w:val="36"/>
                <w:szCs w:val="36"/>
                <w:rtl/>
              </w:rPr>
              <w:t>نموذج تغيير العادات .</w:t>
            </w:r>
          </w:p>
          <w:p w:rsidR="00E91E0B" w:rsidRPr="00E91E0B" w:rsidRDefault="00B20D3B" w:rsidP="00B20D3B">
            <w:pPr>
              <w:pStyle w:val="a4"/>
              <w:numPr>
                <w:ilvl w:val="0"/>
                <w:numId w:val="37"/>
              </w:numPr>
              <w:bidi/>
              <w:rPr>
                <w:rFonts w:asciiTheme="majorBidi" w:hAnsiTheme="majorBidi" w:cs="AL-Mohanad Black"/>
                <w:sz w:val="28"/>
                <w:szCs w:val="28"/>
                <w:rtl/>
              </w:rPr>
            </w:pPr>
            <w:r w:rsidRPr="00944E91">
              <w:rPr>
                <w:rFonts w:asciiTheme="majorBidi" w:hAnsiTheme="majorBidi" w:cs="AL-Mohanad Black" w:hint="cs"/>
                <w:sz w:val="36"/>
                <w:szCs w:val="36"/>
                <w:rtl/>
              </w:rPr>
              <w:t>العادات الواجب اكتسابها</w:t>
            </w:r>
            <w:r>
              <w:rPr>
                <w:rFonts w:asciiTheme="majorBidi" w:hAnsiTheme="majorBidi" w:cs="AL-Mohanad Black" w:hint="cs"/>
                <w:sz w:val="28"/>
                <w:szCs w:val="28"/>
                <w:rtl/>
              </w:rPr>
              <w:t>.</w:t>
            </w:r>
          </w:p>
        </w:tc>
      </w:tr>
    </w:tbl>
    <w:p w:rsidR="00CC5202" w:rsidRDefault="00CC5202" w:rsidP="00CC5202">
      <w:pPr>
        <w:bidi/>
        <w:jc w:val="center"/>
        <w:rPr>
          <w:rFonts w:asciiTheme="majorBidi" w:hAnsiTheme="majorBidi" w:cs="AL-Mohanad Black"/>
          <w:sz w:val="32"/>
          <w:szCs w:val="32"/>
          <w:rtl/>
        </w:rPr>
      </w:pPr>
    </w:p>
    <w:p w:rsidR="00CC5202" w:rsidRDefault="00CC5202" w:rsidP="00CC5202">
      <w:pPr>
        <w:bidi/>
        <w:jc w:val="center"/>
        <w:rPr>
          <w:rFonts w:asciiTheme="majorBidi" w:hAnsiTheme="majorBidi" w:cs="AL-Mohanad Black"/>
          <w:sz w:val="32"/>
          <w:szCs w:val="32"/>
          <w:rtl/>
        </w:rPr>
      </w:pPr>
    </w:p>
    <w:p w:rsidR="00CC5202" w:rsidRDefault="00CC5202" w:rsidP="00CC5202">
      <w:pPr>
        <w:bidi/>
        <w:jc w:val="center"/>
        <w:rPr>
          <w:rFonts w:asciiTheme="majorBidi" w:hAnsiTheme="majorBidi" w:cs="AL-Mohanad Black"/>
          <w:sz w:val="32"/>
          <w:szCs w:val="32"/>
          <w:rtl/>
        </w:rPr>
      </w:pPr>
    </w:p>
    <w:p w:rsidR="00CC5202" w:rsidRDefault="00CC5202" w:rsidP="00CC5202">
      <w:pPr>
        <w:bidi/>
        <w:jc w:val="center"/>
        <w:rPr>
          <w:rFonts w:asciiTheme="majorBidi" w:hAnsiTheme="majorBidi" w:cs="AL-Mohanad Black"/>
          <w:sz w:val="32"/>
          <w:szCs w:val="32"/>
          <w:rtl/>
        </w:rPr>
      </w:pPr>
    </w:p>
    <w:tbl>
      <w:tblPr>
        <w:tblStyle w:val="a5"/>
        <w:tblpPr w:leftFromText="180" w:rightFromText="180" w:vertAnchor="text" w:horzAnchor="page" w:tblpXSpec="center" w:tblpY="413"/>
        <w:bidiVisual/>
        <w:tblW w:w="9605" w:type="dxa"/>
        <w:tblLook w:val="04A0"/>
      </w:tblPr>
      <w:tblGrid>
        <w:gridCol w:w="5157"/>
        <w:gridCol w:w="4448"/>
      </w:tblGrid>
      <w:tr w:rsidR="00517688" w:rsidTr="00517688">
        <w:trPr>
          <w:trHeight w:val="11565"/>
        </w:trPr>
        <w:tc>
          <w:tcPr>
            <w:tcW w:w="5189" w:type="dxa"/>
          </w:tcPr>
          <w:p w:rsidR="00517688" w:rsidRPr="00517688" w:rsidRDefault="00517688" w:rsidP="00517688">
            <w:pPr>
              <w:bidi/>
              <w:jc w:val="center"/>
              <w:rPr>
                <w:rFonts w:asciiTheme="majorBidi" w:hAnsiTheme="majorBidi" w:cs="AL-Mohanad Black"/>
                <w:b/>
                <w:bCs/>
                <w:sz w:val="28"/>
                <w:szCs w:val="28"/>
                <w:u w:val="double"/>
                <w:rtl/>
              </w:rPr>
            </w:pPr>
            <w:r w:rsidRPr="00917F6F">
              <w:rPr>
                <w:rFonts w:asciiTheme="majorBidi" w:hAnsiTheme="majorBidi" w:cs="AL-Mohanad Black"/>
                <w:b/>
                <w:bCs/>
                <w:sz w:val="32"/>
                <w:szCs w:val="32"/>
                <w:u w:val="double"/>
                <w:rtl/>
              </w:rPr>
              <w:lastRenderedPageBreak/>
              <w:br/>
            </w:r>
            <w:r w:rsidRPr="00517688">
              <w:rPr>
                <w:rFonts w:asciiTheme="majorBidi" w:hAnsiTheme="majorBidi" w:cs="AL-Mohanad Black"/>
                <w:b/>
                <w:bCs/>
                <w:sz w:val="28"/>
                <w:szCs w:val="28"/>
                <w:u w:val="double"/>
                <w:rtl/>
              </w:rPr>
              <w:t>كيف تساعدك هذه الدورة على التغير؟</w:t>
            </w:r>
          </w:p>
          <w:p w:rsidR="00517688" w:rsidRPr="00517688" w:rsidRDefault="00517688" w:rsidP="00517688">
            <w:pPr>
              <w:bidi/>
              <w:jc w:val="center"/>
              <w:rPr>
                <w:rFonts w:asciiTheme="majorBidi" w:hAnsiTheme="majorBidi" w:cs="AL-Mohanad Black"/>
                <w:sz w:val="20"/>
                <w:szCs w:val="20"/>
                <w:rtl/>
              </w:rPr>
            </w:pPr>
          </w:p>
          <w:p w:rsidR="00517688" w:rsidRPr="00517688" w:rsidRDefault="00517688" w:rsidP="00517688">
            <w:pPr>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jc w:val="center"/>
              <w:rPr>
                <w:rFonts w:asciiTheme="majorBidi" w:hAnsiTheme="majorBidi" w:cs="AL-Mohanad Black"/>
                <w:sz w:val="18"/>
                <w:szCs w:val="18"/>
                <w:rtl/>
              </w:rPr>
            </w:pPr>
            <w:r w:rsidRPr="00517688">
              <w:rPr>
                <w:rFonts w:asciiTheme="majorBidi" w:hAnsiTheme="majorBidi" w:cs="AL-Mohanad Black" w:hint="cs"/>
                <w:b/>
                <w:bCs/>
                <w:sz w:val="28"/>
                <w:szCs w:val="28"/>
                <w:u w:val="double"/>
                <w:rtl/>
              </w:rPr>
              <w:t>من المسئول عن تغيير حياتك ؟</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spacing w:line="360" w:lineRule="auto"/>
              <w:jc w:val="center"/>
              <w:rPr>
                <w:rFonts w:asciiTheme="majorBidi" w:hAnsiTheme="majorBidi" w:cs="AL-Mohanad Black"/>
                <w:sz w:val="14"/>
                <w:szCs w:val="14"/>
                <w:rtl/>
              </w:rPr>
            </w:pPr>
            <w:r w:rsidRPr="00517688">
              <w:rPr>
                <w:rFonts w:asciiTheme="majorBidi" w:hAnsiTheme="majorBidi" w:cs="AL-Mohanad Black" w:hint="cs"/>
                <w:sz w:val="14"/>
                <w:szCs w:val="14"/>
                <w:rtl/>
              </w:rPr>
              <w:t>......................................................................................</w:t>
            </w:r>
          </w:p>
          <w:p w:rsidR="00517688" w:rsidRPr="00517688" w:rsidRDefault="00517688" w:rsidP="00517688">
            <w:pPr>
              <w:tabs>
                <w:tab w:val="left" w:pos="3586"/>
              </w:tabs>
              <w:bidi/>
              <w:jc w:val="center"/>
              <w:rPr>
                <w:rFonts w:asciiTheme="majorBidi" w:hAnsiTheme="majorBidi" w:cs="AL-Mohanad Black"/>
                <w:sz w:val="18"/>
                <w:szCs w:val="18"/>
                <w:rtl/>
              </w:rPr>
            </w:pPr>
            <w:r w:rsidRPr="00517688">
              <w:rPr>
                <w:rFonts w:asciiTheme="majorBidi" w:hAnsiTheme="majorBidi" w:cs="AL-Mohanad Black" w:hint="cs"/>
                <w:b/>
                <w:bCs/>
                <w:sz w:val="28"/>
                <w:szCs w:val="28"/>
                <w:u w:val="double"/>
                <w:rtl/>
              </w:rPr>
              <w:t xml:space="preserve">كيف نحافظ على روح </w:t>
            </w:r>
            <w:r w:rsidR="009D1F4D" w:rsidRPr="00517688">
              <w:rPr>
                <w:rFonts w:asciiTheme="majorBidi" w:hAnsiTheme="majorBidi" w:cs="AL-Mohanad Black" w:hint="cs"/>
                <w:b/>
                <w:bCs/>
                <w:sz w:val="28"/>
                <w:szCs w:val="28"/>
                <w:u w:val="double"/>
                <w:rtl/>
              </w:rPr>
              <w:t>الإيجابية</w:t>
            </w:r>
            <w:r w:rsidRPr="00517688">
              <w:rPr>
                <w:rFonts w:asciiTheme="majorBidi" w:hAnsiTheme="majorBidi" w:cs="AL-Mohanad Black" w:hint="cs"/>
                <w:b/>
                <w:bCs/>
                <w:sz w:val="28"/>
                <w:szCs w:val="28"/>
                <w:u w:val="double"/>
                <w:rtl/>
              </w:rPr>
              <w:t xml:space="preserve"> </w:t>
            </w:r>
            <w:proofErr w:type="spellStart"/>
            <w:r w:rsidRPr="00517688">
              <w:rPr>
                <w:rFonts w:asciiTheme="majorBidi" w:hAnsiTheme="majorBidi" w:cs="AL-Mohanad Black" w:hint="cs"/>
                <w:b/>
                <w:bCs/>
                <w:sz w:val="28"/>
                <w:szCs w:val="28"/>
                <w:u w:val="double"/>
                <w:rtl/>
              </w:rPr>
              <w:t>تجاة</w:t>
            </w:r>
            <w:proofErr w:type="spellEnd"/>
            <w:r w:rsidRPr="00517688">
              <w:rPr>
                <w:rFonts w:asciiTheme="majorBidi" w:hAnsiTheme="majorBidi" w:cs="AL-Mohanad Black" w:hint="cs"/>
                <w:b/>
                <w:bCs/>
                <w:sz w:val="28"/>
                <w:szCs w:val="28"/>
                <w:u w:val="double"/>
                <w:rtl/>
              </w:rPr>
              <w:t xml:space="preserve"> كل مرحلة من مراحل التغيير؟</w:t>
            </w:r>
          </w:p>
          <w:p w:rsidR="00517688" w:rsidRPr="00517688" w:rsidRDefault="00517688" w:rsidP="00517688">
            <w:pPr>
              <w:tabs>
                <w:tab w:val="left" w:pos="3586"/>
              </w:tabs>
              <w:bidi/>
              <w:jc w:val="center"/>
              <w:rPr>
                <w:rFonts w:asciiTheme="majorBidi" w:hAnsiTheme="majorBidi" w:cs="AL-Mohanad Black"/>
                <w:sz w:val="18"/>
                <w:szCs w:val="18"/>
                <w:rtl/>
              </w:rPr>
            </w:pPr>
          </w:p>
          <w:p w:rsidR="00517688" w:rsidRPr="00517688" w:rsidRDefault="00517688" w:rsidP="00517688">
            <w:pPr>
              <w:tabs>
                <w:tab w:val="left" w:pos="3586"/>
              </w:tabs>
              <w:bidi/>
              <w:rPr>
                <w:rFonts w:asciiTheme="majorBidi" w:hAnsiTheme="majorBidi" w:cs="AL-Mohanad Black"/>
                <w:b/>
                <w:bCs/>
                <w:sz w:val="18"/>
                <w:szCs w:val="18"/>
                <w:u w:val="double"/>
                <w:rtl/>
              </w:rPr>
            </w:pPr>
            <w:r w:rsidRPr="00517688">
              <w:rPr>
                <w:rFonts w:asciiTheme="majorBidi" w:hAnsiTheme="majorBidi" w:cs="AL-Mohanad Black" w:hint="cs"/>
                <w:b/>
                <w:bCs/>
                <w:sz w:val="18"/>
                <w:szCs w:val="18"/>
                <w:u w:val="double"/>
                <w:rtl/>
              </w:rPr>
              <w:t>البرمجة الايجابية للاوعي من خلال:</w:t>
            </w:r>
          </w:p>
          <w:p w:rsidR="00517688" w:rsidRPr="00517688" w:rsidRDefault="00517688" w:rsidP="00517688">
            <w:pPr>
              <w:tabs>
                <w:tab w:val="left" w:pos="3586"/>
              </w:tabs>
              <w:bidi/>
              <w:rPr>
                <w:rFonts w:asciiTheme="majorBidi" w:hAnsiTheme="majorBidi" w:cs="AL-Mohanad Black"/>
                <w:sz w:val="20"/>
                <w:szCs w:val="20"/>
                <w:rtl/>
              </w:rPr>
            </w:pPr>
          </w:p>
          <w:p w:rsidR="00517688" w:rsidRPr="00517688" w:rsidRDefault="00517688" w:rsidP="00843EB0">
            <w:pPr>
              <w:pStyle w:val="a4"/>
              <w:numPr>
                <w:ilvl w:val="0"/>
                <w:numId w:val="18"/>
              </w:numPr>
              <w:tabs>
                <w:tab w:val="left" w:pos="3586"/>
              </w:tabs>
              <w:bidi/>
              <w:rPr>
                <w:rFonts w:asciiTheme="majorBidi" w:hAnsiTheme="majorBidi" w:cs="AL-Mohanad Black"/>
                <w:sz w:val="20"/>
                <w:szCs w:val="20"/>
                <w:rtl/>
              </w:rPr>
            </w:pPr>
            <w:r w:rsidRPr="00517688">
              <w:rPr>
                <w:rFonts w:asciiTheme="majorBidi" w:hAnsiTheme="majorBidi" w:cs="AL-Mohanad Black" w:hint="cs"/>
                <w:sz w:val="20"/>
                <w:szCs w:val="20"/>
                <w:rtl/>
              </w:rPr>
              <w:t>الكلمات المحفزة والايجابية .</w:t>
            </w:r>
          </w:p>
          <w:p w:rsidR="00517688" w:rsidRPr="00517688" w:rsidRDefault="00517688" w:rsidP="00843EB0">
            <w:pPr>
              <w:pStyle w:val="a4"/>
              <w:numPr>
                <w:ilvl w:val="0"/>
                <w:numId w:val="18"/>
              </w:numPr>
              <w:tabs>
                <w:tab w:val="left" w:pos="3586"/>
              </w:tabs>
              <w:bidi/>
              <w:rPr>
                <w:rFonts w:asciiTheme="majorBidi" w:hAnsiTheme="majorBidi" w:cs="AL-Mohanad Black"/>
                <w:sz w:val="20"/>
                <w:szCs w:val="20"/>
              </w:rPr>
            </w:pPr>
            <w:r w:rsidRPr="00517688">
              <w:rPr>
                <w:rFonts w:asciiTheme="majorBidi" w:hAnsiTheme="majorBidi" w:cs="AL-Mohanad Black" w:hint="cs"/>
                <w:sz w:val="20"/>
                <w:szCs w:val="20"/>
                <w:rtl/>
              </w:rPr>
              <w:t>مراقبة الافكار ودعم الايجابية منها .</w:t>
            </w:r>
          </w:p>
          <w:p w:rsidR="00517688" w:rsidRPr="00517688" w:rsidRDefault="00517688" w:rsidP="00843EB0">
            <w:pPr>
              <w:pStyle w:val="a4"/>
              <w:numPr>
                <w:ilvl w:val="0"/>
                <w:numId w:val="18"/>
              </w:numPr>
              <w:tabs>
                <w:tab w:val="left" w:pos="3586"/>
              </w:tabs>
              <w:bidi/>
              <w:rPr>
                <w:rFonts w:asciiTheme="majorBidi" w:hAnsiTheme="majorBidi" w:cs="AL-Mohanad Black"/>
                <w:sz w:val="20"/>
                <w:szCs w:val="20"/>
              </w:rPr>
            </w:pPr>
            <w:r w:rsidRPr="00517688">
              <w:rPr>
                <w:rFonts w:asciiTheme="majorBidi" w:hAnsiTheme="majorBidi" w:cs="AL-Mohanad Black" w:hint="cs"/>
                <w:sz w:val="20"/>
                <w:szCs w:val="20"/>
                <w:rtl/>
              </w:rPr>
              <w:t>......................................</w:t>
            </w:r>
          </w:p>
          <w:p w:rsidR="00517688" w:rsidRPr="00517688" w:rsidRDefault="00517688" w:rsidP="00843EB0">
            <w:pPr>
              <w:pStyle w:val="a4"/>
              <w:numPr>
                <w:ilvl w:val="0"/>
                <w:numId w:val="18"/>
              </w:numPr>
              <w:tabs>
                <w:tab w:val="left" w:pos="3586"/>
              </w:tabs>
              <w:bidi/>
              <w:rPr>
                <w:rFonts w:asciiTheme="majorBidi" w:hAnsiTheme="majorBidi" w:cs="AL-Mohanad Black"/>
                <w:sz w:val="20"/>
                <w:szCs w:val="20"/>
              </w:rPr>
            </w:pPr>
            <w:r w:rsidRPr="00517688">
              <w:rPr>
                <w:rFonts w:asciiTheme="majorBidi" w:hAnsiTheme="majorBidi" w:cs="AL-Mohanad Black" w:hint="cs"/>
                <w:sz w:val="20"/>
                <w:szCs w:val="20"/>
                <w:rtl/>
              </w:rPr>
              <w:t>......................................</w:t>
            </w:r>
          </w:p>
          <w:p w:rsidR="00517688" w:rsidRPr="00917F6F" w:rsidRDefault="00517688" w:rsidP="00843EB0">
            <w:pPr>
              <w:pStyle w:val="a4"/>
              <w:numPr>
                <w:ilvl w:val="0"/>
                <w:numId w:val="18"/>
              </w:numPr>
              <w:tabs>
                <w:tab w:val="left" w:pos="3586"/>
              </w:tabs>
              <w:bidi/>
              <w:rPr>
                <w:rFonts w:asciiTheme="majorBidi" w:hAnsiTheme="majorBidi" w:cs="AL-Mohanad Black"/>
                <w:rtl/>
              </w:rPr>
            </w:pPr>
            <w:r>
              <w:rPr>
                <w:rFonts w:asciiTheme="majorBidi" w:hAnsiTheme="majorBidi" w:cs="AL-Mohanad Black" w:hint="cs"/>
                <w:rtl/>
              </w:rPr>
              <w:t>......................................</w:t>
            </w:r>
          </w:p>
          <w:p w:rsidR="00517688" w:rsidRDefault="00517688" w:rsidP="00517688">
            <w:pPr>
              <w:tabs>
                <w:tab w:val="left" w:pos="1600"/>
              </w:tabs>
              <w:bidi/>
              <w:rPr>
                <w:rFonts w:asciiTheme="majorBidi" w:hAnsiTheme="majorBidi" w:cs="AL-Mohanad Black"/>
                <w:sz w:val="20"/>
                <w:szCs w:val="20"/>
                <w:rtl/>
              </w:rPr>
            </w:pPr>
          </w:p>
          <w:p w:rsidR="00517688" w:rsidRPr="00517688" w:rsidRDefault="00517688" w:rsidP="00517688">
            <w:pPr>
              <w:tabs>
                <w:tab w:val="left" w:pos="3001"/>
              </w:tabs>
              <w:bidi/>
              <w:rPr>
                <w:rFonts w:asciiTheme="majorBidi" w:hAnsiTheme="majorBidi" w:cs="AL-Mohanad Black"/>
                <w:sz w:val="20"/>
                <w:szCs w:val="20"/>
                <w:rtl/>
              </w:rPr>
            </w:pPr>
            <w:r>
              <w:rPr>
                <w:rFonts w:asciiTheme="majorBidi" w:hAnsiTheme="majorBidi" w:cs="AL-Mohanad Black"/>
                <w:sz w:val="20"/>
                <w:szCs w:val="20"/>
                <w:rtl/>
              </w:rPr>
              <w:tab/>
            </w:r>
          </w:p>
        </w:tc>
        <w:tc>
          <w:tcPr>
            <w:tcW w:w="4416" w:type="dxa"/>
          </w:tcPr>
          <w:p w:rsidR="00517688" w:rsidRDefault="00517688" w:rsidP="00517688">
            <w:pPr>
              <w:tabs>
                <w:tab w:val="left" w:pos="3586"/>
              </w:tabs>
              <w:bidi/>
              <w:rPr>
                <w:rFonts w:asciiTheme="majorBidi" w:hAnsiTheme="majorBidi" w:cs="AL-Mohanad Black"/>
                <w:sz w:val="32"/>
                <w:szCs w:val="32"/>
                <w:rtl/>
              </w:rPr>
            </w:pPr>
            <w:r w:rsidRPr="00917F6F">
              <w:rPr>
                <w:rFonts w:asciiTheme="majorBidi" w:hAnsiTheme="majorBidi" w:cs="AL-Mohanad Black"/>
                <w:noProof/>
                <w:sz w:val="20"/>
                <w:szCs w:val="20"/>
              </w:rPr>
              <w:drawing>
                <wp:inline distT="0" distB="0" distL="0" distR="0">
                  <wp:extent cx="2687027" cy="2160240"/>
                  <wp:effectExtent l="0" t="0" r="0" b="0"/>
                  <wp:docPr id="16"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صورة 3"/>
                          <pic:cNvPicPr>
                            <a:picLocks noChangeAspect="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687027" cy="2160240"/>
                          </a:xfrm>
                          <a:prstGeom prst="rect">
                            <a:avLst/>
                          </a:prstGeom>
                        </pic:spPr>
                      </pic:pic>
                    </a:graphicData>
                  </a:graphic>
                </wp:inline>
              </w:drawing>
            </w:r>
            <w:r w:rsidRPr="00917F6F">
              <w:rPr>
                <w:rFonts w:asciiTheme="majorBidi" w:hAnsiTheme="majorBidi" w:cs="AL-Mohanad Black"/>
                <w:noProof/>
                <w:sz w:val="32"/>
                <w:szCs w:val="32"/>
              </w:rPr>
              <w:drawing>
                <wp:inline distT="0" distB="0" distL="0" distR="0">
                  <wp:extent cx="2445026" cy="3876261"/>
                  <wp:effectExtent l="0" t="0" r="0" b="0"/>
                  <wp:docPr id="15"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صورة 2"/>
                          <pic:cNvPicPr>
                            <a:picLocks noChangeAspect="1"/>
                          </pic:cNvPicPr>
                        </pic:nvPicPr>
                        <pic:blipFill>
                          <a:blip r:embed="rId14"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7">
                                    <a14:imgEffect>
                                      <a14:colorTemperature colorTemp="5900"/>
                                    </a14:imgEffect>
                                    <a14:imgEffect>
                                      <a14:saturation sat="4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49474" cy="3883313"/>
                          </a:xfrm>
                          <a:prstGeom prst="rect">
                            <a:avLst/>
                          </a:prstGeom>
                        </pic:spPr>
                      </pic:pic>
                    </a:graphicData>
                  </a:graphic>
                </wp:inline>
              </w:drawing>
            </w:r>
          </w:p>
        </w:tc>
      </w:tr>
    </w:tbl>
    <w:p w:rsidR="00E12D6B" w:rsidRPr="006E3623" w:rsidRDefault="00E12D6B" w:rsidP="00E12D6B">
      <w:pPr>
        <w:bidi/>
        <w:jc w:val="center"/>
        <w:rPr>
          <w:rFonts w:asciiTheme="majorBidi" w:hAnsiTheme="majorBidi" w:cs="AL-Mohanad Black"/>
          <w:rtl/>
        </w:rPr>
      </w:pPr>
    </w:p>
    <w:tbl>
      <w:tblPr>
        <w:tblStyle w:val="a5"/>
        <w:tblpPr w:leftFromText="180" w:rightFromText="180" w:vertAnchor="text" w:horzAnchor="margin" w:tblpXSpec="center" w:tblpY="-51"/>
        <w:bidiVisual/>
        <w:tblW w:w="0" w:type="auto"/>
        <w:shd w:val="clear" w:color="auto" w:fill="D9D9D9" w:themeFill="background1" w:themeFillShade="D9"/>
        <w:tblLook w:val="04A0"/>
      </w:tblPr>
      <w:tblGrid>
        <w:gridCol w:w="8856"/>
      </w:tblGrid>
      <w:tr w:rsidR="00517688" w:rsidTr="00517688">
        <w:tc>
          <w:tcPr>
            <w:tcW w:w="8856" w:type="dxa"/>
            <w:shd w:val="clear" w:color="auto" w:fill="D9D9D9" w:themeFill="background1" w:themeFillShade="D9"/>
          </w:tcPr>
          <w:p w:rsidR="00517688" w:rsidRPr="004F3AD5" w:rsidRDefault="00517688" w:rsidP="00517688">
            <w:pPr>
              <w:tabs>
                <w:tab w:val="left" w:pos="1141"/>
              </w:tabs>
              <w:bidi/>
              <w:jc w:val="center"/>
              <w:rPr>
                <w:rFonts w:asciiTheme="majorBidi" w:hAnsiTheme="majorBidi" w:cs="AL-Mohanad Black"/>
                <w:b/>
                <w:bCs/>
                <w:sz w:val="36"/>
                <w:szCs w:val="36"/>
                <w:rtl/>
              </w:rPr>
            </w:pPr>
            <w:r w:rsidRPr="004F3AD5">
              <w:rPr>
                <w:rFonts w:asciiTheme="majorBidi" w:hAnsiTheme="majorBidi" w:cs="AL-Mohanad Black" w:hint="cs"/>
                <w:b/>
                <w:bCs/>
                <w:sz w:val="36"/>
                <w:szCs w:val="36"/>
                <w:rtl/>
              </w:rPr>
              <w:lastRenderedPageBreak/>
              <w:t>تغيير وتعديل السلوك !</w:t>
            </w:r>
          </w:p>
        </w:tc>
      </w:tr>
    </w:tbl>
    <w:p w:rsidR="004F3AD5" w:rsidRPr="004F3AD5" w:rsidRDefault="004F3AD5" w:rsidP="00843EB0">
      <w:pPr>
        <w:pStyle w:val="a4"/>
        <w:numPr>
          <w:ilvl w:val="0"/>
          <w:numId w:val="19"/>
        </w:numPr>
        <w:tabs>
          <w:tab w:val="left" w:pos="1141"/>
        </w:tabs>
        <w:bidi/>
        <w:rPr>
          <w:rFonts w:asciiTheme="majorBidi" w:hAnsiTheme="majorBidi" w:cs="AL-Mohanad Black"/>
          <w:sz w:val="28"/>
          <w:szCs w:val="28"/>
        </w:rPr>
      </w:pPr>
      <w:r w:rsidRPr="004F3AD5">
        <w:rPr>
          <w:rFonts w:asciiTheme="majorBidi" w:hAnsiTheme="majorBidi" w:cs="AL-Mohanad Black" w:hint="cs"/>
          <w:sz w:val="28"/>
          <w:szCs w:val="28"/>
          <w:rtl/>
        </w:rPr>
        <w:t xml:space="preserve">التجربة </w:t>
      </w:r>
    </w:p>
    <w:p w:rsidR="004F3AD5" w:rsidRPr="004F3AD5" w:rsidRDefault="004F3AD5" w:rsidP="00843EB0">
      <w:pPr>
        <w:pStyle w:val="a4"/>
        <w:numPr>
          <w:ilvl w:val="0"/>
          <w:numId w:val="19"/>
        </w:numPr>
        <w:tabs>
          <w:tab w:val="left" w:pos="1141"/>
        </w:tabs>
        <w:bidi/>
        <w:rPr>
          <w:rFonts w:asciiTheme="majorBidi" w:hAnsiTheme="majorBidi" w:cs="AL-Mohanad Black"/>
          <w:sz w:val="28"/>
          <w:szCs w:val="28"/>
        </w:rPr>
      </w:pPr>
      <w:r w:rsidRPr="004F3AD5">
        <w:rPr>
          <w:rFonts w:asciiTheme="majorBidi" w:hAnsiTheme="majorBidi" w:cs="AL-Mohanad Black" w:hint="cs"/>
          <w:sz w:val="28"/>
          <w:szCs w:val="28"/>
          <w:rtl/>
        </w:rPr>
        <w:t>الخبرة العملية المتولدة عن الممارسة التطبيقية .</w:t>
      </w:r>
    </w:p>
    <w:p w:rsidR="004F3AD5" w:rsidRPr="004F3AD5" w:rsidRDefault="004F3AD5" w:rsidP="00843EB0">
      <w:pPr>
        <w:pStyle w:val="a4"/>
        <w:numPr>
          <w:ilvl w:val="0"/>
          <w:numId w:val="19"/>
        </w:numPr>
        <w:tabs>
          <w:tab w:val="left" w:pos="1141"/>
        </w:tabs>
        <w:bidi/>
        <w:rPr>
          <w:rFonts w:asciiTheme="majorBidi" w:hAnsiTheme="majorBidi" w:cs="AL-Mohanad Black"/>
          <w:sz w:val="28"/>
          <w:szCs w:val="28"/>
        </w:rPr>
      </w:pPr>
      <w:r w:rsidRPr="004F3AD5">
        <w:rPr>
          <w:rFonts w:asciiTheme="majorBidi" w:hAnsiTheme="majorBidi" w:cs="AL-Mohanad Black" w:hint="cs"/>
          <w:sz w:val="28"/>
          <w:szCs w:val="28"/>
          <w:rtl/>
        </w:rPr>
        <w:t>القناعات والايحاءات .</w:t>
      </w:r>
    </w:p>
    <w:p w:rsidR="004F3AD5" w:rsidRPr="004F3AD5" w:rsidRDefault="004F3AD5" w:rsidP="00843EB0">
      <w:pPr>
        <w:pStyle w:val="a4"/>
        <w:numPr>
          <w:ilvl w:val="0"/>
          <w:numId w:val="19"/>
        </w:numPr>
        <w:tabs>
          <w:tab w:val="left" w:pos="1141"/>
        </w:tabs>
        <w:bidi/>
        <w:rPr>
          <w:rFonts w:asciiTheme="majorBidi" w:hAnsiTheme="majorBidi" w:cs="AL-Mohanad Black"/>
          <w:sz w:val="28"/>
          <w:szCs w:val="28"/>
        </w:rPr>
      </w:pPr>
      <w:r w:rsidRPr="004F3AD5">
        <w:rPr>
          <w:rFonts w:asciiTheme="majorBidi" w:hAnsiTheme="majorBidi" w:cs="AL-Mohanad Black" w:hint="cs"/>
          <w:sz w:val="28"/>
          <w:szCs w:val="28"/>
          <w:rtl/>
        </w:rPr>
        <w:t>الاصدقاء .</w:t>
      </w:r>
    </w:p>
    <w:p w:rsidR="004F3AD5" w:rsidRPr="004F3AD5" w:rsidRDefault="004F3AD5" w:rsidP="00843EB0">
      <w:pPr>
        <w:pStyle w:val="a4"/>
        <w:numPr>
          <w:ilvl w:val="0"/>
          <w:numId w:val="19"/>
        </w:numPr>
        <w:tabs>
          <w:tab w:val="left" w:pos="1141"/>
        </w:tabs>
        <w:bidi/>
        <w:rPr>
          <w:rFonts w:asciiTheme="majorBidi" w:hAnsiTheme="majorBidi" w:cs="AL-Mohanad Black"/>
          <w:sz w:val="28"/>
          <w:szCs w:val="28"/>
        </w:rPr>
      </w:pPr>
      <w:r w:rsidRPr="004F3AD5">
        <w:rPr>
          <w:rFonts w:asciiTheme="majorBidi" w:hAnsiTheme="majorBidi" w:cs="AL-Mohanad Black" w:hint="cs"/>
          <w:sz w:val="28"/>
          <w:szCs w:val="28"/>
          <w:rtl/>
        </w:rPr>
        <w:t>البيئة.</w:t>
      </w:r>
    </w:p>
    <w:p w:rsidR="004F3AD5" w:rsidRDefault="004F3AD5" w:rsidP="00517688">
      <w:pPr>
        <w:pStyle w:val="a4"/>
        <w:tabs>
          <w:tab w:val="left" w:pos="1141"/>
        </w:tabs>
        <w:bidi/>
        <w:rPr>
          <w:rFonts w:asciiTheme="majorBidi" w:hAnsiTheme="majorBidi" w:cs="GE Jarida Heavy"/>
          <w:b/>
          <w:bCs/>
          <w:sz w:val="32"/>
          <w:szCs w:val="32"/>
          <w:u w:val="double"/>
          <w:rtl/>
        </w:rPr>
      </w:pPr>
      <w:r w:rsidRPr="004F3AD5">
        <w:rPr>
          <w:rFonts w:asciiTheme="majorBidi" w:hAnsiTheme="majorBidi" w:cs="GE Jarida Heavy" w:hint="cs"/>
          <w:b/>
          <w:bCs/>
          <w:sz w:val="32"/>
          <w:szCs w:val="32"/>
          <w:u w:val="double"/>
          <w:rtl/>
        </w:rPr>
        <w:t>أضف خبرتك:</w:t>
      </w:r>
    </w:p>
    <w:p w:rsidR="00E16E9B" w:rsidRPr="00E16E9B" w:rsidRDefault="00E16E9B" w:rsidP="00E16E9B">
      <w:pPr>
        <w:pStyle w:val="a4"/>
        <w:tabs>
          <w:tab w:val="left" w:pos="1141"/>
        </w:tabs>
        <w:bidi/>
        <w:rPr>
          <w:rFonts w:asciiTheme="majorBidi" w:hAnsiTheme="majorBidi" w:cs="GE Jarida Heavy"/>
          <w:sz w:val="32"/>
          <w:szCs w:val="32"/>
          <w:rtl/>
        </w:rPr>
      </w:pPr>
      <w:r>
        <w:rPr>
          <w:rFonts w:asciiTheme="majorBidi" w:hAnsiTheme="majorBidi" w:cs="GE Jarida Heavy" w:hint="cs"/>
          <w:sz w:val="32"/>
          <w:szCs w:val="32"/>
          <w:rtl/>
        </w:rPr>
        <w:t>................................................................................................................................................................................................................................................................................................................................................................................................................................................................................................................................................................................................................................................................................................................................</w:t>
      </w:r>
    </w:p>
    <w:p w:rsidR="00E12D6B" w:rsidRDefault="004F3AD5" w:rsidP="00517688">
      <w:pPr>
        <w:pStyle w:val="a4"/>
        <w:tabs>
          <w:tab w:val="left" w:pos="1141"/>
        </w:tabs>
        <w:bidi/>
        <w:spacing w:line="480" w:lineRule="auto"/>
        <w:rPr>
          <w:rFonts w:asciiTheme="majorBidi" w:hAnsiTheme="majorBidi" w:cs="الشهيد محمد الدره"/>
          <w:b/>
          <w:bCs/>
          <w:sz w:val="32"/>
          <w:szCs w:val="32"/>
          <w:u w:val="double"/>
        </w:rPr>
      </w:pPr>
      <w:r w:rsidRPr="004F3AD5">
        <w:rPr>
          <w:rFonts w:asciiTheme="majorBidi" w:hAnsiTheme="majorBidi" w:cs="AL-Mohanad Black"/>
          <w:noProof/>
          <w:sz w:val="32"/>
          <w:szCs w:val="32"/>
        </w:rPr>
        <w:drawing>
          <wp:anchor distT="0" distB="0" distL="114300" distR="114300" simplePos="0" relativeHeight="251667456" behindDoc="1" locked="0" layoutInCell="1" allowOverlap="1">
            <wp:simplePos x="0" y="0"/>
            <wp:positionH relativeFrom="column">
              <wp:posOffset>-90805</wp:posOffset>
            </wp:positionH>
            <wp:positionV relativeFrom="paragraph">
              <wp:posOffset>307975</wp:posOffset>
            </wp:positionV>
            <wp:extent cx="1880235" cy="1673225"/>
            <wp:effectExtent l="0" t="0" r="0" b="0"/>
            <wp:wrapNone/>
            <wp:docPr id="18" name="Picture 12" descr="المرآ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2" descr="المرآة"/>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1880235" cy="1673225"/>
                    </a:xfrm>
                    <a:prstGeom prst="rect">
                      <a:avLst/>
                    </a:prstGeom>
                    <a:noFill/>
                    <a:extLs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w="9525">
                          <a:solidFill>
                            <a:srgbClr val="000000"/>
                          </a:solidFill>
                          <a:miter lim="800000"/>
                          <a:headEnd/>
                          <a:tailEnd/>
                        </a14:hiddenLine>
                      </a:ext>
                      <a:ext uri="{AF507438-7753-43E0-B8FC-AC1667EBCBE1}">
                        <a14:hiddenEffect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ffectLst>
                            <a:outerShdw dist="35921" dir="2700000" algn="ctr" rotWithShape="0">
                              <a:srgbClr val="808080"/>
                            </a:outerShdw>
                          </a:effectLst>
                        </a14:hiddenEffects>
                      </a:ext>
                    </a:extLst>
                  </pic:spPr>
                </pic:pic>
              </a:graphicData>
            </a:graphic>
          </wp:anchor>
        </w:drawing>
      </w:r>
      <w:r w:rsidRPr="004F3AD5">
        <w:rPr>
          <w:rFonts w:asciiTheme="majorBidi" w:hAnsiTheme="majorBidi" w:cs="الشهيد محمد الدره" w:hint="cs"/>
          <w:b/>
          <w:bCs/>
          <w:sz w:val="32"/>
          <w:szCs w:val="32"/>
          <w:u w:val="double"/>
          <w:rtl/>
        </w:rPr>
        <w:t>كيف ترى نفسك ؟</w:t>
      </w:r>
    </w:p>
    <w:p w:rsid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721FF0" w:rsidRP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721FF0"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CF1D25" w:rsidRPr="00E16E9B" w:rsidRDefault="00CF1D25" w:rsidP="00CF1D25">
      <w:pPr>
        <w:pStyle w:val="a4"/>
        <w:tabs>
          <w:tab w:val="left" w:pos="1141"/>
        </w:tabs>
        <w:bidi/>
        <w:spacing w:line="480" w:lineRule="auto"/>
        <w:rPr>
          <w:rFonts w:asciiTheme="majorBidi" w:hAnsiTheme="majorBidi" w:cs="GE Jarida Heavy"/>
          <w:b/>
          <w:bCs/>
          <w:sz w:val="28"/>
          <w:szCs w:val="28"/>
          <w:rtl/>
        </w:rPr>
      </w:pPr>
      <w:r w:rsidRPr="00E16E9B">
        <w:rPr>
          <w:rFonts w:asciiTheme="majorBidi" w:hAnsiTheme="majorBidi" w:cs="GE Jarida Heavy" w:hint="cs"/>
          <w:b/>
          <w:bCs/>
          <w:sz w:val="28"/>
          <w:szCs w:val="28"/>
          <w:u w:val="dash"/>
          <w:rtl/>
        </w:rPr>
        <w:t>الصورة الذهنية</w:t>
      </w:r>
      <w:r w:rsidRPr="00E16E9B">
        <w:rPr>
          <w:rFonts w:asciiTheme="majorBidi" w:hAnsiTheme="majorBidi" w:cs="GE Jarida Heavy" w:hint="cs"/>
          <w:b/>
          <w:bCs/>
          <w:sz w:val="28"/>
          <w:szCs w:val="28"/>
          <w:rtl/>
        </w:rPr>
        <w:t xml:space="preserve"> / هي الطريقة التب يستطيع الانسان ان يدرك ويفهم ويفسر العالم من حوله</w:t>
      </w:r>
    </w:p>
    <w:p w:rsidR="00CF1D25" w:rsidRPr="00E16E9B" w:rsidRDefault="00CF1D25" w:rsidP="00CF1D25">
      <w:pPr>
        <w:pStyle w:val="a4"/>
        <w:tabs>
          <w:tab w:val="left" w:pos="1141"/>
        </w:tabs>
        <w:bidi/>
        <w:spacing w:line="480" w:lineRule="auto"/>
        <w:rPr>
          <w:rFonts w:asciiTheme="majorBidi" w:hAnsiTheme="majorBidi" w:cs="GE Jarida Heavy"/>
          <w:b/>
          <w:bCs/>
          <w:sz w:val="28"/>
          <w:szCs w:val="28"/>
          <w:rtl/>
        </w:rPr>
      </w:pPr>
      <w:r w:rsidRPr="00E16E9B">
        <w:rPr>
          <w:rFonts w:asciiTheme="majorBidi" w:hAnsiTheme="majorBidi" w:cs="GE Jarida Heavy" w:hint="cs"/>
          <w:b/>
          <w:bCs/>
          <w:sz w:val="28"/>
          <w:szCs w:val="28"/>
          <w:rtl/>
        </w:rPr>
        <w:t>اوهي الفكرة التي يكونها الشخص عما يدور حوله</w:t>
      </w:r>
    </w:p>
    <w:p w:rsidR="00721FF0" w:rsidRPr="004F3AD5" w:rsidRDefault="00721FF0" w:rsidP="00721FF0">
      <w:pPr>
        <w:pStyle w:val="a4"/>
        <w:tabs>
          <w:tab w:val="left" w:pos="1141"/>
        </w:tabs>
        <w:bidi/>
        <w:spacing w:line="480" w:lineRule="auto"/>
        <w:rPr>
          <w:rFonts w:asciiTheme="majorBidi" w:hAnsiTheme="majorBidi" w:cs="GE Jarida Heavy"/>
          <w:sz w:val="16"/>
          <w:szCs w:val="16"/>
          <w:rtl/>
        </w:rPr>
      </w:pPr>
      <w:r>
        <w:rPr>
          <w:rFonts w:asciiTheme="majorBidi" w:hAnsiTheme="majorBidi" w:cs="GE Jarida Heavy" w:hint="cs"/>
          <w:sz w:val="16"/>
          <w:szCs w:val="16"/>
          <w:rtl/>
        </w:rPr>
        <w:t>..</w:t>
      </w:r>
    </w:p>
    <w:p w:rsidR="00E12D6B" w:rsidRPr="00173E51" w:rsidRDefault="00721FF0" w:rsidP="00BE3A14">
      <w:pPr>
        <w:bidi/>
        <w:rPr>
          <w:rFonts w:ascii="Hacen Saudi Arabia XL" w:hAnsi="Hacen Saudi Arabia XL" w:cs="Hacen Saudi Arabia XL"/>
          <w:sz w:val="40"/>
          <w:szCs w:val="40"/>
          <w:rtl/>
        </w:rPr>
      </w:pPr>
      <w:r w:rsidRPr="00173E51">
        <w:rPr>
          <w:rFonts w:ascii="Hacen Saudi Arabia XL" w:hAnsi="Hacen Saudi Arabia XL" w:cs="Hacen Saudi Arabia XL"/>
          <w:sz w:val="40"/>
          <w:szCs w:val="40"/>
          <w:rtl/>
        </w:rPr>
        <w:t xml:space="preserve">كيفية </w:t>
      </w:r>
      <w:r w:rsidR="00CF1D25" w:rsidRPr="00173E51">
        <w:rPr>
          <w:rFonts w:ascii="Hacen Saudi Arabia XL" w:hAnsi="Hacen Saudi Arabia XL" w:cs="Hacen Saudi Arabia XL"/>
          <w:sz w:val="40"/>
          <w:szCs w:val="40"/>
          <w:rtl/>
        </w:rPr>
        <w:t>اكتساب</w:t>
      </w:r>
      <w:r w:rsidRPr="00173E51">
        <w:rPr>
          <w:rFonts w:ascii="Hacen Saudi Arabia XL" w:hAnsi="Hacen Saudi Arabia XL" w:cs="Hacen Saudi Arabia XL"/>
          <w:sz w:val="40"/>
          <w:szCs w:val="40"/>
          <w:rtl/>
        </w:rPr>
        <w:t xml:space="preserve"> عادة ؟</w:t>
      </w:r>
    </w:p>
    <w:p w:rsidR="00BE3A14" w:rsidRPr="006E3623" w:rsidRDefault="00CF1D25" w:rsidP="00BE3A14">
      <w:pPr>
        <w:bidi/>
        <w:jc w:val="center"/>
        <w:rPr>
          <w:rFonts w:asciiTheme="majorBidi" w:hAnsiTheme="majorBidi" w:cs="AL-Mohanad Bold"/>
          <w:b/>
          <w:bCs/>
          <w:sz w:val="32"/>
          <w:szCs w:val="32"/>
          <w:rtl/>
        </w:rPr>
      </w:pPr>
      <w:r w:rsidRPr="006E3623">
        <w:rPr>
          <w:rFonts w:asciiTheme="majorBidi" w:hAnsiTheme="majorBidi" w:cs="AL-Mohanad Bold" w:hint="cs"/>
          <w:b/>
          <w:bCs/>
          <w:sz w:val="32"/>
          <w:szCs w:val="32"/>
          <w:rtl/>
        </w:rPr>
        <w:t xml:space="preserve">يقول البرفسور الراحل جيمس :الظاهر ان الفعل يتبع الشعور ،ولكن الحقيقة هي ان الفعل والشعور يسيران معا ،وبتنظيم الفعل الذي يكون تحت سيطرة </w:t>
      </w:r>
      <w:proofErr w:type="spellStart"/>
      <w:r w:rsidRPr="006E3623">
        <w:rPr>
          <w:rFonts w:asciiTheme="majorBidi" w:hAnsiTheme="majorBidi" w:cs="AL-Mohanad Bold" w:hint="cs"/>
          <w:b/>
          <w:bCs/>
          <w:sz w:val="32"/>
          <w:szCs w:val="32"/>
          <w:rtl/>
        </w:rPr>
        <w:t>الارداة</w:t>
      </w:r>
      <w:proofErr w:type="spellEnd"/>
      <w:r w:rsidRPr="006E3623">
        <w:rPr>
          <w:rFonts w:asciiTheme="majorBidi" w:hAnsiTheme="majorBidi" w:cs="AL-Mohanad Bold" w:hint="cs"/>
          <w:b/>
          <w:bCs/>
          <w:sz w:val="32"/>
          <w:szCs w:val="32"/>
          <w:rtl/>
        </w:rPr>
        <w:t xml:space="preserve"> فانه يمكننا تنظيم الشعورة بصورة مباشرة ،ومن ثم فالطريق الى البهجة والسرور حتى  </w:t>
      </w:r>
      <w:proofErr w:type="spellStart"/>
      <w:r w:rsidRPr="006E3623">
        <w:rPr>
          <w:rFonts w:asciiTheme="majorBidi" w:hAnsiTheme="majorBidi" w:cs="AL-Mohanad Bold" w:hint="cs"/>
          <w:b/>
          <w:bCs/>
          <w:sz w:val="32"/>
          <w:szCs w:val="32"/>
          <w:rtl/>
        </w:rPr>
        <w:t>لوكانت</w:t>
      </w:r>
      <w:proofErr w:type="spellEnd"/>
      <w:r w:rsidRPr="006E3623">
        <w:rPr>
          <w:rFonts w:asciiTheme="majorBidi" w:hAnsiTheme="majorBidi" w:cs="AL-Mohanad Bold" w:hint="cs"/>
          <w:b/>
          <w:bCs/>
          <w:sz w:val="32"/>
          <w:szCs w:val="32"/>
          <w:rtl/>
        </w:rPr>
        <w:t xml:space="preserve"> مفتقدة ،هي التي تعمل بمرح وان تتصرف وتتكلم كما لوان البهجة متحققة فعلاً)) </w:t>
      </w:r>
    </w:p>
    <w:p w:rsidR="00BE3A14" w:rsidRPr="00BE3A14" w:rsidRDefault="00390728" w:rsidP="00BE3A14">
      <w:pPr>
        <w:bidi/>
        <w:jc w:val="center"/>
        <w:rPr>
          <w:rFonts w:asciiTheme="majorBidi" w:hAnsiTheme="majorBidi" w:cs="AL-Mohanad Bold"/>
          <w:sz w:val="32"/>
          <w:szCs w:val="32"/>
          <w:rtl/>
        </w:rPr>
      </w:pPr>
      <w:r>
        <w:rPr>
          <w:rFonts w:asciiTheme="majorBidi" w:hAnsiTheme="majorBidi" w:cs="AL-Mohanad Bold"/>
          <w:noProof/>
          <w:sz w:val="32"/>
          <w:szCs w:val="32"/>
          <w:rtl/>
        </w:rPr>
        <w:lastRenderedPageBreak/>
        <w:pict>
          <v:roundrect id="_x0000_s1037" style="position:absolute;left:0;text-align:left;margin-left:17.3pt;margin-top:31.65pt;width:407.55pt;height:33.3pt;z-index:-251648000" arcsize="10923f" fillcolor="#d8d8d8 [2732]">
            <w10:wrap anchorx="page"/>
          </v:roundrect>
        </w:pict>
      </w:r>
    </w:p>
    <w:p w:rsidR="00E12D6B" w:rsidRPr="00BE3A14" w:rsidRDefault="00BE3A14" w:rsidP="004F3AD5">
      <w:pPr>
        <w:bidi/>
        <w:jc w:val="center"/>
        <w:rPr>
          <w:rFonts w:asciiTheme="majorBidi" w:hAnsiTheme="majorBidi" w:cs="GE Jarida Heavy"/>
          <w:sz w:val="32"/>
          <w:szCs w:val="32"/>
          <w:rtl/>
        </w:rPr>
      </w:pPr>
      <w:r w:rsidRPr="00BE3A14">
        <w:rPr>
          <w:rFonts w:asciiTheme="majorBidi" w:hAnsiTheme="majorBidi" w:cs="GE Jarida Heavy" w:hint="cs"/>
          <w:sz w:val="32"/>
          <w:szCs w:val="32"/>
          <w:rtl/>
        </w:rPr>
        <w:t>مارس العادة شكلياً ،سوف تكتسبها جوهريا</w:t>
      </w:r>
    </w:p>
    <w:p w:rsidR="00E12D6B" w:rsidRDefault="00390728" w:rsidP="00BE3A14">
      <w:pPr>
        <w:bidi/>
        <w:rPr>
          <w:rFonts w:ascii="Hacen Promoter Lt" w:hAnsi="Hacen Promoter Lt" w:cs="Hacen Promoter Lt"/>
          <w:sz w:val="40"/>
          <w:szCs w:val="40"/>
          <w:rtl/>
        </w:rPr>
      </w:pPr>
      <w:r>
        <w:rPr>
          <w:rFonts w:ascii="Hacen Promoter Lt" w:hAnsi="Hacen Promoter Lt" w:cs="Hacen Promoter Lt"/>
          <w:noProof/>
          <w:sz w:val="40"/>
          <w:szCs w:val="40"/>
          <w:rtl/>
        </w:rPr>
        <w:pict>
          <v:roundrect id="_x0000_s1038" style="position:absolute;left:0;text-align:left;margin-left:98.85pt;margin-top:42.2pt;width:326pt;height:33.3pt;z-index:-251646976" arcsize="10923f" fillcolor="#d8d8d8 [2732]">
            <w10:wrap anchorx="page"/>
          </v:roundrect>
        </w:pict>
      </w:r>
      <w:r w:rsidR="00BE3A14" w:rsidRPr="00BE3A14">
        <w:rPr>
          <w:rFonts w:ascii="Hacen Promoter Lt" w:hAnsi="Hacen Promoter Lt" w:cs="Hacen Promoter Lt"/>
          <w:sz w:val="40"/>
          <w:szCs w:val="40"/>
          <w:rtl/>
        </w:rPr>
        <w:t xml:space="preserve">العادة وليدة التكرار والوعي </w:t>
      </w:r>
    </w:p>
    <w:p w:rsidR="00BE3A14" w:rsidRPr="00BE3A14" w:rsidRDefault="00BE3A14" w:rsidP="00BE3A14">
      <w:pPr>
        <w:bidi/>
        <w:rPr>
          <w:rFonts w:ascii="Hacen Promoter Lt" w:hAnsi="Hacen Promoter Lt" w:cs="Hacen Promoter Lt"/>
          <w:sz w:val="32"/>
          <w:szCs w:val="32"/>
          <w:rtl/>
        </w:rPr>
      </w:pPr>
      <w:r>
        <w:rPr>
          <w:rFonts w:ascii="Hacen Promoter Lt" w:hAnsi="Hacen Promoter Lt" w:cs="Hacen Promoter Lt" w:hint="cs"/>
          <w:sz w:val="40"/>
          <w:szCs w:val="40"/>
          <w:rtl/>
        </w:rPr>
        <w:t xml:space="preserve">     </w:t>
      </w:r>
      <w:r w:rsidR="00D9026C">
        <w:rPr>
          <w:rFonts w:ascii="Hacen Promoter Lt" w:hAnsi="Hacen Promoter Lt" w:cs="Hacen Promoter Lt" w:hint="cs"/>
          <w:sz w:val="40"/>
          <w:szCs w:val="40"/>
          <w:rtl/>
        </w:rPr>
        <w:t xml:space="preserve">  </w:t>
      </w:r>
      <w:r w:rsidR="0019669C">
        <w:rPr>
          <w:rFonts w:ascii="Hacen Promoter Lt" w:hAnsi="Hacen Promoter Lt" w:cs="Hacen Promoter Lt" w:hint="cs"/>
          <w:sz w:val="40"/>
          <w:szCs w:val="40"/>
          <w:rtl/>
        </w:rPr>
        <w:t xml:space="preserve">            </w:t>
      </w:r>
      <w:r w:rsidR="00D9026C">
        <w:rPr>
          <w:rFonts w:ascii="Hacen Promoter Lt" w:hAnsi="Hacen Promoter Lt" w:cs="Hacen Promoter Lt" w:hint="cs"/>
          <w:sz w:val="40"/>
          <w:szCs w:val="40"/>
          <w:rtl/>
        </w:rPr>
        <w:t xml:space="preserve">         </w:t>
      </w:r>
      <w:r>
        <w:rPr>
          <w:rFonts w:ascii="Hacen Promoter Lt" w:hAnsi="Hacen Promoter Lt" w:cs="Hacen Promoter Lt" w:hint="cs"/>
          <w:sz w:val="40"/>
          <w:szCs w:val="40"/>
          <w:rtl/>
        </w:rPr>
        <w:t>يقول ارسطو/</w:t>
      </w:r>
      <w:r>
        <w:rPr>
          <w:rFonts w:ascii="Hacen Promoter Lt" w:hAnsi="Hacen Promoter Lt" w:cs="Hacen Promoter Lt" w:hint="cs"/>
          <w:sz w:val="32"/>
          <w:szCs w:val="32"/>
          <w:rtl/>
        </w:rPr>
        <w:t xml:space="preserve"> </w:t>
      </w:r>
      <w:r w:rsidRPr="00BE3A14">
        <w:rPr>
          <w:rFonts w:ascii="Hacen Promoter Lt" w:hAnsi="Hacen Promoter Lt" w:cs="Hacen Promoter Lt" w:hint="cs"/>
          <w:sz w:val="40"/>
          <w:szCs w:val="40"/>
          <w:rtl/>
        </w:rPr>
        <w:t>(العادة وليدة التكرار)</w:t>
      </w:r>
    </w:p>
    <w:p w:rsidR="00E12D6B" w:rsidRDefault="00BE3A14" w:rsidP="00BE3A14">
      <w:pPr>
        <w:bidi/>
        <w:rPr>
          <w:rFonts w:asciiTheme="majorBidi" w:hAnsiTheme="majorBidi" w:cs="AL-Mohanad Black"/>
          <w:sz w:val="32"/>
          <w:szCs w:val="32"/>
          <w:rtl/>
        </w:rPr>
      </w:pPr>
      <w:r>
        <w:rPr>
          <w:rFonts w:asciiTheme="majorBidi" w:hAnsiTheme="majorBidi" w:cs="AL-Mohanad Black" w:hint="cs"/>
          <w:sz w:val="32"/>
          <w:szCs w:val="32"/>
          <w:rtl/>
        </w:rPr>
        <w:t xml:space="preserve">أي ان التكرار هو العامل المباشر في </w:t>
      </w:r>
      <w:r w:rsidR="0019669C">
        <w:rPr>
          <w:rFonts w:asciiTheme="majorBidi" w:hAnsiTheme="majorBidi" w:cs="AL-Mohanad Black" w:hint="cs"/>
          <w:sz w:val="32"/>
          <w:szCs w:val="32"/>
          <w:rtl/>
        </w:rPr>
        <w:t>اكتساب</w:t>
      </w:r>
      <w:r>
        <w:rPr>
          <w:rFonts w:asciiTheme="majorBidi" w:hAnsiTheme="majorBidi" w:cs="AL-Mohanad Black" w:hint="cs"/>
          <w:sz w:val="32"/>
          <w:szCs w:val="32"/>
          <w:rtl/>
        </w:rPr>
        <w:t xml:space="preserve"> العادة ،بينما </w:t>
      </w:r>
      <w:r w:rsidR="0019669C">
        <w:rPr>
          <w:rFonts w:asciiTheme="majorBidi" w:hAnsiTheme="majorBidi" w:cs="AL-Mohanad Black" w:hint="cs"/>
          <w:sz w:val="32"/>
          <w:szCs w:val="32"/>
          <w:rtl/>
        </w:rPr>
        <w:t>الإرادة</w:t>
      </w:r>
      <w:r>
        <w:rPr>
          <w:rFonts w:asciiTheme="majorBidi" w:hAnsiTheme="majorBidi" w:cs="AL-Mohanad Black" w:hint="cs"/>
          <w:sz w:val="32"/>
          <w:szCs w:val="32"/>
          <w:rtl/>
        </w:rPr>
        <w:t xml:space="preserve"> والوعي والاهتمام هو العام المتمم ،وبناء على ذلك نستنتج ان العادة هي قدرة مكتسبة على اداء عمل ما بطريق اليه </w:t>
      </w:r>
      <w:proofErr w:type="spellStart"/>
      <w:r>
        <w:rPr>
          <w:rFonts w:asciiTheme="majorBidi" w:hAnsiTheme="majorBidi" w:cs="AL-Mohanad Black" w:hint="cs"/>
          <w:sz w:val="32"/>
          <w:szCs w:val="32"/>
          <w:rtl/>
        </w:rPr>
        <w:t>بخيث</w:t>
      </w:r>
      <w:proofErr w:type="spellEnd"/>
      <w:r>
        <w:rPr>
          <w:rFonts w:asciiTheme="majorBidi" w:hAnsiTheme="majorBidi" w:cs="AL-Mohanad Black" w:hint="cs"/>
          <w:sz w:val="32"/>
          <w:szCs w:val="32"/>
          <w:rtl/>
        </w:rPr>
        <w:t xml:space="preserve"> تجعل صاحبها قادر على القيام بردود افعال لا تقتضي منه جهداً في التكيف ولا تثير لديه اضطرابا ً ،بل تسهل عليه القيام بأعمال تخدم مصلحة معينه. فالعادة هي سلوك مكتسب عن طريق التعلم ،وهذا السلوك المكتسب اذا </w:t>
      </w:r>
      <w:r w:rsidR="0019669C">
        <w:rPr>
          <w:rFonts w:asciiTheme="majorBidi" w:hAnsiTheme="majorBidi" w:cs="AL-Mohanad Black" w:hint="cs"/>
          <w:sz w:val="32"/>
          <w:szCs w:val="32"/>
          <w:rtl/>
        </w:rPr>
        <w:t>ما رس</w:t>
      </w:r>
      <w:r w:rsidR="0019669C">
        <w:rPr>
          <w:rFonts w:asciiTheme="majorBidi" w:hAnsiTheme="majorBidi" w:cs="AL-Mohanad Black" w:hint="eastAsia"/>
          <w:sz w:val="32"/>
          <w:szCs w:val="32"/>
          <w:rtl/>
        </w:rPr>
        <w:t>خ</w:t>
      </w:r>
      <w:r>
        <w:rPr>
          <w:rFonts w:asciiTheme="majorBidi" w:hAnsiTheme="majorBidi" w:cs="AL-Mohanad Black" w:hint="cs"/>
          <w:sz w:val="32"/>
          <w:szCs w:val="32"/>
          <w:rtl/>
        </w:rPr>
        <w:t xml:space="preserve"> في الذات اصبح سلوكا آلياً.</w:t>
      </w:r>
    </w:p>
    <w:p w:rsidR="00E12D6B" w:rsidRDefault="00E12D6B" w:rsidP="00E12D6B">
      <w:pPr>
        <w:bidi/>
        <w:jc w:val="center"/>
        <w:rPr>
          <w:rFonts w:asciiTheme="majorBidi" w:hAnsiTheme="majorBidi" w:cs="AL-Mohanad Black"/>
          <w:sz w:val="32"/>
          <w:szCs w:val="32"/>
          <w:rtl/>
        </w:rPr>
      </w:pPr>
    </w:p>
    <w:p w:rsidR="00897923" w:rsidRDefault="00897923" w:rsidP="00897923">
      <w:pPr>
        <w:bidi/>
        <w:rPr>
          <w:rFonts w:asciiTheme="majorBidi" w:hAnsiTheme="majorBidi" w:cs="AL-Mohanad Black"/>
          <w:sz w:val="32"/>
          <w:szCs w:val="32"/>
          <w:rtl/>
        </w:rPr>
      </w:pPr>
    </w:p>
    <w:p w:rsidR="00E12D6B" w:rsidRDefault="00390728" w:rsidP="00173E51">
      <w:pPr>
        <w:bidi/>
        <w:rPr>
          <w:rFonts w:asciiTheme="majorBidi" w:hAnsiTheme="majorBidi" w:cs="AL-Mohanad Black"/>
          <w:sz w:val="32"/>
          <w:szCs w:val="32"/>
          <w:rtl/>
        </w:rPr>
      </w:pPr>
      <w:r>
        <w:rPr>
          <w:rFonts w:asciiTheme="majorBidi" w:hAnsiTheme="majorBidi" w:cs="AL-Mohanad Black"/>
          <w:noProof/>
          <w:sz w:val="32"/>
          <w:szCs w:val="32"/>
          <w:rtl/>
        </w:rPr>
        <w:pict>
          <v:rect id="_x0000_s1039" style="position:absolute;left:0;text-align:left;margin-left:166.35pt;margin-top:32.4pt;width:163.7pt;height:32.6pt;z-index:-251645952">
            <w10:wrap anchorx="page"/>
          </v:rect>
        </w:pict>
      </w:r>
    </w:p>
    <w:p w:rsidR="00E12D6B" w:rsidRPr="00BE3A14" w:rsidRDefault="00BE3A14" w:rsidP="00E12D6B">
      <w:pPr>
        <w:bidi/>
        <w:jc w:val="center"/>
        <w:rPr>
          <w:rFonts w:asciiTheme="majorBidi" w:hAnsiTheme="majorBidi" w:cs="GE Jarida Heavy"/>
          <w:sz w:val="40"/>
          <w:szCs w:val="40"/>
          <w:rtl/>
        </w:rPr>
      </w:pPr>
      <w:r w:rsidRPr="00BE3A14">
        <w:rPr>
          <w:rFonts w:asciiTheme="majorBidi" w:hAnsiTheme="majorBidi" w:cs="GE Jarida Heavy" w:hint="cs"/>
          <w:sz w:val="40"/>
          <w:szCs w:val="40"/>
          <w:rtl/>
        </w:rPr>
        <w:t xml:space="preserve">عوامل اكتساب العادة </w:t>
      </w:r>
    </w:p>
    <w:p w:rsidR="00E12D6B" w:rsidRDefault="00BE3A14" w:rsidP="00E12D6B">
      <w:pPr>
        <w:bidi/>
        <w:jc w:val="center"/>
        <w:rPr>
          <w:rFonts w:asciiTheme="majorBidi" w:hAnsiTheme="majorBidi" w:cs="AL-Mohanad Black"/>
          <w:b/>
          <w:bCs/>
          <w:sz w:val="44"/>
          <w:szCs w:val="44"/>
        </w:rPr>
      </w:pPr>
      <w:r>
        <w:rPr>
          <w:rFonts w:asciiTheme="majorBidi" w:hAnsiTheme="majorBidi" w:cs="AL-Mohanad Black"/>
          <w:b/>
          <w:bCs/>
          <w:sz w:val="44"/>
          <w:szCs w:val="44"/>
        </w:rPr>
        <w:t>KS</w:t>
      </w:r>
      <w:r w:rsidR="00DE6F51">
        <w:rPr>
          <w:rFonts w:asciiTheme="majorBidi" w:hAnsiTheme="majorBidi" w:cs="AL-Mohanad Black"/>
          <w:b/>
          <w:bCs/>
          <w:sz w:val="44"/>
          <w:szCs w:val="44"/>
        </w:rPr>
        <w:t>N</w:t>
      </w:r>
    </w:p>
    <w:tbl>
      <w:tblPr>
        <w:tblStyle w:val="a5"/>
        <w:bidiVisual/>
        <w:tblW w:w="0" w:type="auto"/>
        <w:jc w:val="center"/>
        <w:tblLook w:val="04A0"/>
      </w:tblPr>
      <w:tblGrid>
        <w:gridCol w:w="2952"/>
        <w:gridCol w:w="2952"/>
        <w:gridCol w:w="2952"/>
      </w:tblGrid>
      <w:tr w:rsidR="00BE3A14" w:rsidTr="00D9026C">
        <w:trPr>
          <w:jc w:val="center"/>
        </w:trPr>
        <w:tc>
          <w:tcPr>
            <w:tcW w:w="2952" w:type="dxa"/>
            <w:shd w:val="clear" w:color="auto" w:fill="D9D9D9" w:themeFill="background1" w:themeFillShade="D9"/>
          </w:tcPr>
          <w:p w:rsidR="00BE3A14" w:rsidRDefault="00BE3A14" w:rsidP="00BE3A14">
            <w:pPr>
              <w:bidi/>
              <w:jc w:val="center"/>
              <w:rPr>
                <w:rFonts w:asciiTheme="majorBidi" w:hAnsiTheme="majorBidi" w:cs="AL-Mohanad Black"/>
                <w:sz w:val="32"/>
                <w:szCs w:val="32"/>
                <w:rtl/>
              </w:rPr>
            </w:pPr>
            <w:r>
              <w:rPr>
                <w:rFonts w:asciiTheme="majorBidi" w:hAnsiTheme="majorBidi" w:cs="AL-Mohanad Black" w:hint="cs"/>
                <w:sz w:val="32"/>
                <w:szCs w:val="32"/>
                <w:rtl/>
              </w:rPr>
              <w:t xml:space="preserve">المعرفة </w:t>
            </w:r>
          </w:p>
          <w:p w:rsidR="00BE3A14" w:rsidRDefault="00961257" w:rsidP="00BE3A14">
            <w:pPr>
              <w:bidi/>
              <w:jc w:val="center"/>
              <w:rPr>
                <w:rFonts w:asciiTheme="majorBidi" w:hAnsiTheme="majorBidi" w:cs="AL-Mohanad Black"/>
                <w:sz w:val="32"/>
                <w:szCs w:val="32"/>
              </w:rPr>
            </w:pPr>
            <w:proofErr w:type="spellStart"/>
            <w:r>
              <w:rPr>
                <w:rFonts w:asciiTheme="majorBidi" w:hAnsiTheme="majorBidi" w:cs="AL-Mohanad Black"/>
                <w:sz w:val="32"/>
                <w:szCs w:val="32"/>
              </w:rPr>
              <w:t>K</w:t>
            </w:r>
            <w:r w:rsidR="00BE3A14">
              <w:rPr>
                <w:rFonts w:asciiTheme="majorBidi" w:hAnsiTheme="majorBidi" w:cs="AL-Mohanad Black"/>
                <w:sz w:val="32"/>
                <w:szCs w:val="32"/>
              </w:rPr>
              <w:t>nowl</w:t>
            </w:r>
            <w:r>
              <w:rPr>
                <w:rFonts w:asciiTheme="majorBidi" w:hAnsiTheme="majorBidi" w:cs="AL-Mohanad Black"/>
                <w:sz w:val="32"/>
                <w:szCs w:val="32"/>
              </w:rPr>
              <w:t>e</w:t>
            </w:r>
            <w:r w:rsidR="00DE6F51">
              <w:rPr>
                <w:rFonts w:asciiTheme="majorBidi" w:hAnsiTheme="majorBidi" w:cs="AL-Mohanad Black"/>
                <w:sz w:val="32"/>
                <w:szCs w:val="32"/>
              </w:rPr>
              <w:t>E</w:t>
            </w:r>
            <w:r>
              <w:rPr>
                <w:rFonts w:asciiTheme="majorBidi" w:hAnsiTheme="majorBidi" w:cs="AL-Mohanad Black"/>
                <w:sz w:val="32"/>
                <w:szCs w:val="32"/>
              </w:rPr>
              <w:t>ge</w:t>
            </w:r>
            <w:proofErr w:type="spellEnd"/>
          </w:p>
        </w:tc>
        <w:tc>
          <w:tcPr>
            <w:tcW w:w="2952" w:type="dxa"/>
            <w:shd w:val="clear" w:color="auto" w:fill="D9D9D9" w:themeFill="background1" w:themeFillShade="D9"/>
          </w:tcPr>
          <w:p w:rsidR="00BE3A14" w:rsidRDefault="00BE3A14" w:rsidP="00BE3A14">
            <w:pPr>
              <w:bidi/>
              <w:jc w:val="center"/>
              <w:rPr>
                <w:rFonts w:asciiTheme="majorBidi" w:hAnsiTheme="majorBidi" w:cs="AL-Mohanad Black"/>
                <w:sz w:val="32"/>
                <w:szCs w:val="32"/>
                <w:rtl/>
              </w:rPr>
            </w:pPr>
            <w:r>
              <w:rPr>
                <w:rFonts w:asciiTheme="majorBidi" w:hAnsiTheme="majorBidi" w:cs="AL-Mohanad Black" w:hint="cs"/>
                <w:sz w:val="32"/>
                <w:szCs w:val="32"/>
                <w:rtl/>
              </w:rPr>
              <w:t xml:space="preserve">الرغبة </w:t>
            </w:r>
          </w:p>
          <w:p w:rsidR="00961257" w:rsidRDefault="00961257" w:rsidP="00961257">
            <w:pPr>
              <w:bidi/>
              <w:jc w:val="center"/>
              <w:rPr>
                <w:rFonts w:asciiTheme="majorBidi" w:hAnsiTheme="majorBidi" w:cs="AL-Mohanad Black"/>
                <w:sz w:val="32"/>
                <w:szCs w:val="32"/>
              </w:rPr>
            </w:pPr>
            <w:r>
              <w:rPr>
                <w:rFonts w:asciiTheme="majorBidi" w:hAnsiTheme="majorBidi" w:cs="AL-Mohanad Black"/>
                <w:sz w:val="32"/>
                <w:szCs w:val="32"/>
              </w:rPr>
              <w:t>Skills</w:t>
            </w:r>
          </w:p>
        </w:tc>
        <w:tc>
          <w:tcPr>
            <w:tcW w:w="2952" w:type="dxa"/>
            <w:shd w:val="clear" w:color="auto" w:fill="D9D9D9" w:themeFill="background1" w:themeFillShade="D9"/>
          </w:tcPr>
          <w:p w:rsidR="00BE3A14" w:rsidRDefault="00BE3A14" w:rsidP="00BE3A14">
            <w:pPr>
              <w:bidi/>
              <w:jc w:val="center"/>
              <w:rPr>
                <w:rFonts w:asciiTheme="majorBidi" w:hAnsiTheme="majorBidi" w:cs="AL-Mohanad Black"/>
                <w:sz w:val="32"/>
                <w:szCs w:val="32"/>
                <w:rtl/>
              </w:rPr>
            </w:pPr>
            <w:r>
              <w:rPr>
                <w:rFonts w:asciiTheme="majorBidi" w:hAnsiTheme="majorBidi" w:cs="AL-Mohanad Black" w:hint="cs"/>
                <w:sz w:val="32"/>
                <w:szCs w:val="32"/>
                <w:rtl/>
              </w:rPr>
              <w:t xml:space="preserve">المهارات </w:t>
            </w:r>
          </w:p>
          <w:p w:rsidR="00961257" w:rsidRDefault="00DE6F51" w:rsidP="00961257">
            <w:pPr>
              <w:bidi/>
              <w:jc w:val="center"/>
              <w:rPr>
                <w:rFonts w:asciiTheme="majorBidi" w:hAnsiTheme="majorBidi" w:cs="AL-Mohanad Black"/>
                <w:sz w:val="32"/>
                <w:szCs w:val="32"/>
              </w:rPr>
            </w:pPr>
            <w:proofErr w:type="spellStart"/>
            <w:r>
              <w:rPr>
                <w:rFonts w:asciiTheme="majorBidi" w:hAnsiTheme="majorBidi" w:cs="AL-Mohanad Black"/>
                <w:sz w:val="32"/>
                <w:szCs w:val="32"/>
              </w:rPr>
              <w:t>N</w:t>
            </w:r>
            <w:r w:rsidR="00961257">
              <w:rPr>
                <w:rFonts w:asciiTheme="majorBidi" w:hAnsiTheme="majorBidi" w:cs="AL-Mohanad Black"/>
                <w:sz w:val="32"/>
                <w:szCs w:val="32"/>
              </w:rPr>
              <w:t>ttitu</w:t>
            </w:r>
            <w:r>
              <w:rPr>
                <w:rFonts w:asciiTheme="majorBidi" w:hAnsiTheme="majorBidi" w:cs="AL-Mohanad Black"/>
                <w:sz w:val="32"/>
                <w:szCs w:val="32"/>
              </w:rPr>
              <w:t>E</w:t>
            </w:r>
            <w:r w:rsidR="00961257">
              <w:rPr>
                <w:rFonts w:asciiTheme="majorBidi" w:hAnsiTheme="majorBidi" w:cs="AL-Mohanad Black"/>
                <w:sz w:val="32"/>
                <w:szCs w:val="32"/>
              </w:rPr>
              <w:t>es</w:t>
            </w:r>
            <w:proofErr w:type="spellEnd"/>
          </w:p>
        </w:tc>
      </w:tr>
      <w:tr w:rsidR="00BE3A14" w:rsidTr="00D9026C">
        <w:trPr>
          <w:trHeight w:val="1973"/>
          <w:jc w:val="center"/>
        </w:trPr>
        <w:tc>
          <w:tcPr>
            <w:tcW w:w="2952" w:type="dxa"/>
          </w:tcPr>
          <w:p w:rsidR="00BE3A14" w:rsidRDefault="00BE3A14" w:rsidP="00961257">
            <w:pPr>
              <w:bidi/>
              <w:rPr>
                <w:rFonts w:asciiTheme="majorBidi" w:hAnsiTheme="majorBidi" w:cs="AL-Mohanad Black"/>
                <w:sz w:val="32"/>
                <w:szCs w:val="32"/>
                <w:rtl/>
              </w:rPr>
            </w:pPr>
          </w:p>
          <w:p w:rsidR="00BE3A14" w:rsidRDefault="00961257" w:rsidP="00961257">
            <w:pPr>
              <w:bidi/>
              <w:jc w:val="center"/>
              <w:rPr>
                <w:rFonts w:asciiTheme="majorBidi" w:hAnsiTheme="majorBidi" w:cs="AL-Mohanad Black"/>
                <w:sz w:val="32"/>
                <w:szCs w:val="32"/>
                <w:rtl/>
              </w:rPr>
            </w:pPr>
            <w:r>
              <w:rPr>
                <w:rFonts w:asciiTheme="majorBidi" w:hAnsiTheme="majorBidi" w:cs="AL-Mohanad Black" w:hint="cs"/>
                <w:sz w:val="32"/>
                <w:szCs w:val="32"/>
                <w:rtl/>
              </w:rPr>
              <w:t>تصور ذهني نظري حول ما يتعين عليك القيام به</w:t>
            </w:r>
          </w:p>
        </w:tc>
        <w:tc>
          <w:tcPr>
            <w:tcW w:w="2952" w:type="dxa"/>
          </w:tcPr>
          <w:p w:rsidR="00961257" w:rsidRDefault="00961257" w:rsidP="00961257">
            <w:pPr>
              <w:bidi/>
              <w:rPr>
                <w:rFonts w:asciiTheme="majorBidi" w:hAnsiTheme="majorBidi" w:cs="AL-Mohanad Black"/>
                <w:sz w:val="32"/>
                <w:szCs w:val="32"/>
                <w:rtl/>
              </w:rPr>
            </w:pPr>
          </w:p>
          <w:p w:rsidR="00961257" w:rsidRPr="00961257" w:rsidRDefault="00961257" w:rsidP="00961257">
            <w:pPr>
              <w:bidi/>
              <w:jc w:val="center"/>
              <w:rPr>
                <w:rFonts w:asciiTheme="majorBidi" w:hAnsiTheme="majorBidi" w:cs="AL-Mohanad Black"/>
                <w:sz w:val="32"/>
                <w:szCs w:val="32"/>
                <w:rtl/>
              </w:rPr>
            </w:pPr>
            <w:r>
              <w:rPr>
                <w:rFonts w:asciiTheme="majorBidi" w:hAnsiTheme="majorBidi" w:cs="AL-Mohanad Black" w:hint="cs"/>
                <w:sz w:val="32"/>
                <w:szCs w:val="32"/>
                <w:rtl/>
              </w:rPr>
              <w:t>كيفية القيام بهذا الامر</w:t>
            </w:r>
          </w:p>
        </w:tc>
        <w:tc>
          <w:tcPr>
            <w:tcW w:w="2952" w:type="dxa"/>
          </w:tcPr>
          <w:p w:rsidR="00961257" w:rsidRDefault="00961257" w:rsidP="00961257">
            <w:pPr>
              <w:bidi/>
              <w:rPr>
                <w:rFonts w:asciiTheme="majorBidi" w:hAnsiTheme="majorBidi" w:cs="AL-Mohanad Black"/>
                <w:sz w:val="32"/>
                <w:szCs w:val="32"/>
                <w:rtl/>
              </w:rPr>
            </w:pPr>
          </w:p>
          <w:p w:rsidR="00961257" w:rsidRDefault="00961257" w:rsidP="00961257">
            <w:pPr>
              <w:bidi/>
              <w:jc w:val="center"/>
              <w:rPr>
                <w:rFonts w:asciiTheme="majorBidi" w:hAnsiTheme="majorBidi" w:cs="AL-Mohanad Black"/>
                <w:sz w:val="32"/>
                <w:szCs w:val="32"/>
                <w:rtl/>
              </w:rPr>
            </w:pPr>
            <w:r>
              <w:rPr>
                <w:rFonts w:asciiTheme="majorBidi" w:hAnsiTheme="majorBidi" w:cs="AL-Mohanad Black" w:hint="cs"/>
                <w:sz w:val="32"/>
                <w:szCs w:val="32"/>
                <w:rtl/>
              </w:rPr>
              <w:t>الدافع أي الحاجة الى القيام بهذا الامر</w:t>
            </w:r>
          </w:p>
        </w:tc>
      </w:tr>
    </w:tbl>
    <w:p w:rsidR="00BE3A14" w:rsidRDefault="00BE3A14" w:rsidP="00BE3A14">
      <w:pPr>
        <w:bidi/>
        <w:jc w:val="center"/>
        <w:rPr>
          <w:rFonts w:asciiTheme="majorBidi" w:hAnsiTheme="majorBidi" w:cs="AL-Mohanad Black"/>
          <w:sz w:val="32"/>
          <w:szCs w:val="32"/>
        </w:rPr>
      </w:pPr>
    </w:p>
    <w:p w:rsidR="00961257" w:rsidRDefault="00390728" w:rsidP="00E12D6B">
      <w:pPr>
        <w:bidi/>
        <w:jc w:val="center"/>
        <w:rPr>
          <w:rFonts w:asciiTheme="majorBidi" w:hAnsiTheme="majorBidi" w:cs="AL-Mohanad Black"/>
          <w:sz w:val="32"/>
          <w:szCs w:val="32"/>
          <w:rtl/>
        </w:rPr>
      </w:pPr>
      <w:r>
        <w:rPr>
          <w:rFonts w:asciiTheme="majorBidi" w:hAnsiTheme="majorBidi" w:cs="AL-Mohanad Black"/>
          <w:noProof/>
          <w:sz w:val="32"/>
          <w:szCs w:val="32"/>
          <w:rtl/>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40" type="#_x0000_t106" style="position:absolute;left:0;text-align:left;margin-left:140.4pt;margin-top:18.75pt;width:217.35pt;height:127.7pt;z-index:-251644928" adj="7424,20822">
            <v:fill color2="fill darken(118)" recolor="t" rotate="t" method="linear sigma" focus="100%" type="gradient"/>
            <v:textbox style="mso-next-textbox:#_x0000_s1040">
              <w:txbxContent>
                <w:p w:rsidR="00612ADB" w:rsidRDefault="00612ADB"/>
              </w:txbxContent>
            </v:textbox>
            <w10:wrap anchorx="page"/>
          </v:shape>
        </w:pict>
      </w:r>
    </w:p>
    <w:p w:rsidR="00E12D6B" w:rsidRDefault="00961257" w:rsidP="00961257">
      <w:pPr>
        <w:bidi/>
        <w:jc w:val="center"/>
        <w:rPr>
          <w:rFonts w:asciiTheme="majorBidi" w:hAnsiTheme="majorBidi" w:cs="AL-Mohanad Black"/>
          <w:sz w:val="32"/>
          <w:szCs w:val="32"/>
          <w:rtl/>
        </w:rPr>
      </w:pPr>
      <w:r>
        <w:rPr>
          <w:rFonts w:asciiTheme="majorBidi" w:hAnsiTheme="majorBidi" w:cs="AL-Mohanad Black" w:hint="cs"/>
          <w:sz w:val="32"/>
          <w:szCs w:val="32"/>
          <w:rtl/>
        </w:rPr>
        <w:t>اذا ل</w:t>
      </w:r>
      <w:r>
        <w:rPr>
          <w:rFonts w:asciiTheme="majorBidi" w:hAnsiTheme="majorBidi" w:cs="AL-Mohanad Black" w:hint="eastAsia"/>
          <w:sz w:val="32"/>
          <w:szCs w:val="32"/>
          <w:rtl/>
        </w:rPr>
        <w:t>م</w:t>
      </w:r>
      <w:r>
        <w:rPr>
          <w:rFonts w:asciiTheme="majorBidi" w:hAnsiTheme="majorBidi" w:cs="AL-Mohanad Black" w:hint="cs"/>
          <w:sz w:val="32"/>
          <w:szCs w:val="32"/>
          <w:rtl/>
        </w:rPr>
        <w:t xml:space="preserve"> تغير ما تفعل</w:t>
      </w:r>
      <w:r>
        <w:rPr>
          <w:rFonts w:asciiTheme="majorBidi" w:hAnsiTheme="majorBidi" w:cs="AL-Mohanad Black" w:hint="eastAsia"/>
          <w:sz w:val="32"/>
          <w:szCs w:val="32"/>
          <w:rtl/>
        </w:rPr>
        <w:t>ه</w:t>
      </w:r>
      <w:r>
        <w:rPr>
          <w:rFonts w:asciiTheme="majorBidi" w:hAnsiTheme="majorBidi" w:cs="AL-Mohanad Black" w:hint="cs"/>
          <w:sz w:val="32"/>
          <w:szCs w:val="32"/>
          <w:rtl/>
        </w:rPr>
        <w:t xml:space="preserve"> دائما..</w:t>
      </w:r>
    </w:p>
    <w:p w:rsidR="00961257" w:rsidRDefault="00961257" w:rsidP="00961257">
      <w:pPr>
        <w:bidi/>
        <w:jc w:val="center"/>
        <w:rPr>
          <w:rFonts w:asciiTheme="majorBidi" w:hAnsiTheme="majorBidi" w:cs="AL-Mohanad Black"/>
          <w:sz w:val="32"/>
          <w:szCs w:val="32"/>
          <w:rtl/>
        </w:rPr>
      </w:pPr>
      <w:r>
        <w:rPr>
          <w:rFonts w:asciiTheme="majorBidi" w:hAnsiTheme="majorBidi" w:cs="AL-Mohanad Black" w:hint="cs"/>
          <w:sz w:val="32"/>
          <w:szCs w:val="32"/>
          <w:rtl/>
        </w:rPr>
        <w:lastRenderedPageBreak/>
        <w:t>فلن تتغير النتائج التي تحصل عادة</w:t>
      </w:r>
    </w:p>
    <w:p w:rsidR="00E12D6B" w:rsidRDefault="00E12D6B" w:rsidP="00E12D6B">
      <w:pPr>
        <w:bidi/>
        <w:jc w:val="center"/>
        <w:rPr>
          <w:rFonts w:asciiTheme="majorBidi" w:hAnsiTheme="majorBidi" w:cs="AL-Mohanad Black"/>
          <w:sz w:val="32"/>
          <w:szCs w:val="32"/>
          <w:rtl/>
        </w:rPr>
      </w:pPr>
    </w:p>
    <w:p w:rsidR="00E12D6B" w:rsidRDefault="00E12D6B" w:rsidP="00E12D6B">
      <w:pPr>
        <w:bidi/>
        <w:jc w:val="center"/>
        <w:rPr>
          <w:rFonts w:asciiTheme="majorBidi" w:hAnsiTheme="majorBidi" w:cs="AL-Mohanad Black"/>
          <w:sz w:val="32"/>
          <w:szCs w:val="32"/>
          <w:rtl/>
        </w:rPr>
      </w:pPr>
    </w:p>
    <w:p w:rsidR="00897923" w:rsidRDefault="00897923" w:rsidP="00B20D3B">
      <w:pPr>
        <w:bidi/>
        <w:rPr>
          <w:rFonts w:asciiTheme="majorBidi" w:hAnsiTheme="majorBidi" w:cs="AL-Mohanad Black"/>
          <w:sz w:val="32"/>
          <w:szCs w:val="32"/>
          <w:rtl/>
        </w:rPr>
      </w:pPr>
    </w:p>
    <w:p w:rsidR="00897923" w:rsidRDefault="00897923" w:rsidP="00897923">
      <w:pPr>
        <w:bidi/>
        <w:rPr>
          <w:rFonts w:asciiTheme="majorBidi" w:hAnsiTheme="majorBidi" w:cs="AL-Mohanad Black"/>
          <w:sz w:val="32"/>
          <w:szCs w:val="32"/>
          <w:rtl/>
        </w:rPr>
      </w:pPr>
    </w:p>
    <w:p w:rsidR="006E3623" w:rsidRDefault="006E3623" w:rsidP="006E3623">
      <w:pPr>
        <w:bidi/>
        <w:rPr>
          <w:rFonts w:asciiTheme="majorBidi" w:hAnsiTheme="majorBidi" w:cs="AL-Mohanad Black"/>
          <w:sz w:val="32"/>
          <w:szCs w:val="32"/>
          <w:rtl/>
        </w:rPr>
      </w:pPr>
    </w:p>
    <w:p w:rsidR="00961257" w:rsidRPr="00B20D3B" w:rsidRDefault="00390728" w:rsidP="00897923">
      <w:pPr>
        <w:bidi/>
        <w:rPr>
          <w:rFonts w:asciiTheme="majorBidi" w:hAnsiTheme="majorBidi" w:cs="AL-Mohanad Black"/>
          <w:sz w:val="24"/>
          <w:szCs w:val="24"/>
          <w:rtl/>
        </w:rPr>
      </w:pPr>
      <w:r w:rsidRPr="00390728">
        <w:rPr>
          <w:rFonts w:asciiTheme="majorBidi" w:hAnsiTheme="majorBidi" w:cs="AL-Mohanad Black"/>
          <w:noProof/>
          <w:sz w:val="32"/>
          <w:szCs w:val="32"/>
          <w:rtl/>
        </w:rPr>
        <w:pict>
          <v:roundrect id="_x0000_s1042" style="position:absolute;left:0;text-align:left;margin-left:59.6pt;margin-top:25.95pt;width:351.85pt;height:48.25pt;z-index:-251643904" arcsize="10923f" fillcolor="#d8d8d8 [2732]">
            <w10:wrap anchorx="page"/>
          </v:roundrect>
        </w:pict>
      </w:r>
    </w:p>
    <w:p w:rsidR="00E12D6B" w:rsidRPr="00961257" w:rsidRDefault="00390728" w:rsidP="00961257">
      <w:pPr>
        <w:bidi/>
        <w:jc w:val="center"/>
        <w:rPr>
          <w:rFonts w:ascii="Hacen Promoter Lt" w:hAnsi="Hacen Promoter Lt" w:cs="Hacen Promoter Lt"/>
          <w:sz w:val="48"/>
          <w:szCs w:val="48"/>
          <w:rtl/>
        </w:rPr>
      </w:pPr>
      <w:r w:rsidRPr="00390728">
        <w:rPr>
          <w:rFonts w:asciiTheme="majorBidi" w:hAnsiTheme="majorBidi" w:cs="AL-Mohanad Black"/>
          <w:noProof/>
          <w:sz w:val="32"/>
          <w:szCs w:val="32"/>
          <w:rtl/>
        </w:rPr>
        <w:pict>
          <v:oval id="شكل بيضاوي 6" o:spid="_x0000_s1067" style="position:absolute;left:0;text-align:left;margin-left:37.8pt;margin-top:42.7pt;width:105.9pt;height:99.65pt;z-index:2517012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O3oAAQAAFUJAAAOAAAAZHJzL2Uyb0RvYy54bWysVstu4zYU3RfoPxDaT2w5fmSMOIMgA7cF&#10;0qmRTJE1TVEWAYpkSSp2um0XxfxI+wFFvyX+mx6Skuw8MJgO6oUskvd5zr2XOn+3qyW559YJrRZZ&#10;fjLMCFdMF0JtFtnPH5dvzjLiPFUFlVrxRfbAXfbu4ttvzrdmzke60rLglsCIcvOtWWSV92Y+GDhW&#10;8Zq6E224wmGpbU09lnYzKCzdwnotB6PhcDrYalsYqxl3Drvv02F2Ee2XJWf+p7J03BO5yBCbj08b&#10;n+vwHFyc0/nGUlMJ1oZBvyKKmgoFp72p99RT0ljxwlQtmNVOl/6E6Xqgy1IwHnNANvnwWTa3FTU8&#10;5gJwnOlhcv+fWfbhfmWJKBbZLCOK1qDo8e/9b/vfyeNf+0+P/zz+uf9j/4lMA1Bb4+aQvzUr264c&#10;XkPWu9LW4R/5kF0E96EHl+88YdjMT8fj2WSSEYazfDSdzPKzYHVwUDfW+e+4rkl4WWRcSmFcAIDO&#10;6f2180m6k2rhLpZCSlJCdJEp1FhGrPZ3wlcRPbhKvDjoRw1HjAaAw7jt7GZ9JS25p6iP5XKIX9qv&#10;aMHT7mnchGs6d9T/qIu0neeTIJxCas3EZDbu2E0Q+mJX0xnEg8mvcpUHV1/sq5X+b87A1aYDUgpF&#10;aOjyyTg5Jo5RyVFJeUrBC8lv0IAJIvRYZCokx2NjdoRIvSU4DEUx6xMI/c97ZihjXPnEJJWmoi0H&#10;gZuOgk4jkQCjwZNuPLe3VbEla9nYm+BlMjyDEilEKLF+gZHQ50HlBrOMefu8lF4BN6ae9o8CG2E0&#10;9YGlEoth9eGE2CwvJeDB4DwE93YyCiWAkXkZ24irYhWqdRqL7XNBO3TVm5ZUkjJYy5cJJDKeEOCA&#10;LT8tQkgMA8DStv209ZVuR+PSauUTrVJsKn8jNsQKkO8ry/nKBzwBYRRBkRyZdOa0IJgBtglXxPeY&#10;M1OAE5us3wXPwXsc+s9JH0VR2dR958Vya2Npaoz3VAzTQMWrxfDUTwgPMYGPMM/SBItv/kHyEIZU&#10;N7zESMTMSs5fjSsVozvMidTpCd9eI7IeDQbLJSZVb7s10JVtSqIr9GSmlQ+qibFeua3Ezyn3GtEz&#10;6OuVa6G0TWPuqQGJFms9J/kOpARNQGmtiwdcGBixsT6dYUuBYX1NnV9Ri6sTxYvPAZxW2v6akS2u&#10;1kXmfmmoxWSWPygU89t8PA53cVyMJ7MRFvb4ZH18opr6SmM65+gKw+JrkPey2y2tru/wFXAZvOKI&#10;KgbfbQOnxZXHGkf4jmD8MrUW7l9D/bW6Nay7JMLN8nF3R61pW8CjdD7o7hp+cQsl2YCv0peN16WI&#10;w+6AU4sf7u5YCG0zhY+D43WUOnwNXfwLAAD//wMAUEsDBBQABgAIAAAAIQA23GRN2wAAAAUBAAAP&#10;AAAAZHJzL2Rvd25yZXYueG1sTI/dSsNAEIXvBd9hGcE7u0kLYmM2xQgiiFRafYBpMvmh2dmQ3fz4&#10;9o7e2JuBwzmc+U66W2ynJhp869hAvIpAEReubLk28PX5cvcAygfkEjvHZOCbPOyy66sUk9LNfKDp&#10;GGolJewTNNCE0Cda+6Ihi37lemLxKjdYDCKHWpcDzlJuO72OonttsWX50GBPzw0V5+NoDYzn+BDN&#10;U77P317fxyrHj2q/mYy5vVmeHkEFWsJ/GH7xBR0yYTq5kUuvOgMyJPxd8dZxLDNOEtpuN6CzVF/S&#10;Zz8AAAD//wMAUEsBAi0AFAAGAAgAAAAhALaDOJL+AAAA4QEAABMAAAAAAAAAAAAAAAAAAAAAAFtD&#10;b250ZW50X1R5cGVzXS54bWxQSwECLQAUAAYACAAAACEAOP0h/9YAAACUAQAACwAAAAAAAAAAAAAA&#10;AAAvAQAAX3JlbHMvLnJlbHNQSwECLQAUAAYACAAAACEAbAjt6AAEAABVCQAADgAAAAAAAAAAAAAA&#10;AAAuAgAAZHJzL2Uyb0RvYy54bWxQSwECLQAUAAYACAAAACEANtxkTdsAAAAFAQAADwAAAAAAAAAA&#10;AAAAAABaBgAAZHJzL2Rvd25yZXYueG1sUEsFBgAAAAAEAAQA8wAAAGIHAAAAAA==&#10;" fillcolor="#a00000" strokecolor="#243f60 [1604]" strokeweight="2pt">
            <v:fill color2="red" rotate="t" colors="0 #a00000;.5 #e60000;1 red" focus="100%" type="gradient"/>
            <v:shadow on="t" color="black" opacity="14417f" offset="0,4pt"/>
          </v:oval>
        </w:pict>
      </w:r>
      <w:r w:rsidRPr="00390728">
        <w:rPr>
          <w:rFonts w:asciiTheme="majorBidi" w:hAnsiTheme="majorBidi" w:cs="AL-Mohanad Black"/>
          <w:sz w:val="32"/>
          <w:szCs w:val="32"/>
          <w:rtl/>
        </w:rPr>
        <w:pict>
          <v:oval id="شكل بيضاوي 5" o:spid="_x0000_s1045" style="position:absolute;left:0;text-align:left;margin-left:387.1pt;margin-top:39.05pt;width:105.9pt;height:99.65pt;z-index:2516746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h4tGQQAAJAJAAAOAAAAZHJzL2Uyb0RvYy54bWysVstu4zYU3RfoPxDaT/yIHxkjyiDIwG2B&#10;dGokKbKmKcoiQIkqScdJt9NFMT/S+YBBvyX+m55L0rIzSYtg0I0kXt7nuS+dvruvNbuT1inT5Nng&#10;qJ8x2QhTqGaVZ7/ezN+cZMx53hRcm0bm2YN02buz77873bQzOTSV0YW0DEoaN9u0eVZ53856PScq&#10;WXN3ZFrZ4LI0tuYeR7vqFZZvoL3WvWG/P+ltjC1aa4R0DtT38TI7C/rLUgr/S1k66ZnOM/jmw9OG&#10;55KevbNTPltZ3lZKJDf4N3hRc9XAaKfqPfecra16pqpWwhpnSn8kTN0zZamEDDEgmkH/q2iuK97K&#10;EAvAcW0Hk/v/1IoPdwvLVJFnk4w1vEaKHr9sP27/YI+ft58e/378a/vn9hMbE1Cb1s3Af90ubDo5&#10;fFLU96Wt6Y142H0A96EDV957JkAcHI9G0/E4YwJ3g+FkPB2ckNbeXry1zv8gTc3oI8+k1qp1BACf&#10;8btL5yP3jivBXcyV1qwEa541qLGMWeNvla8CejAV8+IgHyQcaw0A7Aeys6vlhbbsjqM+5vOLfj/R&#10;K17ISD0GLdWJ4/5nU0TyYDBOdASQ1IRgVu7QDDG92tRkCvZYkt9gakCmXm0rcQNSuP/auBDqagdk&#10;y33F6JFnQlmhY55KJOPGXKHvqOOSEYZW29uDEhIjw15pGXiR7Tc7ZnTn7jsmHO0ZkkwSMvT0Lpfa&#10;bBguqZ6mXew0OmSXVC6EbHwsAq7biqf0UVpT+YVhQxIxf1BKlszaS3tdFRu21Gt7RVbG/RMIsUJR&#10;dXYH+DseEfS44nqFMSi8/boKX8hLEIn0A8eGmGqdY7E6g1udO+SblaUGxJi5e+fejodUPZi256ED&#10;ZVMsqNAnoU7/y2mHhtwhniJY6ucBxGQ8SYADtvK4IJcEZoflqXON9ZVJU3VuTeNjUWu1qvyVWjGr&#10;sB18ZaVceMITEAYWaqW9StceFwzjw65pu/yYZ9MJwAl921FD1kjqhaQPA6te113ThjQlX9Y1NkMs&#10;hklIXoyv0xRQf2qH3INPuKFRGIdf+PIPWhIIurmSJaYpxl003mmLhg6L0e1HTBwSL9kPCkkz9VWn&#10;O1bzv+iOahI/icaMdcKpEl8CbJAaopMIlpG+TrhWjbFxcj5VoNFiyXLk34EUoSGUlqZ4wK7BdA71&#10;6VoxV5jzl9z5BbfYuihe/EngtjL294xtsJXzzP225hZDXf/UoJjfDkYjsPlwGI2nQxzs4c3y8KZZ&#10;1xeGxhC6ohXhk/i93lFLa+pb/ECck1Vc8UbAdmrgeLjwOOMKvyBCnsfWwurGBLtsrltBygklWko3&#10;97fctqkFPErng9lt8GcLLPKSZGPO196UKmy3PU4JP6z9UIipmei/4vAcuPY/Umf/AAAA//8DAFBL&#10;AwQUAAYACAAAACEAgNXN3dkAAAAFAQAADwAAAGRycy9kb3ducmV2LnhtbEyPQU/DMAyF70j8h8hI&#10;3FjaIQErTSdAKncGmsTNa7ymo3GqJlsLvx7DBS6WrPf8/L1yPftenWiMXWAD+SIDRdwE23Fr4O21&#10;vroDFROyxT4wGfikCOvq/KzEwoaJX+i0Sa2SEI4FGnApDYXWsXHkMS7CQCzaPowek6xjq+2Ik4T7&#10;Xi+z7EZ77Fg+OBzoyVHzsTl6wdiGQ7aNcdJY51+3c/34/K6dMZcX88M9qERz+jPDD77cQCVMu3Bk&#10;G1VvQIqk3ynaMs+lxk5Mq9U16KrU/+mrbwAAAP//AwBQSwECLQAUAAYACAAAACEAtoM4kv4AAADh&#10;AQAAEwAAAAAAAAAAAAAAAAAAAAAAW0NvbnRlbnRfVHlwZXNdLnhtbFBLAQItABQABgAIAAAAIQA4&#10;/SH/1gAAAJQBAAALAAAAAAAAAAAAAAAAAC8BAABfcmVscy8ucmVsc1BLAQItABQABgAIAAAAIQBP&#10;Vh4tGQQAAJAJAAAOAAAAAAAAAAAAAAAAAC4CAABkcnMvZTJvRG9jLnhtbFBLAQItABQABgAIAAAA&#10;IQCA1c3d2QAAAAUBAAAPAAAAAAAAAAAAAAAAAHMGAABkcnMvZG93bnJldi54bWxQSwUGAAAAAAQA&#10;BADzAAAAeQcAAAAA&#10;" fillcolor="#a07400" strokecolor="#243f60 [1604]" strokeweight="2pt">
            <v:fill color2="#ffca00" rotate="t" focusposition="1" focussize="" colors="0 #a07400;.5 #e6a900;1 #ffca00" focus="100%" type="gradientRadial"/>
            <v:shadow on="t" color="black" opacity="14417f" offset="0,4pt"/>
          </v:oval>
        </w:pict>
      </w:r>
      <w:r w:rsidR="00961257" w:rsidRPr="00961257">
        <w:rPr>
          <w:rFonts w:ascii="Hacen Promoter Lt" w:hAnsi="Hacen Promoter Lt" w:cs="Hacen Promoter Lt"/>
          <w:sz w:val="48"/>
          <w:szCs w:val="48"/>
          <w:rtl/>
        </w:rPr>
        <w:t>نموذج التغيير</w:t>
      </w:r>
    </w:p>
    <w:p w:rsidR="00961257" w:rsidRDefault="00390728" w:rsidP="00961257">
      <w:pPr>
        <w:bidi/>
        <w:rPr>
          <w:rFonts w:asciiTheme="majorBidi" w:hAnsiTheme="majorBidi" w:cs="AL-Mohanad Black"/>
          <w:sz w:val="32"/>
          <w:szCs w:val="32"/>
          <w:rtl/>
        </w:rPr>
      </w:pPr>
      <w:r>
        <w:rPr>
          <w:rFonts w:asciiTheme="majorBidi" w:hAnsiTheme="majorBidi" w:cs="AL-Mohanad Black"/>
          <w:noProof/>
          <w:sz w:val="32"/>
          <w:szCs w:val="32"/>
          <w:rtl/>
        </w:rPr>
        <w:pict>
          <v:shapetype id="_x0000_t202" coordsize="21600,21600" o:spt="202" path="m,l,21600r21600,l21600,xe">
            <v:stroke joinstyle="miter"/>
            <v:path gradientshapeok="t" o:connecttype="rect"/>
          </v:shapetype>
          <v:shape id="_x0000_s1068" type="#_x0000_t202" style="position:absolute;left:0;text-align:left;margin-left:60.25pt;margin-top:18.85pt;width:62.35pt;height:50.45pt;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8TqwEAABoDAAAOAAAAZHJzL2Uyb0RvYy54bWysUsFu2zAMvQ/oPwi6N3bcduuMOMW6or0M&#10;3YBuH6DIUizAEjVRiZ0PaL+l1x522J+kfzNKSdNhuw27UBJJPb5HcnYx2p6tVUADruHTScmZchJa&#10;45YN//b1+vicM4zCtaIHpxq+Ucgv5kdvZoOvVQUd9K0KjEAc1oNveBejr4sCZaeswAl45SioIVgR&#10;6RmWRRvEQOi2L6qyfFsMEFofQCpE8l7tgnye8bVWMn7WGlVkfcOJW8w2ZLtItpjPRL0MwndG7mmI&#10;f2BhhXFU9AB1JaJgq2D+grJGBkDQcSLBFqC1kSprIDXT8g81d53wKmuh5qA/tAn/H6y8XX8JzLQN&#10;r6g9Tlia0fP99mn7uP3Jnh+2P9hp6tHgsabUO0/JcbyEkWb94kdyJumjDjadJIpRnOA2hw6rMTJJ&#10;znfvq/KcVkJS6Kw6qagooRevn33AeKPAsnRpeKAB5r6K9SeMu9SXlFTLwbXp++RPDHdM0i2OizGr&#10;OrBcQLsh8gONuuH4fSWC4izE/iPQZkxzDfQfVpEAc52EsvuzB6cBZKb7ZUkT/v2ds15Xev4LAAD/&#10;/wMAUEsDBBQABgAIAAAAIQD8HgQW3QAAAAkBAAAPAAAAZHJzL2Rvd25yZXYueG1sTI/NTsMwEITv&#10;SLyDtUjcqFMaLBriVBU/EgculHDfxiaOiNdR7Dbp27M90dPuakaz35Sb2ffiaMfYBdKwXGQgLDXB&#10;dNRqqL/e7h5BxIRksA9kNZxshE11fVViYcJEn/a4S63gEIoFanApDYWUsXHWY1yEwRJrP2H0mPgc&#10;W2lGnDjc9/I+y5T02BF/cDjYZ2eb393Ba0jJbJen+tXH9+/542VyWfOAtda3N/P2CUSyc/o3wxmf&#10;0aFipn04kImi15Dna3ZqUCueZ12tFYg9L7lagaxKedmg+gMAAP//AwBQSwECLQAUAAYACAAAACEA&#10;toM4kv4AAADhAQAAEwAAAAAAAAAAAAAAAAAAAAAAW0NvbnRlbnRfVHlwZXNdLnhtbFBLAQItABQA&#10;BgAIAAAAIQA4/SH/1gAAAJQBAAALAAAAAAAAAAAAAAAAAC8BAABfcmVscy8ucmVsc1BLAQItABQA&#10;BgAIAAAAIQArib8TqwEAABoDAAAOAAAAAAAAAAAAAAAAAC4CAABkcnMvZTJvRG9jLnhtbFBLAQIt&#10;ABQABgAIAAAAIQD8HgQW3QAAAAkBAAAPAAAAAAAAAAAAAAAAAAUEAABkcnMvZG93bnJldi54bWxQ&#10;SwUGAAAAAAQABADzAAAADwUAAAAA&#10;" filled="f" stroked="f">
            <v:textbox style="mso-fit-shape-to-text:t">
              <w:txbxContent>
                <w:p w:rsidR="00612ADB" w:rsidRDefault="00612ADB" w:rsidP="00961257">
                  <w:pPr>
                    <w:pStyle w:val="aa"/>
                    <w:bidi/>
                    <w:spacing w:before="0" w:beforeAutospacing="0" w:after="0" w:afterAutospacing="0"/>
                  </w:pPr>
                  <w:r w:rsidRPr="00961257">
                    <w:rPr>
                      <w:rFonts w:ascii="Hacen Beirut" w:hAnsi="Hacen Beirut" w:cs="Hacen Beirut"/>
                      <w:color w:val="FFFFFF" w:themeColor="background1"/>
                      <w:kern w:val="24"/>
                      <w:sz w:val="56"/>
                      <w:szCs w:val="56"/>
                      <w:rtl/>
                    </w:rPr>
                    <w:t>قــرر</w:t>
                  </w:r>
                </w:p>
              </w:txbxContent>
            </v:textbox>
          </v:shape>
        </w:pict>
      </w:r>
      <w:r>
        <w:rPr>
          <w:rFonts w:asciiTheme="majorBidi" w:hAnsiTheme="majorBidi" w:cs="AL-Mohanad Black"/>
          <w:sz w:val="32"/>
          <w:szCs w:val="32"/>
          <w:rtl/>
        </w:rPr>
        <w:pict>
          <v:shape id="مربع نص 2" o:spid="_x0000_s1044" type="#_x0000_t202" style="position:absolute;left:0;text-align:left;margin-left:407.95pt;margin-top:18.35pt;width:68.05pt;height:50.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6vGrAEAABoDAAAOAAAAZHJzL2Uyb0RvYy54bWysUktu2zAQ3RfoHQjua8lqYySC5aBtkG6C&#10;pEDaA9AUaREQOSyHtuQDtGfJNosuehPnNhnSjhOku6IbfmaGb96bx/n5aHu2UQENuIZPJyVnyklo&#10;jVs1/Pu3y3ennGEUrhU9ONXwrUJ+vnj7Zj74WlXQQd+qwAjEYT34hncx+rooUHbKCpyAV46SGoIV&#10;ka5hVbRBDIRu+6Iqy1kxQGh9AKkQKXqxT/JFxtdayXijNarI+oYTt5jXkNdlWovFXNSrIHxn5IGG&#10;+AcWVhhHTY9QFyIKtg7mLyhrZAAEHScSbAFaG6myBlIzLV+pue2EV1kLDQf9cUz4/2Dl9eZrYKYl&#10;7844c8KSRw8/d/e7u90f9vBr95tVaUaDx5pKbz0Vx/ETjFT/FEcKJumjDjbtJIpRnqa9PU5YjZFJ&#10;Cp7OPpRnM84kpU6q91WVHSieH/uA8YsCy9Kh4YEMzHMVmyuMRIRKn0pSLweXpu9TPDHcM0mnOC7H&#10;rOrIfgntlsgPZHXD8cdaBMVZiP1noJ8xzT3Qf1xHAsx9Esr+zQGcDMjtD58lOfzynquev/TiEQAA&#10;//8DAFBLAwQUAAYACAAAACEAelEkJd4AAAAJAQAADwAAAGRycy9kb3ducmV2LnhtbEyPzU7DMBCE&#10;70i8g7VI3KgTWpI2xKkqfiQOXCjhvo2XOCJeR7HbpG+Pe4LbjmY0+025nW0vTjT6zrGCdJGAIG6c&#10;7rhVUH++3q1B+ICssXdMCs7kYVtdX5VYaDfxB532oRWxhH2BCkwIQyGlbwxZ9As3EEfv240WQ5Rj&#10;K/WIUyy3vbxPkkxa7Dh+MDjQk6HmZ3+0CkLQu/Rcv1j/9jW/P08maR6wVur2Zt49ggg0h78wXPAj&#10;OlSR6eCOrL3oFazSPCYVZMsNiIuf53HKIR6rbAmyKuX/BdUvAAAA//8DAFBLAQItABQABgAIAAAA&#10;IQC2gziS/gAAAOEBAAATAAAAAAAAAAAAAAAAAAAAAABbQ29udGVudF9UeXBlc10ueG1sUEsBAi0A&#10;FAAGAAgAAAAhADj9If/WAAAAlAEAAAsAAAAAAAAAAAAAAAAALwEAAF9yZWxzLy5yZWxzUEsBAi0A&#10;FAAGAAgAAAAhAN2bq8asAQAAGgMAAA4AAAAAAAAAAAAAAAAALgIAAGRycy9lMm9Eb2MueG1sUEsB&#10;Ai0AFAAGAAgAAAAhAHpRJCXeAAAACQEAAA8AAAAAAAAAAAAAAAAABgQAAGRycy9kb3ducmV2Lnht&#10;bFBLBQYAAAAABAAEAPMAAAARBQAAAAA=&#10;" filled="f" stroked="f">
            <v:textbox style="mso-fit-shape-to-text:t">
              <w:txbxContent>
                <w:p w:rsidR="00612ADB" w:rsidRDefault="00612ADB" w:rsidP="00961257">
                  <w:pPr>
                    <w:pStyle w:val="aa"/>
                    <w:bidi/>
                    <w:spacing w:before="0" w:beforeAutospacing="0" w:after="0" w:afterAutospacing="0"/>
                  </w:pPr>
                  <w:r w:rsidRPr="00961257">
                    <w:rPr>
                      <w:rFonts w:ascii="Hacen Beirut" w:hAnsi="Hacen Beirut" w:cs="Hacen Beirut"/>
                      <w:color w:val="FFFFFF" w:themeColor="background1"/>
                      <w:kern w:val="24"/>
                      <w:sz w:val="56"/>
                      <w:szCs w:val="56"/>
                      <w:rtl/>
                    </w:rPr>
                    <w:t>لاحظ</w:t>
                  </w:r>
                </w:p>
              </w:txbxContent>
            </v:textbox>
          </v:shape>
        </w:pict>
      </w:r>
      <w:r>
        <w:rPr>
          <w:rFonts w:asciiTheme="majorBidi" w:hAnsiTheme="majorBidi" w:cs="AL-Mohanad Black"/>
          <w:noProof/>
          <w:sz w:val="32"/>
          <w:szCs w:val="32"/>
          <w:rtl/>
        </w:rPr>
        <w:pict>
          <v:shape id="_x0000_s1057" type="#_x0000_t202" style="position:absolute;left:0;text-align:left;margin-left:13.65pt;margin-top:35.65pt;width:62.35pt;height:50.4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8TqwEAABoDAAAOAAAAZHJzL2Uyb0RvYy54bWysUsFu2zAMvQ/oPwi6N3bcduuMOMW6or0M&#10;3YBuH6DIUizAEjVRiZ0PaL+l1x522J+kfzNKSdNhuw27UBJJPb5HcnYx2p6tVUADruHTScmZchJa&#10;45YN//b1+vicM4zCtaIHpxq+Ucgv5kdvZoOvVQUd9K0KjEAc1oNveBejr4sCZaeswAl45SioIVgR&#10;6RmWRRvEQOi2L6qyfFsMEFofQCpE8l7tgnye8bVWMn7WGlVkfcOJW8w2ZLtItpjPRL0MwndG7mmI&#10;f2BhhXFU9AB1JaJgq2D+grJGBkDQcSLBFqC1kSprIDXT8g81d53wKmuh5qA/tAn/H6y8XX8JzLQN&#10;r6g9Tlia0fP99mn7uP3Jnh+2P9hp6tHgsabUO0/JcbyEkWb94kdyJumjDjadJIpRnOA2hw6rMTJJ&#10;znfvq/KcVkJS6Kw6qagooRevn33AeKPAsnRpeKAB5r6K9SeMu9SXlFTLwbXp++RPDHdM0i2OizGr&#10;OrBcQLsh8gONuuH4fSWC4izE/iPQZkxzDfQfVpEAc52EsvuzB6cBZKb7ZUkT/v2ds15Xev4LAAD/&#10;/wMAUEsDBBQABgAIAAAAIQD8HgQW3QAAAAkBAAAPAAAAZHJzL2Rvd25yZXYueG1sTI/NTsMwEITv&#10;SLyDtUjcqFMaLBriVBU/EgculHDfxiaOiNdR7Dbp27M90dPuakaz35Sb2ffiaMfYBdKwXGQgLDXB&#10;dNRqqL/e7h5BxIRksA9kNZxshE11fVViYcJEn/a4S63gEIoFanApDYWUsXHWY1yEwRJrP2H0mPgc&#10;W2lGnDjc9/I+y5T02BF/cDjYZ2eb393Ba0jJbJen+tXH9+/542VyWfOAtda3N/P2CUSyc/o3wxmf&#10;0aFipn04kImi15Dna3ZqUCueZ12tFYg9L7lagaxKedmg+gMAAP//AwBQSwECLQAUAAYACAAAACEA&#10;toM4kv4AAADhAQAAEwAAAAAAAAAAAAAAAAAAAAAAW0NvbnRlbnRfVHlwZXNdLnhtbFBLAQItABQA&#10;BgAIAAAAIQA4/SH/1gAAAJQBAAALAAAAAAAAAAAAAAAAAC8BAABfcmVscy8ucmVsc1BLAQItABQA&#10;BgAIAAAAIQArib8TqwEAABoDAAAOAAAAAAAAAAAAAAAAAC4CAABkcnMvZTJvRG9jLnhtbFBLAQIt&#10;ABQABgAIAAAAIQD8HgQW3QAAAAkBAAAPAAAAAAAAAAAAAAAAAAUEAABkcnMvZG93bnJldi54bWxQ&#10;SwUGAAAAAAQABADzAAAADwUAAAAA&#10;" filled="f" stroked="f">
            <v:textbox style="mso-fit-shape-to-text:t">
              <w:txbxContent>
                <w:p w:rsidR="00612ADB" w:rsidRDefault="00612ADB" w:rsidP="00961257">
                  <w:pPr>
                    <w:pStyle w:val="aa"/>
                    <w:bidi/>
                    <w:spacing w:before="0" w:beforeAutospacing="0" w:after="0" w:afterAutospacing="0"/>
                  </w:pPr>
                  <w:r w:rsidRPr="00961257">
                    <w:rPr>
                      <w:rFonts w:ascii="Hacen Beirut" w:hAnsi="Hacen Beirut" w:cs="Hacen Beirut"/>
                      <w:color w:val="FFFFFF" w:themeColor="background1"/>
                      <w:kern w:val="24"/>
                      <w:sz w:val="56"/>
                      <w:szCs w:val="56"/>
                      <w:rtl/>
                    </w:rPr>
                    <w:t>قــرر</w:t>
                  </w:r>
                </w:p>
              </w:txbxContent>
            </v:textbox>
          </v:shape>
        </w:pict>
      </w:r>
    </w:p>
    <w:p w:rsidR="00E12D6B" w:rsidRDefault="00E12D6B" w:rsidP="00E12D6B">
      <w:pPr>
        <w:bidi/>
        <w:jc w:val="center"/>
        <w:rPr>
          <w:rFonts w:asciiTheme="majorBidi" w:hAnsiTheme="majorBidi" w:cs="AL-Mohanad Black"/>
          <w:sz w:val="32"/>
          <w:szCs w:val="32"/>
          <w:rtl/>
        </w:rPr>
      </w:pPr>
    </w:p>
    <w:p w:rsidR="00E12D6B" w:rsidRPr="006E3623" w:rsidRDefault="00E12D6B" w:rsidP="00E12D6B">
      <w:pPr>
        <w:bidi/>
        <w:jc w:val="center"/>
        <w:rPr>
          <w:rFonts w:asciiTheme="majorBidi" w:hAnsiTheme="majorBidi" w:cs="AL-Mohanad Black"/>
          <w:sz w:val="6"/>
          <w:szCs w:val="6"/>
          <w:rtl/>
        </w:rPr>
      </w:pPr>
    </w:p>
    <w:p w:rsidR="00E12D6B" w:rsidRPr="00D9026C" w:rsidRDefault="00D9026C" w:rsidP="00D9026C">
      <w:pPr>
        <w:shd w:val="clear" w:color="auto" w:fill="D9D9D9" w:themeFill="background1" w:themeFillShade="D9"/>
        <w:bidi/>
        <w:spacing w:after="0" w:line="240" w:lineRule="auto"/>
        <w:rPr>
          <w:rFonts w:asciiTheme="majorBidi" w:hAnsiTheme="majorBidi" w:cs="AL-Mohanad Black"/>
          <w:sz w:val="28"/>
          <w:szCs w:val="28"/>
          <w:rtl/>
        </w:rPr>
      </w:pPr>
      <w:r w:rsidRPr="00D9026C">
        <w:rPr>
          <w:rFonts w:asciiTheme="majorBidi" w:hAnsiTheme="majorBidi" w:cs="AL-Mohanad Black" w:hint="cs"/>
          <w:sz w:val="28"/>
          <w:szCs w:val="28"/>
          <w:rtl/>
        </w:rPr>
        <w:t>ابد بملاحظة سلوكك بشكل واع</w:t>
      </w:r>
      <w:r>
        <w:rPr>
          <w:rFonts w:asciiTheme="majorBidi" w:hAnsiTheme="majorBidi" w:cs="AL-Mohanad Black" w:hint="cs"/>
          <w:sz w:val="28"/>
          <w:szCs w:val="28"/>
          <w:rtl/>
        </w:rPr>
        <w:t xml:space="preserve">                                                 </w:t>
      </w:r>
    </w:p>
    <w:p w:rsidR="00D9026C" w:rsidRDefault="00D9026C" w:rsidP="00D9026C">
      <w:pPr>
        <w:shd w:val="clear" w:color="auto" w:fill="D9D9D9" w:themeFill="background1" w:themeFillShade="D9"/>
        <w:bidi/>
        <w:spacing w:after="0" w:line="240" w:lineRule="auto"/>
        <w:rPr>
          <w:rFonts w:asciiTheme="majorBidi" w:hAnsiTheme="majorBidi" w:cs="AL-Mohanad Black"/>
          <w:sz w:val="28"/>
          <w:szCs w:val="28"/>
          <w:rtl/>
        </w:rPr>
      </w:pPr>
      <w:r w:rsidRPr="00D9026C">
        <w:rPr>
          <w:rFonts w:asciiTheme="majorBidi" w:hAnsiTheme="majorBidi" w:cs="AL-Mohanad Black" w:hint="cs"/>
          <w:sz w:val="28"/>
          <w:szCs w:val="28"/>
          <w:rtl/>
        </w:rPr>
        <w:t xml:space="preserve">فنحن في اغلب الاحيان نؤدي الاشياء </w:t>
      </w:r>
      <w:r>
        <w:rPr>
          <w:rFonts w:asciiTheme="majorBidi" w:hAnsiTheme="majorBidi" w:cs="AL-Mohanad Black" w:hint="cs"/>
          <w:sz w:val="28"/>
          <w:szCs w:val="28"/>
          <w:rtl/>
        </w:rPr>
        <w:t xml:space="preserve">                                             افعل ما يلز</w:t>
      </w:r>
      <w:r>
        <w:rPr>
          <w:rFonts w:asciiTheme="majorBidi" w:hAnsiTheme="majorBidi" w:cs="AL-Mohanad Black" w:hint="eastAsia"/>
          <w:sz w:val="28"/>
          <w:szCs w:val="28"/>
          <w:rtl/>
        </w:rPr>
        <w:t>م</w:t>
      </w:r>
      <w:r>
        <w:rPr>
          <w:rFonts w:asciiTheme="majorBidi" w:hAnsiTheme="majorBidi" w:cs="AL-Mohanad Black" w:hint="cs"/>
          <w:sz w:val="28"/>
          <w:szCs w:val="28"/>
          <w:rtl/>
        </w:rPr>
        <w:t xml:space="preserve"> من اجل التغيير كأن </w:t>
      </w:r>
    </w:p>
    <w:p w:rsidR="00D9026C" w:rsidRPr="00D9026C" w:rsidRDefault="00D9026C" w:rsidP="00D9026C">
      <w:pPr>
        <w:shd w:val="clear" w:color="auto" w:fill="D9D9D9" w:themeFill="background1" w:themeFillShade="D9"/>
        <w:bidi/>
        <w:spacing w:after="0" w:line="240" w:lineRule="auto"/>
        <w:rPr>
          <w:rFonts w:asciiTheme="majorBidi" w:hAnsiTheme="majorBidi" w:cs="AL-Mohanad Black"/>
          <w:sz w:val="28"/>
          <w:szCs w:val="28"/>
          <w:rtl/>
        </w:rPr>
      </w:pPr>
      <w:r w:rsidRPr="00D9026C">
        <w:rPr>
          <w:rFonts w:asciiTheme="majorBidi" w:hAnsiTheme="majorBidi" w:cs="AL-Mohanad Black" w:hint="cs"/>
          <w:sz w:val="28"/>
          <w:szCs w:val="28"/>
          <w:rtl/>
        </w:rPr>
        <w:t xml:space="preserve">دون </w:t>
      </w:r>
      <w:r>
        <w:rPr>
          <w:rFonts w:asciiTheme="majorBidi" w:hAnsiTheme="majorBidi" w:cs="AL-Mohanad Black" w:hint="cs"/>
          <w:sz w:val="28"/>
          <w:szCs w:val="28"/>
          <w:rtl/>
        </w:rPr>
        <w:t xml:space="preserve"> </w:t>
      </w:r>
      <w:r w:rsidRPr="00D9026C">
        <w:rPr>
          <w:rFonts w:asciiTheme="majorBidi" w:hAnsiTheme="majorBidi" w:cs="AL-Mohanad Black" w:hint="cs"/>
          <w:sz w:val="28"/>
          <w:szCs w:val="28"/>
          <w:rtl/>
        </w:rPr>
        <w:t>التفكير بها.</w:t>
      </w:r>
      <w:r>
        <w:rPr>
          <w:rFonts w:asciiTheme="majorBidi" w:hAnsiTheme="majorBidi" w:cs="AL-Mohanad Black" w:hint="cs"/>
          <w:sz w:val="28"/>
          <w:szCs w:val="28"/>
          <w:rtl/>
        </w:rPr>
        <w:t xml:space="preserve">                            </w:t>
      </w:r>
      <w:r w:rsidRPr="00D9026C">
        <w:rPr>
          <w:rFonts w:asciiTheme="majorBidi" w:hAnsiTheme="majorBidi" w:cs="AL-Mohanad Black" w:hint="cs"/>
          <w:i/>
          <w:iCs/>
          <w:sz w:val="28"/>
          <w:szCs w:val="28"/>
          <w:rtl/>
        </w:rPr>
        <w:t xml:space="preserve"> </w:t>
      </w:r>
      <w:r>
        <w:rPr>
          <w:rFonts w:asciiTheme="majorBidi" w:hAnsiTheme="majorBidi" w:cs="AL-Mohanad Black" w:hint="cs"/>
          <w:sz w:val="28"/>
          <w:szCs w:val="28"/>
          <w:rtl/>
        </w:rPr>
        <w:t xml:space="preserve">                                                تقرر ان تتحكم بعصبتيك</w:t>
      </w:r>
    </w:p>
    <w:p w:rsidR="00E12D6B" w:rsidRDefault="00390728" w:rsidP="00961257">
      <w:pPr>
        <w:bidi/>
        <w:jc w:val="center"/>
        <w:rPr>
          <w:rFonts w:asciiTheme="majorBidi" w:hAnsiTheme="majorBidi" w:cs="AL-Mohanad Black"/>
          <w:sz w:val="32"/>
          <w:szCs w:val="32"/>
          <w:rtl/>
        </w:rPr>
      </w:pPr>
      <w:r>
        <w:rPr>
          <w:rFonts w:asciiTheme="majorBidi" w:hAnsiTheme="majorBidi" w:cs="AL-Mohanad Black"/>
          <w:sz w:val="32"/>
          <w:szCs w:val="32"/>
          <w:rtl/>
        </w:rPr>
        <w:pict>
          <v:oval id="شكل بيضاوي 8" o:spid="_x0000_s1064" style="position:absolute;left:0;text-align:left;margin-left:38.15pt;margin-top:3.25pt;width:105.9pt;height:99.65pt;z-index:2516992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bgL/QMAAFUJAAAOAAAAZHJzL2Uyb0RvYy54bWysVt1u2zYUvh+wdyB039jyb2JEKYIU3gZk&#10;nZF0yDVNURYBiuRIOk52210MfZH1AYo9S/w2+0jKstMYRVDMF7JInt/vnPNR528fGknuuXVCqyLL&#10;T/oZ4YrpUqhVkf3+Yf7mNCPOU1VSqRUvskfusrcXP/5wvjEzPtC1liW3BEaUm21MkdXem1mv51jN&#10;G+pOtOEKh5W2DfVY2lWvtHQD643sDfr9SW+jbWmsZtw57L5Lh9lFtF9VnPnfqspxT2SRITYfnzY+&#10;l+HZuzins5WlphasDYN+RxQNFQpOO1PvqKdkbcULU41gVjtd+ROmm56uKsF4zAHZ5P2vsrmtqeEx&#10;F4DjTAeT+//Msvf3C0tEWWRnGVG0QYmevmw/bv8iT5+3n57+ffpn+/f2EzkNQG2Mm0H+1ixsu3J4&#10;DVk/VLYJ/8iHPERwHztw+YMnDJv5cDSajscZYTjLB5PxNI9We3t1Y53/ieuGhJci41IK4wIAdEbv&#10;r52HV0jvpFq4y7mQklQQLTKFHsuI1f5O+DqiB1epLg76UcMRowFgP247u1peSUvuKfpjiN98nvZr&#10;WvJ2t49f6hNH/a+6TNt5Pm73EVJrJoa3codugtCrXU2mEP9uV3lw9WpfrXTs/1fnhVRXOyClUISG&#10;KT9tTRHHqOTopDyl4IXkNxjAVDXMWKxUAIfHwdwVROoNwWFoimmXQJh/3lWGMsaVT5Wk0tS0rcEw&#10;yCf7kTGCRioCjAZPeu25va3LDVnKtb0JXsb9UyiRUoQW6xaghPEo4IcjKlfgMubt1610BNyokvYP&#10;AhuAmrrAUovFsLpwQmyWVxLwgDj3wZ2NB6EFQJmXcYy4KhehWyex2b4VtMNUvdlVImWwlC8TSGA9&#10;K4ADtnxYhpAYCMDSdvy09bVuqXFutfKprFKsan8jVsQKFN/XlvOFD3gCwigS5mFv0plhScABdh2u&#10;iJ+LbDoBOHHIut1YtaB1pOiDKCrXTTd5sUxtLOsG9J6aYRKLd6wZnvsJ4SEm1CPwWWKw+OYfJQ8g&#10;SHXDK1AiOCs5PxpXaka354k06cf8R4PBcgWm6my3Bo7lHAcIcbbyQTVVrFNuO/Fbyp1G9IzydcqN&#10;UNommntuQGLEUgJVkt+BlKAJKC11+YgLAxQb+9MZNhcg62vq/IJaXJ1oXnwO4LTW9s+MbHC1Fpn7&#10;Y00tmFn+otDMZ/loBDEfF6PxdICFPTxZHp6odXOlwc45psKw+BrkvdztVlY3d/gKuAxecUQVg+92&#10;gNPiymONI3xHMH6ZRgv3r6H+Wt0atrskws3y4eGOWtOOgEfrvNe7a/jFLZRkA75KX669rkQkuz1O&#10;LX64u+P4t8MUPg4O11Fq/zV08R8AAAD//wMAUEsDBBQABgAIAAAAIQDQlnYG3QAAAAcBAAAPAAAA&#10;ZHJzL2Rvd25yZXYueG1sTI9BT8MwDIXvSPyHyEjcWMoqAS1NpwkYEmI7sMHda01brXFKkm2FX493&#10;goul52c9f6+YjbZXB/Khc2zgepKAIq5c3XFj4H2zuLoDFSJyjb1jMvBNAWbl+VmBee2O/EaHdWyU&#10;hHDI0UAb45BrHaqWLIaJG4jF+3TeYhTpG117PEq47fU0SW60xY7lQ4sDPbRU7dZ7a2D5mPnNYjd/&#10;efr5Wr1+ZM+3qxS9MZcX4/weVKQx/h3DCV/QoRSmrdtzHVQvOpMq0YBMcadpIkW2p3WWgi4L/Z+/&#10;/AUAAP//AwBQSwECLQAUAAYACAAAACEAtoM4kv4AAADhAQAAEwAAAAAAAAAAAAAAAAAAAAAAW0Nv&#10;bnRlbnRfVHlwZXNdLnhtbFBLAQItABQABgAIAAAAIQA4/SH/1gAAAJQBAAALAAAAAAAAAAAAAAAA&#10;AC8BAABfcmVscy8ucmVsc1BLAQItABQABgAIAAAAIQCYLbgL/QMAAFUJAAAOAAAAAAAAAAAAAAAA&#10;AC4CAABkcnMvZTJvRG9jLnhtbFBLAQItABQABgAIAAAAIQDQlnYG3QAAAAcBAAAPAAAAAAAAAAAA&#10;AAAAAFcGAABkcnMvZG93bnJldi54bWxQSwUGAAAAAAQABADzAAAAYQcAAAAA&#10;" fillcolor="#10109e" strokecolor="#243f60 [1604]" strokeweight="2pt">
            <v:fill color2="#2424ff" rotate="t" angle="315" colors="0 #10109e;.5 #1c1ce3;1 #2424ff" focus="100%" type="gradient"/>
            <v:shadow on="t" color="black" opacity="14417f" offset="0,4pt"/>
          </v:oval>
        </w:pict>
      </w:r>
      <w:r>
        <w:rPr>
          <w:rFonts w:asciiTheme="majorBidi" w:hAnsiTheme="majorBidi" w:cs="AL-Mohanad Black"/>
          <w:sz w:val="32"/>
          <w:szCs w:val="32"/>
          <w:rtl/>
        </w:rPr>
        <w:pict>
          <v:shape id="مربع نص 18" o:spid="_x0000_s1063" type="#_x0000_t202" style="position:absolute;left:0;text-align:left;margin-left:32.05pt;margin-top:29.7pt;width:105.9pt;height:50.4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e/ErwEAABwDAAAOAAAAZHJzL2Uyb0RvYy54bWysUktu2zAQ3QfoHQjua9mK0ySC5aBNkGyK&#10;tEDaA9AUaREQOQyHtuQDpGfpNosuehPnNh3SnxTtruiGEufz5r15nF0NtmNrFdCAq/lkNOZMOQmN&#10;ccuaf/1y+/aCM4zCNaIDp2q+Uciv5m9OZr2vVAktdI0KjEAcVr2veRujr4oCZauswBF45SipIVgR&#10;6RqWRRNET+i2K8rx+F3RQ2h8AKkQKXqzS/J5xtdayfhJa1SRdTUnbjGfIZ+LdBbzmaiWQfjWyD0N&#10;8Q8srDCOhh6hbkQUbBXMX1DWyAAIOo4k2AK0NlJlDaRmMv5DzUMrvMpaaDnoj2vC/wcr79efAzMN&#10;eXfJmROWPHp52j5vv29/spdv2x9scpGW1HusqPbBU3UcPsBADYc4UjBpH3Sw6UuqGOVp3ZvjitUQ&#10;mUxNp9Pp+dmUM0m5s/K0LLMHxWu3DxjvFFiWfmoeyMK8WbH+iJGYUOmhJA1zcGu6LsUTxR2V9BeH&#10;xZB1XR5oLqDZEPuezK45Pq5EUJyF2F0DvY1JnoH+/SoSYJ6TUHY9e3CyII/fP5fk8e/3XPX6qOe/&#10;AAAA//8DAFBLAwQUAAYACAAAACEAi9ZlxNsAAAAHAQAADwAAAGRycy9kb3ducmV2LnhtbEyPzU7D&#10;MBCE70i8g7VI3KiTohYIcaqKH4kDl5Zw38ZLHBGvo9ht0rdnOcFxNKOZb8rN7Ht1ojF2gQ3kiwwU&#10;cRNsx62B+uP15h5UTMgW+8Bk4EwRNtXlRYmFDRPv6LRPrZISjgUacCkNhdaxceQxLsJALN5XGD0m&#10;kWOr7YiTlPteL7NsrT12LAsOB3py1Hzvj95ASnabn+sXH98+5/fnyWXNCmtjrq/m7SOoRHP6C8Mv&#10;vqBDJUyHcGQbVW9AjiQDq/UdKHGXeS5HDhK7fchBV6X+z1/9AAAA//8DAFBLAQItABQABgAIAAAA&#10;IQC2gziS/gAAAOEBAAATAAAAAAAAAAAAAAAAAAAAAABbQ29udGVudF9UeXBlc10ueG1sUEsBAi0A&#10;FAAGAAgAAAAhADj9If/WAAAAlAEAAAsAAAAAAAAAAAAAAAAALwEAAF9yZWxzLy5yZWxzUEsBAi0A&#10;FAAGAAgAAAAhAIqB78SvAQAAHAMAAA4AAAAAAAAAAAAAAAAALgIAAGRycy9lMm9Eb2MueG1sUEsB&#10;Ai0AFAAGAAgAAAAhAIvWZcTbAAAABwEAAA8AAAAAAAAAAAAAAAAACQQAAGRycy9kb3ducmV2Lnht&#10;bFBLBQYAAAAABAAEAPMAAAARBQAAAAA=&#10;" filled="f" stroked="f">
            <v:textbox style="mso-fit-shape-to-text:t">
              <w:txbxContent>
                <w:p w:rsidR="00612ADB" w:rsidRDefault="00612ADB" w:rsidP="00D9026C">
                  <w:pPr>
                    <w:pStyle w:val="aa"/>
                    <w:bidi/>
                    <w:spacing w:before="0" w:beforeAutospacing="0" w:after="0" w:afterAutospacing="0"/>
                  </w:pPr>
                  <w:r w:rsidRPr="00D9026C">
                    <w:rPr>
                      <w:rFonts w:ascii="Hacen Beirut" w:hAnsi="Hacen Beirut" w:cs="Hacen Beirut"/>
                      <w:color w:val="FFFFFF" w:themeColor="background1"/>
                      <w:kern w:val="24"/>
                      <w:sz w:val="56"/>
                      <w:szCs w:val="56"/>
                      <w:rtl/>
                    </w:rPr>
                    <w:t xml:space="preserve">استوعب </w:t>
                  </w:r>
                </w:p>
              </w:txbxContent>
            </v:textbox>
          </v:shape>
        </w:pict>
      </w:r>
      <w:r>
        <w:rPr>
          <w:rFonts w:asciiTheme="majorBidi" w:hAnsiTheme="majorBidi" w:cs="AL-Mohanad Black"/>
          <w:sz w:val="32"/>
          <w:szCs w:val="32"/>
          <w:rtl/>
        </w:rPr>
        <w:pict>
          <v:oval id="شكل بيضاوي 9" o:spid="_x0000_s1051" style="position:absolute;left:0;text-align:left;margin-left:382.75pt;margin-top:3.25pt;width:105.9pt;height:99.65pt;z-index:25168281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YMO/gMAAFIJAAAOAAAAZHJzL2Uyb0RvYy54bWysVstuGzcU3RfoPxCzj/WWbMFyIDhwW8BN&#10;BTuF1xSHoyHAIackZcndtosiP9J+QJBvsf6m55KjkRILaRt0Iw3J+zzn3ktevt5Wmj1K55U1s6x3&#10;1s2YNMLmyqxm2c/vbl6dZ8wHbnKurZGz7En67PXVt99cbuqp7NvS6lw6BiPGTzf1LCtDqKedjhel&#10;rLg/s7U0OCysq3jA0q06ueMbWK90p9/tjjsb6/LaWSG9x+6bdJhdRftFIUX4qSi8DEzPMsQW4q+L&#10;v0v67Vxd8unK8bpUogmDf0UUFVcGTltTb3jgbO3UC1OVEs56W4QzYauOLQolZMwB2fS6n2VzX/Ja&#10;xlwAjq9bmPz/Z1a8fVw4pnJwB3gMr8DR84fdb7vf2fNfu/fPH5//3P2xe88uCKlN7adQuK8Xrll5&#10;fFLa28JV9I+E2Dai+9SiK7eBCWz2BsPhZDTKmMBZrz8eTXrnZLVzUK+dD99JWzH6mGVSa1V7QoBP&#10;+eOtD0l6L9Xgnd8orVkB0VlmUGQZczY8qFBG+OAqEeOhHzU8qy0Q7MZt71bLa+3YI6cCmY/G/Yu4&#10;H5QJaXM87nabOvE8/GjztN2j7biP+BsrMZeVP/YyilK088+ehkNIp4r8Ck898vRvk+oP/rsr5Lna&#10;g6iVYZxavD9JbpkXXEsqo5RAUFreofsSY2iwyBLhIGNX7snQdsNwSAVBlhIn1PyyZYULIU1ILHJd&#10;l7whYEDyyX4cF6SRGIBR8mTXQbr7Mt+wpV67O/Iy6p5DieWKyqtdYB6Mhk0eXK8wyERwn5fRKWiT&#10;Dvk6CqyPudQGlsorhtWGQ/JOFhrwYGoegrsY9YkVzMs5lScGab6gSh1TEX0xaI+OetUUAEsZLPXL&#10;BBJYnxDgga0c5BSSQPM73rSedaG0zVy8cdaERKtWqzLcqRVzCuSH0km5CBQaIIwi1AwHk74e5Az9&#10;79Z0P3w/yyZjgBNJbncja6R1gvR+FNXrqm27SFMTy7rCbG+alJg4WQyf+qHwEBP4oFmWplf8Ck9a&#10;Egja3MkC8xDzKjk/GVcqRl/yXCb/xNBp/9EgWS4wpVrbjYFTOccGQpyNPKkmxlrlL3bJMcfQiJ5B&#10;X6tcKWPdqTbTaLGkXCT5PUgJGkJpafMn3BYYr7E+fS1uFAb1LfdhwR3uTVQp3gI4La37NWMb3Kuz&#10;zP+y5g5TWf9gUMwXveEQYiEuhqNJHwt3fLI8PjHr6tpiMvfQFbWInyQf9H63cLZ6wBNgTl5xxI2A&#10;76aB0+I6YI0jPCKEnKfWwuVb83Br7muxvyDoVnm3feCublogoHTe2v0d/OIGSrKEr7HzdbCFisPu&#10;gFODHy7u2P5NM9HL4HgdpQ5Poau/AQAA//8DAFBLAwQUAAYACAAAACEAf27K1NgAAAAFAQAADwAA&#10;AGRycy9kb3ducmV2LnhtbEyPwU7DMBBE70j8g7VI3KiTgloa4lQViAPcSPmAbWziiHgd2W5i/p6F&#10;C1xWGs1o9k29z24Uswlx8KSgXBUgDHVeD9QreD8+39yDiAlJ4+jJKPgyEfbN5UWNlfYLvZm5Tb3g&#10;EooVKrApTZWUsbPGYVz5yRB7Hz44TCxDL3XAhcvdKNdFsZEOB+IPFifzaE332Z6dgicq9LI9vG7s&#10;jDls893U6v5FqeurfHgAkUxOf2H4wWd0aJjp5M+koxgV8JD0e9lblyXPOHFot7sF2dTyP33zDQAA&#10;//8DAFBLAQItABQABgAIAAAAIQC2gziS/gAAAOEBAAATAAAAAAAAAAAAAAAAAAAAAABbQ29udGVu&#10;dF9UeXBlc10ueG1sUEsBAi0AFAAGAAgAAAAhADj9If/WAAAAlAEAAAsAAAAAAAAAAAAAAAAALwEA&#10;AF9yZWxzLy5yZWxzUEsBAi0AFAAGAAgAAAAhAGmpgw7+AwAAUgkAAA4AAAAAAAAAAAAAAAAALgIA&#10;AGRycy9lMm9Eb2MueG1sUEsBAi0AFAAGAAgAAAAhAH9uytTYAAAABQEAAA8AAAAAAAAAAAAAAAAA&#10;WAYAAGRycy9kb3ducmV2LnhtbFBLBQYAAAAABAAEAPMAAABdBwAAAAA=&#10;" fillcolor="#9aad9f" strokecolor="#243f60 [1604]" strokeweight="2pt">
            <v:fill color2="#e2e6e3" rotate="t" angle="45" colors="0 #9aad9f;.5 #c3cdc5;1 #e2e6e3" focus="100%" type="gradient"/>
            <v:shadow on="t" color="black" opacity="14417f" offset="0,4pt"/>
          </v:oval>
        </w:pict>
      </w:r>
      <w:r>
        <w:rPr>
          <w:rFonts w:asciiTheme="majorBidi" w:hAnsiTheme="majorBidi" w:cs="AL-Mohanad Black"/>
          <w:noProof/>
          <w:sz w:val="32"/>
          <w:szCs w:val="32"/>
          <w:rtl/>
        </w:rPr>
        <w:pict>
          <v:shape id="مربع نص 16" o:spid="_x0000_s1058" type="#_x0000_t202" style="position:absolute;left:0;text-align:left;margin-left:397.5pt;margin-top:31.55pt;width:65.6pt;height:50.45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0jArQEAABsDAAAOAAAAZHJzL2Uyb0RvYy54bWysUktuFDEQ3SNxB8t7pj8DUdSangiIwgYB&#10;UsgBPG572lLbZVye6Z4DwFnYsmDBTSa3oez5JIJdlI0/VeVX79Xz4mqyA9uqgAZcy6tZyZlyEjrj&#10;1i2/+3rz6pIzjMJ1YgCnWr5TyK+WL18sRt+oGnoYOhUYgThsRt/yPkbfFAXKXlmBM/DKUVJDsCLS&#10;NayLLoiR0O1Q1GV5UYwQOh9AKkSKXh+SfJnxtVYyftYaVWRDy4lbzGvI6yqtxXIhmnUQvjfySEM8&#10;gYUVxlHTM9S1iIJtgvkPyhoZAEHHmQRbgNZGqqyB1FTlP2pue+FV1kLDQX8eEz4frPy0/RKY6Vpe&#10;V5w5Ycmj++/7X/uf+z/s/sf+N6su0pBGjw3V3nqqjtM7mMjsUxwpmLRPOti0kypGeRr37jxiNUUm&#10;KXg5n9flnDNJqTf1vK6zBcXDYx8wflBgWTq0PJCDebBi+xEjEaHSU0nq5eDGDEOKJ4YHJukUp9WU&#10;Zb0+sVxBtyPyI3ndcvy2EUFxFuLwHuhrVLkH+rebSIC5T0I5vDmCkwO5/fG3JIsf33PVw59e/gUA&#10;AP//AwBQSwMEFAAGAAgAAAAhAGHIBFrdAAAACQEAAA8AAABkcnMvZG93bnJldi54bWxMj81ugzAQ&#10;hO+V+g7WRuqtMUSEVBQTRf2ReuilCb1vsItR8BphJ5C37+bU3nY0o9n5yu3senExY+g8KUiXCQhD&#10;jdcdtQrqw/vjE4gQkTT2noyCqwmwre7vSiy0n+jLXPaxFVxCoUAFNsahkDI01jgMSz8YYu/Hjw4j&#10;y7GVesSJy10vV0mSS4cd8QeLg3mxpjntz05BjHqXXus3Fz6+58/XySbNGmulHhbz7hlENHP8C8Nt&#10;Pk+Hijcd/Zl0EL2CLM05qSBfM9LN36wY5chHtslAVqX8T1D9AgAA//8DAFBLAQItABQABgAIAAAA&#10;IQC2gziS/gAAAOEBAAATAAAAAAAAAAAAAAAAAAAAAABbQ29udGVudF9UeXBlc10ueG1sUEsBAi0A&#10;FAAGAAgAAAAhADj9If/WAAAAlAEAAAsAAAAAAAAAAAAAAAAALwEAAF9yZWxzLy5yZWxzUEsBAi0A&#10;FAAGAAgAAAAhAMpbSMCtAQAAGwMAAA4AAAAAAAAAAAAAAAAALgIAAGRycy9lMm9Eb2MueG1sUEsB&#10;Ai0AFAAGAAgAAAAhAGHIBFrdAAAACQEAAA8AAAAAAAAAAAAAAAAABwQAAGRycy9kb3ducmV2Lnht&#10;bFBLBQYAAAAABAAEAPMAAAARBQAAAAA=&#10;" filled="f" stroked="f">
            <v:textbox style="mso-fit-shape-to-text:t">
              <w:txbxContent>
                <w:p w:rsidR="00612ADB" w:rsidRDefault="00612ADB" w:rsidP="006D0446">
                  <w:pPr>
                    <w:pStyle w:val="aa"/>
                    <w:bidi/>
                    <w:spacing w:before="0" w:beforeAutospacing="0" w:after="0" w:afterAutospacing="0"/>
                  </w:pPr>
                  <w:r w:rsidRPr="006D0446">
                    <w:rPr>
                      <w:rFonts w:ascii="Hacen Beirut" w:hAnsi="Hacen Beirut" w:cs="Hacen Beirut"/>
                      <w:color w:val="FFFFFF" w:themeColor="background1"/>
                      <w:kern w:val="24"/>
                      <w:sz w:val="56"/>
                      <w:szCs w:val="56"/>
                      <w:rtl/>
                    </w:rPr>
                    <w:t xml:space="preserve">تعلم </w:t>
                  </w:r>
                </w:p>
              </w:txbxContent>
            </v:textbox>
          </v:shape>
        </w:pict>
      </w:r>
      <w:r>
        <w:rPr>
          <w:rFonts w:asciiTheme="majorBidi" w:hAnsiTheme="majorBidi" w:cs="AL-Mohanad Black"/>
          <w:sz w:val="32"/>
          <w:szCs w:val="32"/>
          <w:rtl/>
        </w:rPr>
        <w:pict>
          <v:shape id="مربع نص 4" o:spid="_x0000_s1046" type="#_x0000_t202" style="position:absolute;left:0;text-align:left;margin-left:22.45pt;margin-top:31.95pt;width:62.35pt;height:41.2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b8TqwEAABoDAAAOAAAAZHJzL2Uyb0RvYy54bWysUsFu2zAMvQ/oPwi6N3bcduuMOMW6or0M&#10;3YBuH6DIUizAEjVRiZ0PaL+l1x522J+kfzNKSdNhuw27UBJJPb5HcnYx2p6tVUADruHTScmZchJa&#10;45YN//b1+vicM4zCtaIHpxq+Ucgv5kdvZoOvVQUd9K0KjEAc1oNveBejr4sCZaeswAl45SioIVgR&#10;6RmWRRvEQOi2L6qyfFsMEFofQCpE8l7tgnye8bVWMn7WGlVkfcOJW8w2ZLtItpjPRL0MwndG7mmI&#10;f2BhhXFU9AB1JaJgq2D+grJGBkDQcSLBFqC1kSprIDXT8g81d53wKmuh5qA/tAn/H6y8XX8JzLQN&#10;r6g9Tlia0fP99mn7uP3Jnh+2P9hp6tHgsabUO0/JcbyEkWb94kdyJumjDjadJIpRnOA2hw6rMTJJ&#10;znfvq/KcVkJS6Kw6qagooRevn33AeKPAsnRpeKAB5r6K9SeMu9SXlFTLwbXp++RPDHdM0i2OizGr&#10;OrBcQLsh8gONuuH4fSWC4izE/iPQZkxzDfQfVpEAc52EsvuzB6cBZKb7ZUkT/v2ds15Xev4LAAD/&#10;/wMAUEsDBBQABgAIAAAAIQD8HgQW3QAAAAkBAAAPAAAAZHJzL2Rvd25yZXYueG1sTI/NTsMwEITv&#10;SLyDtUjcqFMaLBriVBU/EgculHDfxiaOiNdR7Dbp27M90dPuakaz35Sb2ffiaMfYBdKwXGQgLDXB&#10;dNRqqL/e7h5BxIRksA9kNZxshE11fVViYcJEn/a4S63gEIoFanApDYWUsXHWY1yEwRJrP2H0mPgc&#10;W2lGnDjc9/I+y5T02BF/cDjYZ2eb393Ba0jJbJen+tXH9+/542VyWfOAtda3N/P2CUSyc/o3wxmf&#10;0aFipn04kImi15Dna3ZqUCueZ12tFYg9L7lagaxKedmg+gMAAP//AwBQSwECLQAUAAYACAAAACEA&#10;toM4kv4AAADhAQAAEwAAAAAAAAAAAAAAAAAAAAAAW0NvbnRlbnRfVHlwZXNdLnhtbFBLAQItABQA&#10;BgAIAAAAIQA4/SH/1gAAAJQBAAALAAAAAAAAAAAAAAAAAC8BAABfcmVscy8ucmVsc1BLAQItABQA&#10;BgAIAAAAIQArib8TqwEAABoDAAAOAAAAAAAAAAAAAAAAAC4CAABkcnMvZTJvRG9jLnhtbFBLAQIt&#10;ABQABgAIAAAAIQD8HgQW3QAAAAkBAAAPAAAAAAAAAAAAAAAAAAUEAABkcnMvZG93bnJldi54bWxQ&#10;SwUGAAAAAAQABADzAAAADwUAAAAA&#10;" filled="f" stroked="f">
            <v:textbox style="mso-fit-shape-to-text:t">
              <w:txbxContent>
                <w:p w:rsidR="00612ADB" w:rsidRDefault="00612ADB" w:rsidP="00961257">
                  <w:pPr>
                    <w:pStyle w:val="aa"/>
                    <w:bidi/>
                    <w:spacing w:before="0" w:beforeAutospacing="0" w:after="0" w:afterAutospacing="0"/>
                  </w:pPr>
                  <w:r w:rsidRPr="00961257">
                    <w:rPr>
                      <w:rFonts w:ascii="Hacen Beirut" w:hAnsi="Hacen Beirut" w:cs="Hacen Beirut"/>
                      <w:color w:val="FFFFFF" w:themeColor="background1"/>
                      <w:kern w:val="24"/>
                      <w:sz w:val="56"/>
                      <w:szCs w:val="56"/>
                      <w:rtl/>
                    </w:rPr>
                    <w:t>قــرر</w:t>
                  </w:r>
                </w:p>
              </w:txbxContent>
            </v:textbox>
          </v:shape>
        </w:pict>
      </w:r>
    </w:p>
    <w:p w:rsidR="00E12D6B" w:rsidRDefault="00E12D6B" w:rsidP="00E12D6B">
      <w:pPr>
        <w:bidi/>
        <w:jc w:val="center"/>
        <w:rPr>
          <w:rFonts w:asciiTheme="majorBidi" w:hAnsiTheme="majorBidi" w:cs="AL-Mohanad Black"/>
          <w:sz w:val="32"/>
          <w:szCs w:val="32"/>
          <w:rtl/>
        </w:rPr>
      </w:pPr>
    </w:p>
    <w:p w:rsidR="00E12D6B" w:rsidRDefault="00E12D6B" w:rsidP="00E12D6B">
      <w:pPr>
        <w:bidi/>
        <w:jc w:val="center"/>
        <w:rPr>
          <w:rFonts w:asciiTheme="majorBidi" w:hAnsiTheme="majorBidi" w:cs="AL-Mohanad Black"/>
          <w:sz w:val="32"/>
          <w:szCs w:val="32"/>
          <w:rtl/>
        </w:rPr>
      </w:pPr>
    </w:p>
    <w:p w:rsidR="00E12D6B" w:rsidRPr="00A938B3" w:rsidRDefault="00A938B3" w:rsidP="00A938B3">
      <w:pPr>
        <w:shd w:val="clear" w:color="auto" w:fill="D9D9D9" w:themeFill="background1" w:themeFillShade="D9"/>
        <w:bidi/>
        <w:spacing w:after="0" w:line="240" w:lineRule="auto"/>
        <w:rPr>
          <w:rFonts w:asciiTheme="majorBidi" w:hAnsiTheme="majorBidi" w:cs="AL-Mohanad Black"/>
          <w:sz w:val="28"/>
          <w:szCs w:val="28"/>
          <w:rtl/>
        </w:rPr>
      </w:pPr>
      <w:r w:rsidRPr="00A938B3">
        <w:rPr>
          <w:rFonts w:asciiTheme="majorBidi" w:hAnsiTheme="majorBidi" w:cs="AL-Mohanad Black" w:hint="cs"/>
          <w:sz w:val="28"/>
          <w:szCs w:val="28"/>
          <w:rtl/>
        </w:rPr>
        <w:t>تعلم مهارات جديدة من خلال القراءة والتدريب</w:t>
      </w:r>
      <w:r>
        <w:rPr>
          <w:rFonts w:asciiTheme="majorBidi" w:hAnsiTheme="majorBidi" w:cs="AL-Mohanad Black" w:hint="cs"/>
          <w:sz w:val="28"/>
          <w:szCs w:val="28"/>
          <w:rtl/>
        </w:rPr>
        <w:t xml:space="preserve">                                   استوعب </w:t>
      </w:r>
      <w:proofErr w:type="spellStart"/>
      <w:r>
        <w:rPr>
          <w:rFonts w:asciiTheme="majorBidi" w:hAnsiTheme="majorBidi" w:cs="AL-Mohanad Black" w:hint="cs"/>
          <w:sz w:val="28"/>
          <w:szCs w:val="28"/>
          <w:rtl/>
        </w:rPr>
        <w:t>بحطوات</w:t>
      </w:r>
      <w:proofErr w:type="spellEnd"/>
      <w:r>
        <w:rPr>
          <w:rFonts w:asciiTheme="majorBidi" w:hAnsiTheme="majorBidi" w:cs="AL-Mohanad Black" w:hint="cs"/>
          <w:sz w:val="28"/>
          <w:szCs w:val="28"/>
          <w:rtl/>
        </w:rPr>
        <w:t xml:space="preserve"> بسيطة مع المواظبة </w:t>
      </w:r>
    </w:p>
    <w:p w:rsidR="00A938B3" w:rsidRPr="00A938B3" w:rsidRDefault="00390728" w:rsidP="00A938B3">
      <w:pPr>
        <w:shd w:val="clear" w:color="auto" w:fill="D9D9D9" w:themeFill="background1" w:themeFillShade="D9"/>
        <w:bidi/>
        <w:spacing w:after="0" w:line="240" w:lineRule="auto"/>
        <w:ind w:left="5760"/>
        <w:jc w:val="center"/>
        <w:rPr>
          <w:rFonts w:asciiTheme="majorBidi" w:hAnsiTheme="majorBidi" w:cs="AL-Mohanad Black"/>
          <w:sz w:val="28"/>
          <w:szCs w:val="28"/>
          <w:rtl/>
        </w:rPr>
      </w:pPr>
      <w:r w:rsidRPr="00390728">
        <w:rPr>
          <w:rFonts w:asciiTheme="majorBidi" w:hAnsiTheme="majorBidi" w:cs="AL-Mohanad Black"/>
          <w:noProof/>
          <w:sz w:val="32"/>
          <w:szCs w:val="32"/>
          <w:rtl/>
        </w:rPr>
        <w:pict>
          <v:oval id="شكل بيضاوي 7" o:spid="_x0000_s1061" style="position:absolute;left:0;text-align:left;margin-left:380.65pt;margin-top:20.95pt;width:105.9pt;height:99.65pt;z-index:2516961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5B0FgQAAJAJAAAOAAAAZHJzL2Uyb0RvYy54bWysVstu4zYU3RfoPxDaT2z5mTGiDIwM0hZI&#10;p0aSImuaoiwBlKiSdOx0O10U8yOdDxj0W+K/6bkkLTuTtAgG9UIWed/nvnT2blsrdi+NrXSTJelJ&#10;P2GyETqvmlWW/Hp7+eY0YdbxJudKNzJLHqRN3p1//93Zpp3JgS61yqVhUNLY2abNktK5dtbrWVHK&#10;mtsT3coGxEKbmjsczaqXG76B9lr1Bv3+pLfRJm+NFtJa3L4PxOTc6y8KKdwvRWGlYypL4JvzT+Of&#10;S3r2zs/4bGV4W1YiusG/wYuaVw2Mdqrec8fZ2lTPVNWVMNrqwp0IXfd0UVRC+hgQTdr/KpqbkrfS&#10;xwJwbNvBZP8/teLD/cKwKs8SJKrhNVL0+GX3cfcHe/y8+/T49+Nfuz93n9iUgNq0dgb+m3Zh4sni&#10;laLeFqamf8TDth7chw5cuXVM4DIdjkbT8ThhArR0MBlP01PS2juIt8a6H6SuGb1kiVSqai0BwGf8&#10;/sq6wL3ninDnl5VSrABrljSosYQZ7e4qV3r0YCrkxULeS1jWagDY99fWrJYXyrB7jvqY9of9ebwv&#10;eS7D7bCPX6gTy93POg/XaTqO9wggqvHBrOyxGWJ6tanJFOzfbColU6+2FbkBKdx/bVwIdbUHsuWu&#10;ZPTIElEZoUKeCiTjVl+j76jjohGGVjvYgxISI8OuUtLzIttv9szozv17SDja0yeZJKTv6X0uld4w&#10;EKmepl3sNDpkl1QuhGxcKAKu2pLH9FFaY/n5YUMSIX9QSpb02klzU+YbtlRrc01Wxv1TCLG8ours&#10;DvB3PCLoQeJqhTEonPm6Cl/IixcJ90eODTDVOsdCdXq3OnfINyMLBYgxcw/OvR0PqHowbee+A2WT&#10;L6jQJ75O/8tpi4bcIx4jWKrnAYRkPEmABbZymJNLArPD8Ni52rhSx6l6aXTjQlGralW662rFTIXt&#10;4Eoj5cIRnoDQs1ArHVTadpgzjA+zpu3yIxp0AnB833a3Pmsk9ULSB55VreuuaX2aoi/rGpshFMPE&#10;Jy/E12nyqD+1Q+7BJ1BoFIbh59/cg5IEgmquZYFpinEXjHfagqHjYrSHEROGxEv2vULSTH3V6Q7V&#10;/C+6g5rIT6IhY51wrMSXAEtjQ3QS3jLS1wnXVaNNmJxPFSi0WLQc+PcgBWgIpaXOH7BrMJ19fdpW&#10;XFaY81fcugU32LooXnxJgFpq83vCNtjKWWJ/W3ODoa5+alDMb9PRCGzOH0bj6QAHc0xZHlOadX2h&#10;aQyhK1rhX4nfqf1tYXR9hw+IOVkFiTcCtmMDh8OFwxkkfIIIOQ+thdWNCXbV3LSClBNKtJRut3fc&#10;tLEFHErng95v8GcLLPCSZKPna6eLym+3A04RP6x9X4ixmei74vjsuQ4fUuf/AAAA//8DAFBLAwQU&#10;AAYACAAAACEAqfGOL90AAAAFAQAADwAAAGRycy9kb3ducmV2LnhtbEyPQUvDQBCF74L/YRnBm92k&#10;YjUxmyKCIMFDbUXsbZsdk2B2Nuxu09Rf39GLXgYe7/Hme8Vysr0Y0YfOkYJ0loBAqp3pqFHwtnm6&#10;ugMRoiaje0eo4IgBluX5WaFz4w70iuM6NoJLKORaQRvjkEsZ6hatDjM3ILH36bzVkaVvpPH6wOW2&#10;l/MkWUirO+IPrR7wscX6a723ClbTi8nGzfv39nZ7/Khu/KJ6HiulLi+mh3sQEaf4F4YffEaHkpl2&#10;bk8miF4BD4m/l715mvKMHYey7BpkWcj/9OUJAAD//wMAUEsBAi0AFAAGAAgAAAAhALaDOJL+AAAA&#10;4QEAABMAAAAAAAAAAAAAAAAAAAAAAFtDb250ZW50X1R5cGVzXS54bWxQSwECLQAUAAYACAAAACEA&#10;OP0h/9YAAACUAQAACwAAAAAAAAAAAAAAAAAvAQAAX3JlbHMvLnJlbHNQSwECLQAUAAYACAAAACEA&#10;4bOQdBYEAACQCQAADgAAAAAAAAAAAAAAAAAuAgAAZHJzL2Uyb0RvYy54bWxQSwECLQAUAAYACAAA&#10;ACEAqfGOL90AAAAFAQAADwAAAAAAAAAAAAAAAABwBgAAZHJzL2Rvd25yZXYueG1sUEsFBgAAAAAE&#10;AAQA8wAAAHoHAAAAAA==&#10;" fillcolor="#3f1260" strokecolor="#243f60 [1604]" strokeweight="2pt">
            <v:fill color2="#7128a8" rotate="t" focusposition="1" focussize="" colors="0 #3f1260;.5 #5e1f8d;1 #7128a8" focus="100%" type="gradientRadial"/>
            <v:shadow on="t" color="black" opacity="14417f" offset="0,4pt"/>
          </v:oval>
        </w:pict>
      </w:r>
      <w:r w:rsidRPr="00390728">
        <w:rPr>
          <w:rFonts w:asciiTheme="majorBidi" w:hAnsiTheme="majorBidi" w:cs="AL-Mohanad Black"/>
          <w:sz w:val="32"/>
          <w:szCs w:val="32"/>
          <w:rtl/>
        </w:rPr>
        <w:pict>
          <v:oval id="شكل بيضاوي 10" o:spid="_x0000_s1053" style="position:absolute;left:0;text-align:left;margin-left:37.8pt;margin-top:42.7pt;width:105.9pt;height:99.65pt;z-index:2516858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1rFugMAAA0IAAAOAAAAZHJzL2Uyb0RvYy54bWysVc1uGzcQvhfoOxB7j7UrayVHsBy4DtwW&#10;cFPBTuEzxeVqCXBJdsi15FzbQ5EXaR4g6LNYb9MZcrWS4yCHohdpOZyfb7754fmbbavZgwSvrFlk&#10;xUmeMWmErZRZL7Lf3l+/OsuYD9xUXFsjF9mj9Nmbi++/O9+4uRzbxupKAkMnxs83bpE1Ibj5aORF&#10;I1vuT6yTBi9rCy0PeIT1qAK+Qe+tHo3zfDraWKgcWCG9R+nbdJldRP91LUX4ta69DEwvMsQW4i/E&#10;3xX9ji7O+XwN3DVK9DD4f0DRcmUw6ODqLQ+cdaBeuGqVAOttHU6EbUe2rpWQMQfMpsi/yOau4U7G&#10;XJAc7waa/P/nVrx7WAJTFdauyJjhLdbo6fPuj92f7OnT7uPTP09/7/7afWRFpGrj/Bwt7twSkDg6&#10;efykvLc1tPSPGbFtpPdxoFduAxMoLE4nk1lZZkzgXTGelrPijAowOpg78OFHaVtGH4tMaq2cJwr4&#10;nD/c+JC091ok9lar6lppHQ+wXl1pYA+cyp3/kJd5tA3KhCScTvO8r7rn4RdbJXFB4ihHMD55icCe&#10;uZexoRAGxVpru2HAibnxjIwjAOpbOUDgQkgTioRfu4b30U6Pgu0tYjhySn5sFyTcNdWGrXQHtxSl&#10;zM8wCKsUETMcsJXLCWHHK67XOIMiQMbAhnsVmthAVIevkBNtSM4PwMY4Ul9jYYBD+iBrjXOFA38A&#10;97oclwTBh0sKhzugWlps0ylKvw3aYy+8KgjMkMFKv0wgFf5ZATxyK08rgiSwb4H3TWMhNLYf6Wuw&#10;JqQh12rdhFu1ZqBwNYUGpFwG4hMpjCpU+YNL704rhp0LHa22nxbZbIrkRCIHKdY5ErsvYapuKvo4&#10;ququHXoslqnH0rW4lvqOjKmn/OLao/aJzfA8DsFDTHhzmLv4FR61JBja3MoaRxknLQUfvB3jSs3o&#10;G17JJKYKDTXfZxLjR4fkucbxGnz3Dvaaz32nNHp9Mk0VG4y/OSXHNUaLGBnLNxi3yliItH6RmcYR&#10;6yMn/T1JiRpiaWWrR1x0OBexP70T1wpXzA33YckBVz52Hz5jeNtY+JCxDT4Ji8z/3nGQGdM/G2zm&#10;18VkgmohHiblbIwHOL5ZHd+Yrr2yuIZwrWK0+En6Qe+lNdj2Hl+vS4qKV9wIjN0PcDpcBTzjFb5/&#10;Ql6m0cJ3w/FwY+6cIOfEEu3D99t7Dq4fgYCt887un48XuzPpkqWxl12wtYqL9cBTzx++ObER+mGi&#10;R+34HLUOr/jFvwAAAP//AwBQSwMEFAAGAAgAAAAhALR5BGvdAAAABQEAAA8AAABkcnMvZG93bnJl&#10;di54bWxMj09Lw0AQxe+C32GZghexm1QsNmZTSkEQShXjv+s2O01CdmdDdtvGb+/oxV4GHu/x5vfy&#10;5eisOOIQWk8K0mkCAqnypqVawfvb4809iBA1GW09oYJvDLAsLi9ynRl/olc8lrEWXEIh0wqaGPtM&#10;ylA16HSY+h6Jvb0fnI4sh1qaQZ+43Fk5S5K5dLol/tDoHtcNVl15cAqsrbYvd5sNddvV0+fXurz+&#10;6Ltnpa4m4+oBRMQx/ofhF5/RoWCmnT+QCcIq4CHx77I3S1OesePQYnELssjlOX3xAwAA//8DAFBL&#10;AQItABQABgAIAAAAIQC2gziS/gAAAOEBAAATAAAAAAAAAAAAAAAAAAAAAABbQ29udGVudF9UeXBl&#10;c10ueG1sUEsBAi0AFAAGAAgAAAAhADj9If/WAAAAlAEAAAsAAAAAAAAAAAAAAAAALwEAAF9yZWxz&#10;Ly5yZWxzUEsBAi0AFAAGAAgAAAAhABMTWsW6AwAADQgAAA4AAAAAAAAAAAAAAAAALgIAAGRycy9l&#10;Mm9Eb2MueG1sUEsBAi0AFAAGAAgAAAAhALR5BGvdAAAABQEAAA8AAAAAAAAAAAAAAAAAFAYAAGRy&#10;cy9kb3ducmV2LnhtbFBLBQYAAAAABAAEAPMAAAAeBwAAAAA=&#10;" fillcolor="#8fdea0" strokecolor="#243f60 [1604]" strokeweight="2pt">
            <v:shadow on="t" color="black" opacity="14417f" offset="0,4pt"/>
          </v:oval>
        </w:pict>
      </w:r>
      <w:r w:rsidRPr="00390728">
        <w:rPr>
          <w:rFonts w:asciiTheme="majorBidi" w:hAnsiTheme="majorBidi" w:cs="AL-Mohanad Black"/>
          <w:sz w:val="32"/>
          <w:szCs w:val="32"/>
          <w:rtl/>
        </w:rPr>
        <w:pict>
          <v:shape id="مربع نص 20" o:spid="_x0000_s1052" type="#_x0000_t202" style="position:absolute;left:0;text-align:left;margin-left:32pt;margin-top:75.2pt;width:88.9pt;height:50.4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VJ8rAEAABwDAAAOAAAAZHJzL2Uyb0RvYy54bWysUktu2zAQ3RfIHQjuY1kKkgaC5aBNkG6K&#10;tkDaA9AUaREQOQyHtuQDpGfptosuehPnNh3Sjl0kuyAbfmaG7817w9nVaHu2VgENuIaXkylnyklo&#10;jVs2/Mf329NLzjAK14oenGr4RiG/mp+8mw2+VhV00LcqMAJxWA++4V2Mvi4KlJ2yAifglaOkhmBF&#10;pGtYFm0QA6Hbvqim04tigND6AFIhUvRml+TzjK+1kvGr1qgi6xtOvcW8hrwu0lrMZ6JeBuE7I/dt&#10;iFd0YYVxRHqAuhFRsFUwL6CskQEQdJxIsAVobaTKGkhNOX2m5q4TXmUtZA76g034drDyy/pbYKZt&#10;eFVy5oSlGT0+bH9vf23/ssef2z+syiYNHmuqvfNUHcePMNKwk3kpjhRM2kcdbNpJFaM82b05WKzG&#10;yGR6VFaX78+ISlLuvDqrdvDF8bUPGD8psCwdGh5ohNlZsf6MkRip9KkkkTm4NX2f4sdW0imOizHr&#10;On9qcwHthrofaNgNx/uVCIqzEPtroL9RZg70H1aRADNPQtm92YPTCDL9/rukGf9/z1XHTz3/BwAA&#10;//8DAFBLAwQUAAYACAAAACEAxykdp9wAAAAJAQAADwAAAGRycy9kb3ducmV2LnhtbEyPzU7DQAyE&#10;70i8w8pI3OimVVtomk1V8SNx4NIS7m52SSKy3ijrNunb45zgZI/GGn+T7UbfqovrYxPIwHyWgHJU&#10;BttQZaD4fHt4AhUZyWIbyBm4ugi7/PYmw9SGgQ7ucuRKSQjFFA3UzF2qdSxr5zHOQudIvO/Qe2SR&#10;faVtj4OE+1YvkmStPTYkH2rs3HPtyp/j2Rtgtvv5tXj18f1r/HgZ6qRcYWHM/d2434JiN/LfMUz4&#10;gg65MJ3CmWxUreiVVGED62lO/mYhVU6yLB+XoPNM/2+Q/wIAAP//AwBQSwECLQAUAAYACAAAACEA&#10;toM4kv4AAADhAQAAEwAAAAAAAAAAAAAAAAAAAAAAW0NvbnRlbnRfVHlwZXNdLnhtbFBLAQItABQA&#10;BgAIAAAAIQA4/SH/1gAAAJQBAAALAAAAAAAAAAAAAAAAAC8BAABfcmVscy8ucmVsc1BLAQItABQA&#10;BgAIAAAAIQAoNVJ8rAEAABwDAAAOAAAAAAAAAAAAAAAAAC4CAABkcnMvZTJvRG9jLnhtbFBLAQIt&#10;ABQABgAIAAAAIQDHKR2n3AAAAAkBAAAPAAAAAAAAAAAAAAAAAAYEAABkcnMvZG93bnJldi54bWxQ&#10;SwUGAAAAAAQABADzAAAADwUAAAAA&#10;" filled="f" stroked="f">
            <v:textbox style="mso-fit-shape-to-text:t">
              <w:txbxContent>
                <w:p w:rsidR="00612ADB" w:rsidRDefault="00612ADB" w:rsidP="006D0446">
                  <w:pPr>
                    <w:pStyle w:val="aa"/>
                    <w:bidi/>
                    <w:spacing w:before="0" w:beforeAutospacing="0" w:after="0" w:afterAutospacing="0"/>
                  </w:pPr>
                  <w:r w:rsidRPr="006D0446">
                    <w:rPr>
                      <w:rFonts w:ascii="Hacen Beirut" w:hAnsi="Hacen Beirut" w:cs="Hacen Beirut"/>
                      <w:color w:val="FFFFFF" w:themeColor="background1"/>
                      <w:kern w:val="24"/>
                      <w:sz w:val="56"/>
                      <w:szCs w:val="56"/>
                      <w:rtl/>
                    </w:rPr>
                    <w:t xml:space="preserve">واظب </w:t>
                  </w:r>
                </w:p>
              </w:txbxContent>
            </v:textbox>
          </v:shape>
        </w:pict>
      </w:r>
      <w:r w:rsidR="00A938B3">
        <w:rPr>
          <w:rFonts w:asciiTheme="majorBidi" w:hAnsiTheme="majorBidi" w:cs="AL-Mohanad Black" w:hint="cs"/>
          <w:sz w:val="28"/>
          <w:szCs w:val="28"/>
          <w:rtl/>
        </w:rPr>
        <w:t xml:space="preserve">            فإحداث التغيير مرة واحدة اصعب                      من المعالجة على خطوات</w:t>
      </w:r>
    </w:p>
    <w:p w:rsidR="00961257" w:rsidRDefault="00390728" w:rsidP="00E12D6B">
      <w:pPr>
        <w:bidi/>
        <w:jc w:val="center"/>
        <w:rPr>
          <w:rFonts w:asciiTheme="majorBidi" w:hAnsiTheme="majorBidi" w:cs="AL-Mohanad Black"/>
          <w:sz w:val="32"/>
          <w:szCs w:val="32"/>
          <w:rtl/>
        </w:rPr>
      </w:pPr>
      <w:r>
        <w:rPr>
          <w:rFonts w:asciiTheme="majorBidi" w:hAnsiTheme="majorBidi" w:cs="AL-Mohanad Black"/>
          <w:noProof/>
          <w:sz w:val="32"/>
          <w:szCs w:val="32"/>
          <w:rtl/>
        </w:rPr>
        <w:pict>
          <v:shape id="مربع نص 19" o:spid="_x0000_s1062" type="#_x0000_t202" style="position:absolute;left:0;text-align:left;margin-left:380.65pt;margin-top:1.55pt;width:96.3pt;height:50.4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YTIrQEAABwDAAAOAAAAZHJzL2Uyb0RvYy54bWysUktu2zAQ3RfoHQjua9kqariC5SBtkG6C&#10;tEDaA9AUaREQOSyHtuQDJGfptosuehPnNhnSnwTJLshmSM7nzXsznJ8NtmMbFdCAq/lkNOZMOQmN&#10;caua//p5+WHGGUbhGtGBUzXfKuRni/fv5r2vVAktdI0KjEAcVr2veRujr4oCZauswBF45SioIVgR&#10;6RlWRRNET+i2K8rxeFr0EBofQCpE8l7sg3yR8bVWMn7XGlVkXc2JW8w2ZLtMtljMRbUKwrdGHmiI&#10;V7CwwjhqeoK6EFGwdTAvoKyRARB0HEmwBWhtpMoaSM1k/EzNTSu8ylpoOOhPY8K3g5XXmx+Bmabm&#10;JY3HCUs7ur/d/d392f1n93e7f2zyOQ2p91hR7o2n7Dh8gYGWffQjOZP2QQebTlLFKE5429OI1RCZ&#10;TEVlWc5mU84kxT6VH0tqS/DFY7UPGL8psCxdah5ohXmyYnOFcZ96TEnNHFyarkv+RHFPJd3isByy&#10;rumR5hKaLbHvadk1x99rERRnIXZfgf7GJPdAf76OBJj7JJR9zQGcVpCZHr5L2vHTd856/NSLBwAA&#10;AP//AwBQSwMEFAAGAAgAAAAhAMS7D7/bAAAABwEAAA8AAABkcnMvZG93bnJldi54bWxMj81qwzAQ&#10;hO+FvoPYQm+NHENM41oOoT/QQy9N3PvG2tgm1spYm9h5+yqn9rbDDDPfFpvZ9epCY+g8G1guElDE&#10;tbcdNwaq/cfTM6ggyBZ7z2TgSgE25f1dgbn1E3/TZSeNiiUccjTQigy51qFuyWFY+IE4ekc/OpQo&#10;x0bbEadY7nqdJkmmHXYcF1oc6LWl+rQ7OwMidru8Vu8ufP7MX29Tm9QrrIx5fJi3L6CEZvkLww0/&#10;okMZmQ7+zDao3kB8RAxk68h/c9dpBuoQj1Wagi4L/Z+//AUAAP//AwBQSwECLQAUAAYACAAAACEA&#10;toM4kv4AAADhAQAAEwAAAAAAAAAAAAAAAAAAAAAAW0NvbnRlbnRfVHlwZXNdLnhtbFBLAQItABQA&#10;BgAIAAAAIQA4/SH/1gAAAJQBAAALAAAAAAAAAAAAAAAAAC8BAABfcmVscy8ucmVsc1BLAQItABQA&#10;BgAIAAAAIQB01YTIrQEAABwDAAAOAAAAAAAAAAAAAAAAAC4CAABkcnMvZTJvRG9jLnhtbFBLAQIt&#10;ABQABgAIAAAAIQDEuw+/2wAAAAcBAAAPAAAAAAAAAAAAAAAAAAcEAABkcnMvZG93bnJldi54bWxQ&#10;SwUGAAAAAAQABADzAAAADwUAAAAA&#10;" filled="f" stroked="f">
            <v:textbox style="mso-fit-shape-to-text:t">
              <w:txbxContent>
                <w:p w:rsidR="00612ADB" w:rsidRDefault="00612ADB" w:rsidP="006D0446">
                  <w:pPr>
                    <w:pStyle w:val="aa"/>
                    <w:bidi/>
                    <w:spacing w:before="0" w:beforeAutospacing="0" w:after="0" w:afterAutospacing="0"/>
                  </w:pPr>
                  <w:r w:rsidRPr="006D0446">
                    <w:rPr>
                      <w:rFonts w:ascii="Hacen Beirut" w:hAnsi="Hacen Beirut" w:cs="Hacen Beirut"/>
                      <w:color w:val="FFFFFF" w:themeColor="background1"/>
                      <w:kern w:val="24"/>
                      <w:sz w:val="56"/>
                      <w:szCs w:val="56"/>
                      <w:rtl/>
                    </w:rPr>
                    <w:t xml:space="preserve">مــارس </w:t>
                  </w:r>
                </w:p>
              </w:txbxContent>
            </v:textbox>
          </v:shape>
        </w:pict>
      </w:r>
    </w:p>
    <w:p w:rsidR="00961257" w:rsidRDefault="00897923" w:rsidP="00897923">
      <w:pPr>
        <w:tabs>
          <w:tab w:val="left" w:pos="4019"/>
        </w:tabs>
        <w:bidi/>
        <w:rPr>
          <w:rFonts w:asciiTheme="majorBidi" w:hAnsiTheme="majorBidi" w:cs="AL-Mohanad Black"/>
          <w:sz w:val="32"/>
          <w:szCs w:val="32"/>
          <w:rtl/>
        </w:rPr>
      </w:pPr>
      <w:r>
        <w:rPr>
          <w:rFonts w:asciiTheme="majorBidi" w:hAnsiTheme="majorBidi" w:cs="AL-Mohanad Black"/>
          <w:sz w:val="32"/>
          <w:szCs w:val="32"/>
          <w:rtl/>
        </w:rPr>
        <w:tab/>
      </w:r>
    </w:p>
    <w:p w:rsidR="00043D2E" w:rsidRDefault="00043D2E" w:rsidP="00043D2E">
      <w:pPr>
        <w:bidi/>
        <w:rPr>
          <w:rFonts w:asciiTheme="majorBidi" w:hAnsiTheme="majorBidi" w:cs="AL-Mohanad Black"/>
          <w:sz w:val="28"/>
          <w:szCs w:val="28"/>
        </w:rPr>
      </w:pPr>
    </w:p>
    <w:p w:rsidR="00961257" w:rsidRPr="00043D2E" w:rsidRDefault="00043D2E" w:rsidP="00043D2E">
      <w:pPr>
        <w:shd w:val="clear" w:color="auto" w:fill="D9D9D9" w:themeFill="background1" w:themeFillShade="D9"/>
        <w:bidi/>
        <w:rPr>
          <w:rFonts w:asciiTheme="majorBidi" w:hAnsiTheme="majorBidi" w:cs="AL-Mohanad Black"/>
          <w:sz w:val="32"/>
          <w:szCs w:val="32"/>
          <w:rtl/>
        </w:rPr>
      </w:pPr>
      <w:r w:rsidRPr="00043D2E">
        <w:rPr>
          <w:rFonts w:asciiTheme="majorBidi" w:hAnsiTheme="majorBidi" w:cs="AL-Mohanad Black" w:hint="cs"/>
          <w:sz w:val="28"/>
          <w:szCs w:val="28"/>
          <w:rtl/>
        </w:rPr>
        <w:t>مارس السلوك الجديد يوميا حتى يصبح</w:t>
      </w:r>
      <w:r>
        <w:rPr>
          <w:rFonts w:asciiTheme="majorBidi" w:hAnsiTheme="majorBidi" w:cs="AL-Mohanad Black" w:hint="cs"/>
          <w:sz w:val="32"/>
          <w:szCs w:val="32"/>
          <w:rtl/>
        </w:rPr>
        <w:t xml:space="preserve">                                </w:t>
      </w:r>
      <w:r w:rsidRPr="00043D2E">
        <w:rPr>
          <w:rFonts w:asciiTheme="majorBidi" w:hAnsiTheme="majorBidi" w:cs="AL-Mohanad Black" w:hint="cs"/>
          <w:sz w:val="28"/>
          <w:szCs w:val="28"/>
          <w:rtl/>
        </w:rPr>
        <w:t>كن منضبطاً وواصل عملك حتى الانجاز</w:t>
      </w:r>
    </w:p>
    <w:p w:rsidR="00043D2E" w:rsidRPr="00043D2E" w:rsidRDefault="00043D2E" w:rsidP="00043D2E">
      <w:pPr>
        <w:shd w:val="clear" w:color="auto" w:fill="D9D9D9" w:themeFill="background1" w:themeFillShade="D9"/>
        <w:bidi/>
        <w:rPr>
          <w:rFonts w:asciiTheme="majorBidi" w:hAnsiTheme="majorBidi" w:cs="AL-Mohanad Black"/>
          <w:sz w:val="28"/>
          <w:szCs w:val="28"/>
          <w:rtl/>
        </w:rPr>
      </w:pPr>
      <w:r w:rsidRPr="00043D2E">
        <w:rPr>
          <w:rFonts w:asciiTheme="majorBidi" w:hAnsiTheme="majorBidi" w:cs="AL-Mohanad Black" w:hint="cs"/>
          <w:sz w:val="28"/>
          <w:szCs w:val="28"/>
          <w:rtl/>
        </w:rPr>
        <w:t>عادة وجزءً من حياتك فيحل السلوك الجديد محل القديم</w:t>
      </w:r>
      <w:r>
        <w:rPr>
          <w:rFonts w:asciiTheme="majorBidi" w:hAnsiTheme="majorBidi" w:cs="AL-Mohanad Black" w:hint="cs"/>
          <w:sz w:val="28"/>
          <w:szCs w:val="28"/>
          <w:rtl/>
        </w:rPr>
        <w:t xml:space="preserve">                        فبالمواظبة يصبح التغيير دائماً</w:t>
      </w:r>
    </w:p>
    <w:p w:rsidR="0019669C" w:rsidRDefault="0019669C" w:rsidP="0019669C">
      <w:pPr>
        <w:tabs>
          <w:tab w:val="left" w:pos="2816"/>
          <w:tab w:val="center" w:pos="5103"/>
        </w:tabs>
        <w:bidi/>
        <w:rPr>
          <w:rFonts w:asciiTheme="majorBidi" w:hAnsiTheme="majorBidi" w:cs="AL-Mohanad Black"/>
          <w:sz w:val="44"/>
          <w:szCs w:val="44"/>
          <w:rtl/>
        </w:rPr>
      </w:pPr>
      <w:r w:rsidRPr="0019669C">
        <w:rPr>
          <w:rFonts w:asciiTheme="majorBidi" w:hAnsiTheme="majorBidi" w:cs="AL-Mohanad Black" w:hint="cs"/>
          <w:sz w:val="44"/>
          <w:szCs w:val="44"/>
          <w:rtl/>
        </w:rPr>
        <w:lastRenderedPageBreak/>
        <w:t xml:space="preserve">التعلم من خلال التعليم </w:t>
      </w:r>
    </w:p>
    <w:p w:rsidR="0019669C" w:rsidRPr="0019669C" w:rsidRDefault="0019669C" w:rsidP="0019669C">
      <w:pPr>
        <w:tabs>
          <w:tab w:val="left" w:pos="2816"/>
          <w:tab w:val="center" w:pos="5103"/>
        </w:tabs>
        <w:bidi/>
        <w:jc w:val="center"/>
        <w:rPr>
          <w:rFonts w:asciiTheme="majorBidi" w:hAnsiTheme="majorBidi" w:cstheme="majorBidi"/>
          <w:sz w:val="32"/>
          <w:szCs w:val="32"/>
          <w:rtl/>
        </w:rPr>
      </w:pPr>
      <w:r>
        <w:rPr>
          <w:rFonts w:asciiTheme="majorBidi" w:hAnsiTheme="majorBidi" w:cstheme="majorBidi" w:hint="cs"/>
          <w:sz w:val="32"/>
          <w:szCs w:val="32"/>
          <w:rtl/>
        </w:rPr>
        <w:t xml:space="preserve">عندما يتبادل الناس المعرفة مع الاخرين ،فانهم يمارسون التعلم من خلال التعليم </w:t>
      </w:r>
    </w:p>
    <w:p w:rsidR="0019669C" w:rsidRPr="0019669C" w:rsidRDefault="0019669C" w:rsidP="0019669C">
      <w:pPr>
        <w:tabs>
          <w:tab w:val="left" w:pos="2816"/>
          <w:tab w:val="center" w:pos="5103"/>
        </w:tabs>
        <w:bidi/>
        <w:jc w:val="center"/>
        <w:rPr>
          <w:rFonts w:asciiTheme="majorBidi" w:hAnsiTheme="majorBidi" w:cs="AL-Mohanad Black"/>
          <w:b/>
          <w:bCs/>
          <w:sz w:val="32"/>
          <w:szCs w:val="32"/>
          <w:rtl/>
        </w:rPr>
      </w:pPr>
      <w:r w:rsidRPr="0019669C">
        <w:rPr>
          <w:rFonts w:asciiTheme="majorBidi" w:hAnsiTheme="majorBidi" w:cs="AL-Mohanad Black"/>
          <w:b/>
          <w:bCs/>
          <w:noProof/>
          <w:sz w:val="32"/>
          <w:szCs w:val="32"/>
        </w:rPr>
        <w:drawing>
          <wp:inline distT="0" distB="0" distL="0" distR="0">
            <wp:extent cx="1328468" cy="1466491"/>
            <wp:effectExtent l="0" t="0" r="0" b="0"/>
            <wp:docPr id="10"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صورة 9"/>
                    <pic:cNvPicPr>
                      <a:picLocks noChangeAspect="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27573" cy="1465503"/>
                    </a:xfrm>
                    <a:prstGeom prst="rect">
                      <a:avLst/>
                    </a:prstGeom>
                  </pic:spPr>
                </pic:pic>
              </a:graphicData>
            </a:graphic>
          </wp:inline>
        </w:drawing>
      </w:r>
    </w:p>
    <w:p w:rsidR="0019669C" w:rsidRPr="0019669C" w:rsidRDefault="0019669C" w:rsidP="0019669C">
      <w:pPr>
        <w:tabs>
          <w:tab w:val="left" w:pos="2816"/>
          <w:tab w:val="center" w:pos="5103"/>
        </w:tabs>
        <w:bidi/>
        <w:spacing w:line="240" w:lineRule="auto"/>
        <w:jc w:val="center"/>
        <w:rPr>
          <w:rFonts w:asciiTheme="majorBidi" w:hAnsiTheme="majorBidi" w:cs="AL-Mohanad Black"/>
          <w:sz w:val="32"/>
          <w:szCs w:val="32"/>
          <w:rtl/>
        </w:rPr>
      </w:pPr>
      <w:r w:rsidRPr="0019669C">
        <w:rPr>
          <w:rFonts w:asciiTheme="majorBidi" w:hAnsiTheme="majorBidi" w:cs="AL-Mohanad Black" w:hint="cs"/>
          <w:sz w:val="32"/>
          <w:szCs w:val="32"/>
          <w:rtl/>
        </w:rPr>
        <w:t xml:space="preserve">الشخص الاول </w:t>
      </w:r>
    </w:p>
    <w:p w:rsidR="0019669C" w:rsidRPr="0019669C" w:rsidRDefault="0019669C" w:rsidP="0019669C">
      <w:pPr>
        <w:tabs>
          <w:tab w:val="left" w:pos="2816"/>
          <w:tab w:val="center" w:pos="5103"/>
        </w:tabs>
        <w:bidi/>
        <w:spacing w:line="240" w:lineRule="auto"/>
        <w:jc w:val="center"/>
        <w:rPr>
          <w:rFonts w:asciiTheme="majorBidi" w:hAnsiTheme="majorBidi" w:cs="AL-Mohanad Black"/>
          <w:sz w:val="32"/>
          <w:szCs w:val="32"/>
          <w:rtl/>
        </w:rPr>
      </w:pPr>
      <w:r w:rsidRPr="0019669C">
        <w:rPr>
          <w:rFonts w:asciiTheme="majorBidi" w:hAnsiTheme="majorBidi" w:cs="AL-Mohanad Black" w:hint="cs"/>
          <w:sz w:val="32"/>
          <w:szCs w:val="32"/>
          <w:rtl/>
        </w:rPr>
        <w:t>يتبادل المعرفة مع شخص اخر</w:t>
      </w:r>
    </w:p>
    <w:p w:rsidR="0019669C" w:rsidRDefault="0019669C" w:rsidP="0019669C">
      <w:pPr>
        <w:tabs>
          <w:tab w:val="left" w:pos="2816"/>
          <w:tab w:val="center" w:pos="5103"/>
        </w:tabs>
        <w:bidi/>
        <w:jc w:val="center"/>
        <w:rPr>
          <w:rFonts w:asciiTheme="majorBidi" w:hAnsiTheme="majorBidi" w:cs="AL-Mohanad Black"/>
          <w:sz w:val="32"/>
          <w:szCs w:val="32"/>
          <w:rtl/>
        </w:rPr>
      </w:pPr>
      <w:r w:rsidRPr="0019669C">
        <w:rPr>
          <w:rFonts w:asciiTheme="majorBidi" w:hAnsiTheme="majorBidi" w:cs="AL-Mohanad Black"/>
          <w:noProof/>
          <w:sz w:val="32"/>
          <w:szCs w:val="32"/>
        </w:rPr>
        <w:drawing>
          <wp:inline distT="0" distB="0" distL="0" distR="0">
            <wp:extent cx="1242204" cy="1164566"/>
            <wp:effectExtent l="0" t="0" r="0" b="0"/>
            <wp:docPr id="8"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صورة 7"/>
                    <pic:cNvPicPr>
                      <a:picLocks noChangeAspect="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40644" cy="1163103"/>
                    </a:xfrm>
                    <a:prstGeom prst="rect">
                      <a:avLst/>
                    </a:prstGeom>
                  </pic:spPr>
                </pic:pic>
              </a:graphicData>
            </a:graphic>
          </wp:inline>
        </w:drawing>
      </w:r>
    </w:p>
    <w:p w:rsidR="0019669C" w:rsidRDefault="0019669C" w:rsidP="0019669C">
      <w:pPr>
        <w:tabs>
          <w:tab w:val="left" w:pos="2816"/>
          <w:tab w:val="center" w:pos="5103"/>
        </w:tabs>
        <w:bidi/>
        <w:spacing w:line="240" w:lineRule="auto"/>
        <w:jc w:val="center"/>
        <w:rPr>
          <w:rFonts w:asciiTheme="majorBidi" w:hAnsiTheme="majorBidi" w:cs="AL-Mohanad Black"/>
          <w:sz w:val="32"/>
          <w:szCs w:val="32"/>
          <w:rtl/>
        </w:rPr>
      </w:pPr>
      <w:r>
        <w:rPr>
          <w:rFonts w:asciiTheme="majorBidi" w:hAnsiTheme="majorBidi" w:cs="AL-Mohanad Black" w:hint="cs"/>
          <w:sz w:val="32"/>
          <w:szCs w:val="32"/>
          <w:rtl/>
        </w:rPr>
        <w:t>الشخص الثاني</w:t>
      </w:r>
    </w:p>
    <w:p w:rsidR="0019669C" w:rsidRDefault="0019669C" w:rsidP="0019669C">
      <w:pPr>
        <w:tabs>
          <w:tab w:val="left" w:pos="2816"/>
          <w:tab w:val="center" w:pos="5103"/>
        </w:tabs>
        <w:bidi/>
        <w:spacing w:line="240" w:lineRule="auto"/>
        <w:jc w:val="center"/>
        <w:rPr>
          <w:rFonts w:asciiTheme="majorBidi" w:hAnsiTheme="majorBidi" w:cs="AL-Mohanad Black"/>
          <w:sz w:val="32"/>
          <w:szCs w:val="32"/>
          <w:rtl/>
        </w:rPr>
      </w:pPr>
      <w:r>
        <w:rPr>
          <w:rFonts w:asciiTheme="majorBidi" w:hAnsiTheme="majorBidi" w:cs="AL-Mohanad Black" w:hint="cs"/>
          <w:sz w:val="32"/>
          <w:szCs w:val="32"/>
          <w:rtl/>
        </w:rPr>
        <w:t>ينقل المعرفة الى شخص ثالث باستخدام الخطوات التالية :افهم ،</w:t>
      </w:r>
      <w:r w:rsidR="009D1F4D">
        <w:rPr>
          <w:rFonts w:asciiTheme="majorBidi" w:hAnsiTheme="majorBidi" w:cs="AL-Mohanad Black" w:hint="cs"/>
          <w:sz w:val="32"/>
          <w:szCs w:val="32"/>
          <w:rtl/>
        </w:rPr>
        <w:t>حلل طبق</w:t>
      </w:r>
    </w:p>
    <w:p w:rsidR="0019669C" w:rsidRDefault="0019669C" w:rsidP="0019669C">
      <w:pPr>
        <w:tabs>
          <w:tab w:val="left" w:pos="2816"/>
          <w:tab w:val="center" w:pos="5103"/>
        </w:tabs>
        <w:bidi/>
        <w:jc w:val="center"/>
        <w:rPr>
          <w:rFonts w:asciiTheme="majorBidi" w:hAnsiTheme="majorBidi" w:cs="AL-Mohanad Black"/>
          <w:sz w:val="32"/>
          <w:szCs w:val="32"/>
          <w:rtl/>
        </w:rPr>
      </w:pPr>
      <w:r w:rsidRPr="0019669C">
        <w:rPr>
          <w:rFonts w:asciiTheme="majorBidi" w:hAnsiTheme="majorBidi" w:cs="AL-Mohanad Black"/>
          <w:noProof/>
          <w:sz w:val="32"/>
          <w:szCs w:val="32"/>
        </w:rPr>
        <w:drawing>
          <wp:inline distT="0" distB="0" distL="0" distR="0">
            <wp:extent cx="1337094" cy="1207698"/>
            <wp:effectExtent l="0" t="0" r="0" b="0"/>
            <wp:docPr id="9"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صورة 8"/>
                    <pic:cNvPicPr>
                      <a:picLocks noChangeAspect="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37094" cy="1207698"/>
                    </a:xfrm>
                    <a:prstGeom prst="rect">
                      <a:avLst/>
                    </a:prstGeom>
                  </pic:spPr>
                </pic:pic>
              </a:graphicData>
            </a:graphic>
          </wp:inline>
        </w:drawing>
      </w:r>
    </w:p>
    <w:p w:rsidR="0019669C" w:rsidRDefault="0019669C" w:rsidP="0019669C">
      <w:pPr>
        <w:tabs>
          <w:tab w:val="left" w:pos="2816"/>
          <w:tab w:val="center" w:pos="5103"/>
        </w:tabs>
        <w:bidi/>
        <w:jc w:val="center"/>
        <w:rPr>
          <w:rFonts w:asciiTheme="majorBidi" w:hAnsiTheme="majorBidi" w:cs="AL-Mohanad Black"/>
          <w:sz w:val="32"/>
          <w:szCs w:val="32"/>
          <w:rtl/>
        </w:rPr>
      </w:pPr>
      <w:r>
        <w:rPr>
          <w:rFonts w:asciiTheme="majorBidi" w:hAnsiTheme="majorBidi" w:cs="AL-Mohanad Black" w:hint="cs"/>
          <w:sz w:val="32"/>
          <w:szCs w:val="32"/>
          <w:rtl/>
        </w:rPr>
        <w:t>الشخص الثالث يتلقى معرفة ذات قيمة مضافة</w:t>
      </w:r>
    </w:p>
    <w:p w:rsidR="0019669C" w:rsidRPr="00897923" w:rsidRDefault="0019669C" w:rsidP="0019669C">
      <w:pPr>
        <w:tabs>
          <w:tab w:val="left" w:pos="2816"/>
          <w:tab w:val="center" w:pos="5103"/>
        </w:tabs>
        <w:bidi/>
        <w:rPr>
          <w:rFonts w:asciiTheme="majorBidi" w:hAnsiTheme="majorBidi" w:cs="AL-Mohanad Black"/>
          <w:sz w:val="2"/>
          <w:szCs w:val="2"/>
          <w:rtl/>
        </w:rPr>
      </w:pPr>
    </w:p>
    <w:p w:rsidR="00961257" w:rsidRDefault="0019669C" w:rsidP="0019669C">
      <w:pPr>
        <w:tabs>
          <w:tab w:val="left" w:pos="2816"/>
          <w:tab w:val="center" w:pos="5103"/>
        </w:tabs>
        <w:bidi/>
        <w:rPr>
          <w:rFonts w:asciiTheme="majorBidi" w:hAnsiTheme="majorBidi" w:cs="AL-Mohanad Black"/>
          <w:sz w:val="32"/>
          <w:szCs w:val="32"/>
          <w:rtl/>
        </w:rPr>
      </w:pPr>
      <w:r>
        <w:rPr>
          <w:rFonts w:asciiTheme="majorBidi" w:hAnsiTheme="majorBidi" w:cs="AL-Mohanad Black"/>
          <w:sz w:val="32"/>
          <w:szCs w:val="32"/>
          <w:rtl/>
        </w:rPr>
        <w:tab/>
      </w:r>
      <w:r w:rsidR="00390728">
        <w:rPr>
          <w:rFonts w:asciiTheme="majorBidi" w:hAnsiTheme="majorBidi" w:cs="AL-Mohanad Black"/>
          <w:noProof/>
          <w:sz w:val="32"/>
          <w:szCs w:val="32"/>
          <w:rtl/>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_x0000_s1069" type="#_x0000_t98" style="position:absolute;left:0;text-align:left;margin-left:142pt;margin-top:-10.55pt;width:210.55pt;height:55.7pt;z-index:-251613184;mso-position-horizontal-relative:text;mso-position-vertical-relative:text" fillcolor="#d8d8d8 [2732]">
            <w10:wrap anchorx="page"/>
          </v:shape>
        </w:pict>
      </w:r>
      <w:r>
        <w:rPr>
          <w:rFonts w:asciiTheme="majorBidi" w:hAnsiTheme="majorBidi" w:cs="AL-Mohanad Black" w:hint="cs"/>
          <w:sz w:val="32"/>
          <w:szCs w:val="32"/>
          <w:rtl/>
        </w:rPr>
        <w:t xml:space="preserve">       </w:t>
      </w:r>
      <w:r w:rsidR="00043D2E">
        <w:rPr>
          <w:rFonts w:asciiTheme="majorBidi" w:hAnsiTheme="majorBidi" w:cs="AL-Mohanad Black" w:hint="cs"/>
          <w:sz w:val="32"/>
          <w:szCs w:val="32"/>
          <w:rtl/>
        </w:rPr>
        <w:t xml:space="preserve">ورشة عمل تطبيقية للمجموعات </w:t>
      </w:r>
    </w:p>
    <w:p w:rsidR="00043D2E" w:rsidRPr="00897923" w:rsidRDefault="00043D2E" w:rsidP="00043D2E">
      <w:pPr>
        <w:bidi/>
        <w:jc w:val="center"/>
        <w:rPr>
          <w:rFonts w:asciiTheme="majorBidi" w:hAnsiTheme="majorBidi" w:cs="AL-Mohanad Black"/>
          <w:sz w:val="2"/>
          <w:szCs w:val="2"/>
          <w:rtl/>
        </w:rPr>
      </w:pPr>
    </w:p>
    <w:p w:rsidR="006D0446" w:rsidRDefault="00043D2E" w:rsidP="00843EB0">
      <w:pPr>
        <w:pStyle w:val="a4"/>
        <w:numPr>
          <w:ilvl w:val="0"/>
          <w:numId w:val="20"/>
        </w:numPr>
        <w:bidi/>
        <w:rPr>
          <w:rFonts w:ascii="Hacen Promoter Lt" w:hAnsi="Hacen Promoter Lt" w:cs="Hacen Promoter Lt"/>
          <w:sz w:val="44"/>
          <w:szCs w:val="44"/>
        </w:rPr>
      </w:pPr>
      <w:r w:rsidRPr="00043D2E">
        <w:rPr>
          <w:rFonts w:ascii="Hacen Promoter Lt" w:hAnsi="Hacen Promoter Lt" w:cs="Hacen Promoter Lt"/>
          <w:sz w:val="44"/>
          <w:szCs w:val="44"/>
          <w:rtl/>
        </w:rPr>
        <w:t>ماهي العادات التي تحتاج الى تغيير:</w:t>
      </w:r>
    </w:p>
    <w:p w:rsidR="00043D2E" w:rsidRDefault="00043D2E" w:rsidP="0019669C">
      <w:pPr>
        <w:pStyle w:val="a4"/>
        <w:bidi/>
        <w:spacing w:line="480" w:lineRule="auto"/>
        <w:rPr>
          <w:rFonts w:ascii="Hacen Promoter Lt" w:hAnsi="Hacen Promoter Lt" w:cs="Hacen Promoter Lt"/>
          <w:sz w:val="20"/>
          <w:szCs w:val="20"/>
          <w:rtl/>
        </w:rPr>
      </w:pPr>
      <w:r>
        <w:rPr>
          <w:rFonts w:ascii="Hacen Promoter Lt" w:hAnsi="Hacen Promoter Lt" w:cs="Hacen Promoter Lt" w:hint="cs"/>
          <w:sz w:val="20"/>
          <w:szCs w:val="20"/>
          <w:rtl/>
        </w:rPr>
        <w:lastRenderedPageBreak/>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Pr="00043D2E" w:rsidRDefault="00173E51" w:rsidP="00173E51">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r w:rsidR="00043D2E">
        <w:rPr>
          <w:rFonts w:ascii="Hacen Promoter Lt" w:hAnsi="Hacen Promoter Lt" w:cs="Hacen Promoter Lt" w:hint="cs"/>
          <w:sz w:val="20"/>
          <w:szCs w:val="20"/>
          <w:rtl/>
        </w:rPr>
        <w:t>.........................................................................................................................................................................................</w:t>
      </w:r>
    </w:p>
    <w:p w:rsidR="00043D2E" w:rsidRPr="00043D2E" w:rsidRDefault="00043D2E" w:rsidP="0019669C">
      <w:pPr>
        <w:pStyle w:val="a4"/>
        <w:bidi/>
        <w:spacing w:line="480" w:lineRule="auto"/>
        <w:rPr>
          <w:rFonts w:ascii="Hacen Promoter Lt" w:hAnsi="Hacen Promoter Lt" w:cs="Hacen Promoter Lt"/>
          <w:sz w:val="20"/>
          <w:szCs w:val="20"/>
        </w:rPr>
      </w:pPr>
      <w:r>
        <w:rPr>
          <w:rFonts w:ascii="Hacen Promoter Lt" w:hAnsi="Hacen Promoter Lt" w:cs="Hacen Promoter Lt" w:hint="cs"/>
          <w:sz w:val="20"/>
          <w:szCs w:val="20"/>
          <w:rtl/>
        </w:rPr>
        <w:t>...........................................................................................................................................................................................</w:t>
      </w:r>
    </w:p>
    <w:p w:rsidR="00043D2E" w:rsidRDefault="00043D2E" w:rsidP="00924AFA">
      <w:pPr>
        <w:pStyle w:val="a4"/>
        <w:bidi/>
        <w:spacing w:line="480" w:lineRule="auto"/>
        <w:rPr>
          <w:rFonts w:ascii="Hacen Promoter Lt" w:hAnsi="Hacen Promoter Lt" w:cs="Hacen Promoter Lt"/>
          <w:sz w:val="20"/>
          <w:szCs w:val="20"/>
          <w:rtl/>
        </w:rPr>
      </w:pPr>
    </w:p>
    <w:p w:rsidR="00173E51" w:rsidRDefault="00173E51" w:rsidP="00173E51">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tbl>
      <w:tblPr>
        <w:tblStyle w:val="a5"/>
        <w:bidiVisual/>
        <w:tblW w:w="10447" w:type="dxa"/>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223"/>
        <w:gridCol w:w="5224"/>
      </w:tblGrid>
      <w:tr w:rsidR="00B20D3B" w:rsidTr="00897923">
        <w:trPr>
          <w:trHeight w:val="3435"/>
        </w:trPr>
        <w:tc>
          <w:tcPr>
            <w:tcW w:w="5223" w:type="dxa"/>
            <w:vAlign w:val="center"/>
          </w:tcPr>
          <w:p w:rsidR="00B20D3B" w:rsidRPr="00E91E0B" w:rsidRDefault="00B20D3B" w:rsidP="00B20D3B">
            <w:pPr>
              <w:bidi/>
              <w:jc w:val="center"/>
              <w:rPr>
                <w:rFonts w:asciiTheme="majorBidi" w:hAnsiTheme="majorBidi" w:cs="AL-Mohanad Black"/>
                <w:b/>
                <w:bCs/>
                <w:sz w:val="40"/>
                <w:szCs w:val="40"/>
                <w:rtl/>
              </w:rPr>
            </w:pPr>
            <w:r w:rsidRPr="00E91E0B">
              <w:rPr>
                <w:rFonts w:asciiTheme="majorBidi" w:hAnsiTheme="majorBidi" w:cs="AL-Mohanad Black" w:hint="cs"/>
                <w:b/>
                <w:bCs/>
                <w:sz w:val="40"/>
                <w:szCs w:val="40"/>
                <w:rtl/>
              </w:rPr>
              <w:t xml:space="preserve">الوحدة </w:t>
            </w:r>
            <w:r>
              <w:rPr>
                <w:rFonts w:asciiTheme="majorBidi" w:hAnsiTheme="majorBidi" w:cs="AL-Mohanad Black" w:hint="cs"/>
                <w:b/>
                <w:bCs/>
                <w:sz w:val="40"/>
                <w:szCs w:val="40"/>
                <w:rtl/>
              </w:rPr>
              <w:t xml:space="preserve">الثانية </w:t>
            </w:r>
          </w:p>
          <w:p w:rsidR="00B20D3B" w:rsidRDefault="00B20D3B" w:rsidP="000E5EA5">
            <w:pPr>
              <w:bidi/>
              <w:jc w:val="center"/>
              <w:rPr>
                <w:rFonts w:asciiTheme="majorBidi" w:hAnsiTheme="majorBidi" w:cs="AL-Mohanad Black"/>
                <w:sz w:val="32"/>
                <w:szCs w:val="32"/>
              </w:rPr>
            </w:pPr>
            <w:r>
              <w:rPr>
                <w:rFonts w:asciiTheme="majorBidi" w:hAnsiTheme="majorBidi" w:cs="AL-Mohanad Black"/>
                <w:b/>
                <w:bCs/>
                <w:sz w:val="40"/>
                <w:szCs w:val="40"/>
              </w:rPr>
              <w:t>2</w:t>
            </w:r>
          </w:p>
        </w:tc>
        <w:tc>
          <w:tcPr>
            <w:tcW w:w="5224" w:type="dxa"/>
          </w:tcPr>
          <w:p w:rsidR="00B20D3B" w:rsidRPr="00897923" w:rsidRDefault="00B20D3B" w:rsidP="000E5EA5">
            <w:pPr>
              <w:pStyle w:val="a4"/>
              <w:numPr>
                <w:ilvl w:val="0"/>
                <w:numId w:val="37"/>
              </w:numPr>
              <w:bidi/>
              <w:rPr>
                <w:rFonts w:asciiTheme="majorBidi" w:hAnsiTheme="majorBidi" w:cs="AL-Mohanad Black"/>
                <w:sz w:val="44"/>
                <w:szCs w:val="44"/>
              </w:rPr>
            </w:pPr>
            <w:r w:rsidRPr="00897923">
              <w:rPr>
                <w:rFonts w:asciiTheme="majorBidi" w:hAnsiTheme="majorBidi" w:cs="AL-Mohanad Black" w:hint="cs"/>
                <w:sz w:val="44"/>
                <w:szCs w:val="44"/>
                <w:rtl/>
              </w:rPr>
              <w:t>انماط الشخصية .</w:t>
            </w:r>
          </w:p>
          <w:p w:rsidR="00B20D3B" w:rsidRPr="00897923" w:rsidRDefault="00B20D3B" w:rsidP="00B20D3B">
            <w:pPr>
              <w:pStyle w:val="a4"/>
              <w:numPr>
                <w:ilvl w:val="0"/>
                <w:numId w:val="37"/>
              </w:numPr>
              <w:bidi/>
              <w:rPr>
                <w:rFonts w:asciiTheme="majorBidi" w:hAnsiTheme="majorBidi" w:cs="AL-Mohanad Black"/>
                <w:sz w:val="44"/>
                <w:szCs w:val="44"/>
              </w:rPr>
            </w:pPr>
            <w:r w:rsidRPr="00897923">
              <w:rPr>
                <w:rFonts w:asciiTheme="majorBidi" w:hAnsiTheme="majorBidi" w:cs="AL-Mohanad Black" w:hint="cs"/>
                <w:sz w:val="44"/>
                <w:szCs w:val="44"/>
                <w:rtl/>
              </w:rPr>
              <w:t>مفهوم انماط الشخصية .</w:t>
            </w:r>
          </w:p>
          <w:p w:rsidR="00B20D3B" w:rsidRPr="00897923" w:rsidRDefault="00B20D3B" w:rsidP="00B20D3B">
            <w:pPr>
              <w:pStyle w:val="a4"/>
              <w:numPr>
                <w:ilvl w:val="0"/>
                <w:numId w:val="37"/>
              </w:numPr>
              <w:bidi/>
              <w:rPr>
                <w:rFonts w:asciiTheme="majorBidi" w:hAnsiTheme="majorBidi" w:cs="AL-Mohanad Black"/>
                <w:sz w:val="44"/>
                <w:szCs w:val="44"/>
              </w:rPr>
            </w:pPr>
            <w:r w:rsidRPr="00897923">
              <w:rPr>
                <w:rFonts w:asciiTheme="majorBidi" w:hAnsiTheme="majorBidi" w:cs="AL-Mohanad Black" w:hint="cs"/>
                <w:sz w:val="44"/>
                <w:szCs w:val="44"/>
                <w:rtl/>
              </w:rPr>
              <w:t>تمييز الشخصية .</w:t>
            </w:r>
          </w:p>
          <w:p w:rsidR="00B20D3B" w:rsidRPr="00897923" w:rsidRDefault="00B20D3B" w:rsidP="00B20D3B">
            <w:pPr>
              <w:pStyle w:val="a4"/>
              <w:numPr>
                <w:ilvl w:val="0"/>
                <w:numId w:val="37"/>
              </w:numPr>
              <w:bidi/>
              <w:rPr>
                <w:rFonts w:asciiTheme="majorBidi" w:hAnsiTheme="majorBidi" w:cs="AL-Mohanad Black"/>
                <w:sz w:val="44"/>
                <w:szCs w:val="44"/>
              </w:rPr>
            </w:pPr>
            <w:r w:rsidRPr="00897923">
              <w:rPr>
                <w:rFonts w:asciiTheme="majorBidi" w:hAnsiTheme="majorBidi" w:cs="AL-Mohanad Black" w:hint="cs"/>
                <w:sz w:val="44"/>
                <w:szCs w:val="44"/>
                <w:rtl/>
              </w:rPr>
              <w:t xml:space="preserve">نموذج </w:t>
            </w:r>
            <w:proofErr w:type="spellStart"/>
            <w:r w:rsidRPr="00897923">
              <w:rPr>
                <w:rFonts w:asciiTheme="majorBidi" w:hAnsiTheme="majorBidi" w:cs="AL-Mohanad Black" w:hint="cs"/>
                <w:sz w:val="44"/>
                <w:szCs w:val="44"/>
                <w:rtl/>
              </w:rPr>
              <w:t>هيرمن</w:t>
            </w:r>
            <w:proofErr w:type="spellEnd"/>
            <w:r w:rsidRPr="00897923">
              <w:rPr>
                <w:rFonts w:asciiTheme="majorBidi" w:hAnsiTheme="majorBidi" w:cs="AL-Mohanad Black" w:hint="cs"/>
                <w:sz w:val="44"/>
                <w:szCs w:val="44"/>
                <w:rtl/>
              </w:rPr>
              <w:t xml:space="preserve"> .</w:t>
            </w:r>
          </w:p>
          <w:p w:rsidR="00B20D3B" w:rsidRPr="00E91E0B" w:rsidRDefault="00B20D3B" w:rsidP="00B20D3B">
            <w:pPr>
              <w:pStyle w:val="a4"/>
              <w:numPr>
                <w:ilvl w:val="0"/>
                <w:numId w:val="37"/>
              </w:numPr>
              <w:bidi/>
              <w:rPr>
                <w:rFonts w:asciiTheme="majorBidi" w:hAnsiTheme="majorBidi" w:cs="AL-Mohanad Black"/>
                <w:sz w:val="28"/>
                <w:szCs w:val="28"/>
                <w:rtl/>
              </w:rPr>
            </w:pPr>
            <w:r w:rsidRPr="00897923">
              <w:rPr>
                <w:rFonts w:asciiTheme="majorBidi" w:hAnsiTheme="majorBidi" w:cs="AL-Mohanad Black" w:hint="cs"/>
                <w:sz w:val="44"/>
                <w:szCs w:val="44"/>
                <w:rtl/>
              </w:rPr>
              <w:t>النظام التمثيلي.</w:t>
            </w:r>
          </w:p>
        </w:tc>
      </w:tr>
    </w:tbl>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B20D3B" w:rsidRPr="00DE647E" w:rsidRDefault="00B20D3B" w:rsidP="00DE647E">
      <w:pPr>
        <w:bidi/>
        <w:spacing w:line="480" w:lineRule="auto"/>
        <w:rPr>
          <w:rFonts w:ascii="Hacen Promoter Lt" w:hAnsi="Hacen Promoter Lt" w:cs="Hacen Promoter Lt"/>
          <w:sz w:val="20"/>
          <w:szCs w:val="20"/>
          <w:rtl/>
        </w:rPr>
      </w:pPr>
    </w:p>
    <w:p w:rsidR="00B20D3B" w:rsidRPr="00B20D3B" w:rsidRDefault="00B20D3B" w:rsidP="00B20D3B">
      <w:pPr>
        <w:bidi/>
        <w:spacing w:line="480" w:lineRule="auto"/>
        <w:rPr>
          <w:rFonts w:ascii="Hacen Promoter Lt" w:hAnsi="Hacen Promoter Lt" w:cs="Hacen Promoter Lt"/>
          <w:sz w:val="20"/>
          <w:szCs w:val="20"/>
          <w:rtl/>
        </w:rPr>
      </w:pPr>
    </w:p>
    <w:p w:rsidR="00B20D3B" w:rsidRDefault="00B20D3B" w:rsidP="00B20D3B">
      <w:pPr>
        <w:pStyle w:val="a4"/>
        <w:bidi/>
        <w:spacing w:line="480" w:lineRule="auto"/>
        <w:rPr>
          <w:rFonts w:ascii="Hacen Promoter Lt" w:hAnsi="Hacen Promoter Lt" w:cs="Hacen Promoter Lt"/>
          <w:sz w:val="20"/>
          <w:szCs w:val="20"/>
          <w:rtl/>
        </w:rPr>
      </w:pPr>
    </w:p>
    <w:p w:rsidR="00173E51" w:rsidRPr="00924AFA" w:rsidRDefault="00173E51" w:rsidP="00173E51">
      <w:pPr>
        <w:pStyle w:val="a4"/>
        <w:bidi/>
        <w:spacing w:line="480" w:lineRule="auto"/>
        <w:rPr>
          <w:rFonts w:ascii="Hacen Promoter Lt" w:hAnsi="Hacen Promoter Lt" w:cs="Hacen Promoter Lt"/>
          <w:sz w:val="20"/>
          <w:szCs w:val="20"/>
          <w:rtl/>
        </w:rPr>
      </w:pPr>
    </w:p>
    <w:p w:rsidR="00924AFA" w:rsidRPr="00F620D3" w:rsidRDefault="002B69BF" w:rsidP="00924AFA">
      <w:pPr>
        <w:bidi/>
        <w:jc w:val="center"/>
        <w:rPr>
          <w:rFonts w:ascii="Hacen Saudi Arabia XL" w:hAnsi="Hacen Saudi Arabia XL" w:cs="Hacen Saudi Arabia XL"/>
          <w:sz w:val="40"/>
          <w:szCs w:val="40"/>
          <w:rtl/>
        </w:rPr>
      </w:pPr>
      <w:r w:rsidRPr="00F620D3">
        <w:rPr>
          <w:rFonts w:asciiTheme="majorBidi" w:hAnsiTheme="majorBidi" w:cstheme="majorBidi"/>
          <w:b/>
          <w:bCs/>
          <w:noProof/>
          <w:sz w:val="28"/>
          <w:szCs w:val="28"/>
          <w:u w:val="dash"/>
        </w:rPr>
        <w:drawing>
          <wp:anchor distT="0" distB="0" distL="114300" distR="114300" simplePos="0" relativeHeight="251730944" behindDoc="0" locked="0" layoutInCell="1" allowOverlap="1">
            <wp:simplePos x="0" y="0"/>
            <wp:positionH relativeFrom="column">
              <wp:posOffset>-53450</wp:posOffset>
            </wp:positionH>
            <wp:positionV relativeFrom="paragraph">
              <wp:posOffset>-836102</wp:posOffset>
            </wp:positionV>
            <wp:extent cx="1729408" cy="1152939"/>
            <wp:effectExtent l="0" t="0" r="0" b="0"/>
            <wp:wrapNone/>
            <wp:docPr id="22537" name="Picture 9" descr="bc6703-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7" name="Picture 9" descr="bc6703-001"/>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4550" cy="1156367"/>
                    </a:xfrm>
                    <a:prstGeom prst="rect">
                      <a:avLst/>
                    </a:prstGeom>
                    <a:noFill/>
                    <a:ln>
                      <a:noFill/>
                    </a:ln>
                    <a:extLst/>
                  </pic:spPr>
                </pic:pic>
              </a:graphicData>
            </a:graphic>
          </wp:anchor>
        </w:drawing>
      </w:r>
      <w:r w:rsidR="00924AFA" w:rsidRPr="00F620D3">
        <w:rPr>
          <w:rFonts w:ascii="Hacen Saudi Arabia XL" w:hAnsi="Hacen Saudi Arabia XL" w:cs="Hacen Saudi Arabia XL"/>
          <w:noProof/>
          <w:sz w:val="40"/>
          <w:szCs w:val="40"/>
        </w:rPr>
        <w:drawing>
          <wp:anchor distT="0" distB="0" distL="114300" distR="114300" simplePos="0" relativeHeight="251705344" behindDoc="0" locked="0" layoutInCell="1" allowOverlap="1">
            <wp:simplePos x="0" y="0"/>
            <wp:positionH relativeFrom="column">
              <wp:posOffset>5054876</wp:posOffset>
            </wp:positionH>
            <wp:positionV relativeFrom="paragraph">
              <wp:posOffset>-955040</wp:posOffset>
            </wp:positionV>
            <wp:extent cx="1729408" cy="1272208"/>
            <wp:effectExtent l="0" t="0" r="0" b="0"/>
            <wp:wrapNone/>
            <wp:docPr id="22536" name="Picture 8" descr="Copy of new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6" name="Picture 8" descr="Copy of new025"/>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9408" cy="1272208"/>
                    </a:xfrm>
                    <a:prstGeom prst="rect">
                      <a:avLst/>
                    </a:prstGeom>
                    <a:noFill/>
                    <a:ln>
                      <a:noFill/>
                    </a:ln>
                    <a:extLst/>
                  </pic:spPr>
                </pic:pic>
              </a:graphicData>
            </a:graphic>
          </wp:anchor>
        </w:drawing>
      </w:r>
      <w:r w:rsidR="00924AFA" w:rsidRPr="00F620D3">
        <w:rPr>
          <w:rFonts w:ascii="Hacen Saudi Arabia XL" w:hAnsi="Hacen Saudi Arabia XL" w:cs="Hacen Saudi Arabia XL"/>
          <w:sz w:val="40"/>
          <w:szCs w:val="40"/>
          <w:rtl/>
        </w:rPr>
        <w:t>أنماط الشخصية</w:t>
      </w:r>
    </w:p>
    <w:p w:rsidR="002B69BF" w:rsidRPr="00787AFE" w:rsidRDefault="002B69BF" w:rsidP="002B69BF">
      <w:pPr>
        <w:bidi/>
        <w:rPr>
          <w:rFonts w:asciiTheme="majorBidi" w:hAnsiTheme="majorBidi" w:cstheme="majorBidi"/>
          <w:sz w:val="36"/>
          <w:szCs w:val="36"/>
          <w:u w:val="dotted"/>
        </w:rPr>
      </w:pPr>
      <w:r w:rsidRPr="00F620D3">
        <w:rPr>
          <w:rFonts w:asciiTheme="majorBidi" w:hAnsiTheme="majorBidi" w:cstheme="majorBidi"/>
          <w:b/>
          <w:bCs/>
          <w:sz w:val="36"/>
          <w:szCs w:val="36"/>
          <w:u w:val="dotted"/>
          <w:rtl/>
        </w:rPr>
        <w:lastRenderedPageBreak/>
        <w:t>تعريف الشخصية</w:t>
      </w:r>
      <w:r w:rsidR="00D33FFF" w:rsidRPr="00F620D3">
        <w:rPr>
          <w:rFonts w:asciiTheme="majorBidi" w:hAnsiTheme="majorBidi" w:cstheme="majorBidi" w:hint="cs"/>
          <w:b/>
          <w:bCs/>
          <w:sz w:val="36"/>
          <w:szCs w:val="36"/>
          <w:u w:val="dotted"/>
          <w:rtl/>
        </w:rPr>
        <w:t xml:space="preserve"> </w:t>
      </w:r>
      <w:r w:rsidRPr="00F620D3">
        <w:rPr>
          <w:rFonts w:asciiTheme="majorBidi" w:hAnsiTheme="majorBidi" w:cstheme="majorBidi"/>
          <w:b/>
          <w:bCs/>
          <w:sz w:val="36"/>
          <w:szCs w:val="36"/>
          <w:u w:val="dotted"/>
          <w:rtl/>
        </w:rPr>
        <w:t>بادون "..</w:t>
      </w:r>
      <w:r w:rsidRPr="00787AFE">
        <w:rPr>
          <w:rFonts w:asciiTheme="majorBidi" w:hAnsiTheme="majorBidi" w:cstheme="majorBidi"/>
          <w:sz w:val="36"/>
          <w:szCs w:val="36"/>
          <w:u w:val="dotted"/>
          <w:rtl/>
        </w:rPr>
        <w:t xml:space="preserve"> الشخصية هي الميول الثابتة عند الفرد التي تنظم عملية التكيف بينه وبين بيئته"</w:t>
      </w:r>
    </w:p>
    <w:p w:rsidR="002B69BF" w:rsidRPr="00787AFE" w:rsidRDefault="002B69BF" w:rsidP="00843EB0">
      <w:pPr>
        <w:numPr>
          <w:ilvl w:val="0"/>
          <w:numId w:val="21"/>
        </w:numPr>
        <w:bidi/>
        <w:rPr>
          <w:rFonts w:asciiTheme="majorBidi" w:hAnsiTheme="majorBidi" w:cs="AL-Mohanad Black"/>
          <w:sz w:val="28"/>
          <w:szCs w:val="28"/>
          <w:u w:val="dash"/>
          <w:rtl/>
        </w:rPr>
      </w:pPr>
      <w:r w:rsidRPr="00F620D3">
        <w:rPr>
          <w:rFonts w:asciiTheme="majorBidi" w:hAnsiTheme="majorBidi" w:cstheme="majorBidi"/>
          <w:b/>
          <w:bCs/>
          <w:sz w:val="36"/>
          <w:szCs w:val="36"/>
          <w:u w:val="dash"/>
          <w:rtl/>
        </w:rPr>
        <w:t xml:space="preserve">برت </w:t>
      </w:r>
      <w:r w:rsidRPr="00787AFE">
        <w:rPr>
          <w:rFonts w:asciiTheme="majorBidi" w:hAnsiTheme="majorBidi" w:cstheme="majorBidi"/>
          <w:sz w:val="36"/>
          <w:szCs w:val="36"/>
          <w:u w:val="dash"/>
          <w:rtl/>
        </w:rPr>
        <w:t>" هي ذلك النظام الكامل من الميول والاستعدادات الجسيمة والعقلية الظاهرة نسبيا، التي تعد مميزا خاصا للفرد، والتي يتحدد بمقتضاها أسلوبه الخاص في التكيف مع البيئة المادية والاجتماعية"</w:t>
      </w:r>
      <w:r w:rsidRPr="00787AFE">
        <w:rPr>
          <w:rFonts w:asciiTheme="majorBidi" w:hAnsiTheme="majorBidi" w:cs="AL-Mohanad Black"/>
          <w:sz w:val="36"/>
          <w:szCs w:val="36"/>
          <w:u w:val="dash"/>
          <w:rtl/>
        </w:rPr>
        <w:t xml:space="preserve"> </w:t>
      </w:r>
    </w:p>
    <w:p w:rsidR="002B69BF" w:rsidRPr="009A003C" w:rsidRDefault="00390728" w:rsidP="002B69BF">
      <w:pPr>
        <w:pStyle w:val="aa"/>
        <w:bidi/>
        <w:spacing w:before="528" w:beforeAutospacing="0" w:after="0" w:afterAutospacing="0"/>
        <w:textAlignment w:val="baseline"/>
        <w:rPr>
          <w:sz w:val="56"/>
          <w:szCs w:val="56"/>
          <w:rtl/>
        </w:rPr>
      </w:pPr>
      <w:r w:rsidRPr="00390728">
        <w:rPr>
          <w:rFonts w:asciiTheme="majorBidi" w:hAnsiTheme="majorBidi" w:cs="AL-Mohanad Black"/>
          <w:sz w:val="56"/>
          <w:szCs w:val="56"/>
          <w:u w:val="single"/>
          <w:rtl/>
        </w:rPr>
        <w:pict>
          <v:rect id="Rectangle 5" o:spid="_x0000_s1098" style="position:absolute;left:0;text-align:left;margin-left:-2.65pt;margin-top:55.4pt;width:524.25pt;height:70.15pt;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z0nOAIAAI8EAAAOAAAAZHJzL2Uyb0RvYy54bWysVE2P0zAQvSPxHyzfadJ2G7VR0xXapVwW&#10;qFgQZ8d2Egt/yfY22X/P2GmyXbggRA6WP2bevJl5k/3toCQ6c+eF0RVeLnKMuKaGCd1W+Pu347st&#10;Rj4QzYg0mlf4mXt8e3j7Zt/bkq9MZyTjDgGI9mVvK9yFYMss87TjiviFsVzDY2OcIgGOrs2YIz2g&#10;K5mt8rzIeuOYdYZy7+H2fnzEh4TfNJyGL03jeUCywsAtpNWltY5rdtiTsnXEdoJeaJB/YKGI0BB0&#10;hrongaAnJ/6AUoI6400TFtSozDSNoDzlANks89+yeeyI5SkXKI63c5n8/4Oln88nhwSrcIGRJgpa&#10;9BWKRnQrOdrE8vTWl2D1aE8uJujtg6E/PdLmrgMr/t4503ecMCC1jPbZK4d48OCK6v6TYYBOnoJJ&#10;lRoapyIg1AANqSHPc0P4EBCFy6JY3RRrkBCFt9WyyDfbbYpBysndOh8+cqNQ3FTYAfkET84PPkQ6&#10;pJxMLv1hRyElcib8EKFLJY7M06MHn3GDrIGE8nTtXVvfSYfOBER0PO526/WFROuvrTc5fKNHlC+f&#10;fep2rAzI45XDMjr8TQxIop24SaERFL7Cm5vRHXlKJIcOzkEcSTlGblKjvsLrLYSCKioLZqyWI0kj&#10;xWyXBu6FcRgmMH9tpUSAaZVCVXg7Bk/zE9v/QbO0D0TIcQ+kpY4ceJrDSzsmQYzCCkM9JPXtJqnV&#10;hj2f3KQjUH1q4WVC41hdn5PaXv4jh18AAAD//wMAUEsDBBQABgAIAAAAIQCkm+0m3wAAAAkBAAAP&#10;AAAAZHJzL2Rvd25yZXYueG1sTI9PS8NAEMXvgt9hGcGb3bRpxabZFBGEIii0Ss/b7DSJzc6G3c0f&#10;v73Tkx5n3uO938u3k23FgD40jhTMZwkIpNKZhioFX5+vD08gQtRkdOsIFfxggG1xe5PrzLiR9jgc&#10;YiU4hEKmFdQxdpmUoazR6jBzHRJrZ+etjnz6ShqvRw63rVwkyaO0uiFuqHWHLzWWl0Nvufd7HPqj&#10;n+zHkd7k+f3idutyp9T93fS8ARFxin9muOIzOhTMdHI9mSBaBTwk8neeLkBc5WSZpiBOCpardAWy&#10;yOX/BcUvAAAA//8DAFBLAQItABQABgAIAAAAIQC2gziS/gAAAOEBAAATAAAAAAAAAAAAAAAAAAAA&#10;AABbQ29udGVudF9UeXBlc10ueG1sUEsBAi0AFAAGAAgAAAAhADj9If/WAAAAlAEAAAsAAAAAAAAA&#10;AAAAAAAALwEAAF9yZWxzLy5yZWxzUEsBAi0AFAAGAAgAAAAhAG+7PSc4AgAAjwQAAA4AAAAAAAAA&#10;AAAAAAAALgIAAGRycy9lMm9Eb2MueG1sUEsBAi0AFAAGAAgAAAAhAKSb7SbfAAAACQEAAA8AAAAA&#10;AAAAAAAAAAAAkgQAAGRycy9kb3ducmV2LnhtbFBLBQYAAAAABAAEAPMAAACeBQAAAAA=&#10;" fillcolor="#d8d8d8 [2732]" strokecolor="black [3213]" strokeweight="3pt">
            <v:fill color2="white [3212]" rotate="t" focus="50%" type="gradient"/>
            <v:stroke linestyle="thinThin"/>
            <v:textbox style="mso-next-textbox:#Rectangle 5">
              <w:txbxContent>
                <w:p w:rsidR="00612ADB" w:rsidRPr="00D33FFF" w:rsidRDefault="00612ADB" w:rsidP="00843EB0">
                  <w:pPr>
                    <w:pStyle w:val="a4"/>
                    <w:numPr>
                      <w:ilvl w:val="0"/>
                      <w:numId w:val="22"/>
                    </w:numPr>
                    <w:bidi/>
                    <w:spacing w:after="0" w:line="240" w:lineRule="auto"/>
                    <w:jc w:val="center"/>
                    <w:textAlignment w:val="baseline"/>
                    <w:rPr>
                      <w:rFonts w:eastAsia="Times New Roman" w:cs="GE Jarida Heavy"/>
                      <w:sz w:val="36"/>
                      <w:szCs w:val="36"/>
                    </w:rPr>
                  </w:pPr>
                  <w:r w:rsidRPr="00D33FFF">
                    <w:rPr>
                      <w:rFonts w:ascii="Arial" w:hAnsi="Arial" w:cs="GE Jarida Heavy"/>
                      <w:color w:val="000000" w:themeColor="text1"/>
                      <w:kern w:val="24"/>
                      <w:sz w:val="36"/>
                      <w:szCs w:val="36"/>
                      <w:rtl/>
                    </w:rPr>
                    <w:t>هي مجموعة من الصفات الجسدية و النفسية(موروثة و مكتسبة) والعادات و التقاليد و القيم و العواطف متفاعلة كما يراها الآخرون من خلال التعامل في الحياة الاجتماعية</w:t>
                  </w:r>
                </w:p>
              </w:txbxContent>
            </v:textbox>
          </v:rect>
        </w:pict>
      </w:r>
      <w:r w:rsidR="002B69BF" w:rsidRPr="009A003C">
        <w:rPr>
          <w:rFonts w:ascii="Arial" w:cs="Monotype Koufi" w:hint="cs"/>
          <w:kern w:val="24"/>
          <w:sz w:val="56"/>
          <w:szCs w:val="56"/>
          <w:rtl/>
        </w:rPr>
        <w:t>الشخصية</w:t>
      </w:r>
    </w:p>
    <w:p w:rsidR="002B69BF" w:rsidRPr="00924AFA" w:rsidRDefault="002B69BF" w:rsidP="002B69BF">
      <w:pPr>
        <w:bidi/>
        <w:rPr>
          <w:rFonts w:asciiTheme="majorBidi" w:hAnsiTheme="majorBidi" w:cs="AL-Mohanad Black"/>
          <w:sz w:val="32"/>
          <w:szCs w:val="32"/>
          <w:u w:val="single"/>
        </w:rPr>
      </w:pPr>
    </w:p>
    <w:p w:rsidR="002B69BF" w:rsidRDefault="002B69BF" w:rsidP="002B69BF">
      <w:pPr>
        <w:bidi/>
        <w:jc w:val="center"/>
        <w:rPr>
          <w:rFonts w:asciiTheme="majorBidi" w:hAnsiTheme="majorBidi" w:cs="AL-Mohanad Black"/>
          <w:sz w:val="32"/>
          <w:szCs w:val="32"/>
          <w:rtl/>
        </w:rPr>
      </w:pPr>
    </w:p>
    <w:p w:rsidR="001076E1" w:rsidRDefault="001076E1" w:rsidP="002B69BF">
      <w:pPr>
        <w:bidi/>
        <w:rPr>
          <w:rFonts w:asciiTheme="majorBidi" w:hAnsiTheme="majorBidi" w:cs="AL-Mohanad Black"/>
          <w:sz w:val="32"/>
          <w:szCs w:val="32"/>
          <w:rtl/>
        </w:rPr>
      </w:pPr>
    </w:p>
    <w:p w:rsidR="001076E1" w:rsidRDefault="001076E1" w:rsidP="001076E1">
      <w:pPr>
        <w:bidi/>
        <w:rPr>
          <w:rFonts w:asciiTheme="majorBidi" w:hAnsiTheme="majorBidi" w:cs="AL-Mohanad Black"/>
          <w:sz w:val="32"/>
          <w:szCs w:val="32"/>
          <w:rtl/>
        </w:rPr>
      </w:pPr>
    </w:p>
    <w:p w:rsidR="002B69BF" w:rsidRPr="009A003C" w:rsidRDefault="00390728" w:rsidP="001076E1">
      <w:pPr>
        <w:bidi/>
        <w:rPr>
          <w:rFonts w:ascii="Arial" w:hAnsi="Times New Roman" w:cs="Monotype Koufi"/>
          <w:kern w:val="24"/>
          <w:sz w:val="56"/>
          <w:szCs w:val="56"/>
        </w:rPr>
      </w:pPr>
      <w:r w:rsidRPr="00390728">
        <w:rPr>
          <w:rFonts w:asciiTheme="majorBidi" w:hAnsiTheme="majorBidi" w:cs="AL-Mohanad Black"/>
          <w:sz w:val="32"/>
          <w:szCs w:val="32"/>
        </w:rPr>
        <w:pict>
          <v:rect id="Rectangle 4" o:spid="_x0000_s1099" style="position:absolute;left:0;text-align:left;margin-left:11.35pt;margin-top:51.65pt;width:510.25pt;height:75.65pt;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j9LNAIAAJoEAAAOAAAAZHJzL2Uyb0RvYy54bWysVEtv2zAMvg/YfxB0X2zn0QZGnGJo1126&#10;LWg37EzLsi1ML0hq7P77UXKSZW1Ow3wQ9CA/fuRHenMzKkn23HlhdEWLWU4J18w0QncV/fH9/sOa&#10;Eh9ANyCN5hV94Z7ebN+/2wy25HPTG9lwRxBE+3KwFe1DsGWWedZzBX5mLNf42BqnIODRdVnjYEB0&#10;JbN5nl9lg3GNdYZx7/H2bnqk24TftpyFb23reSCyosgtpNWltY5rtt1A2TmwvWAHGvAPLBQIjUFP&#10;UHcQgDw78QZKCeaMN22YMaMy07aC8ZQDZlPkr7J56sHylAsWx9tTmfz/g2Vf9ztHRFPR5SIv5pRo&#10;UCjTIxYOdCc5WcYSDdaXaPlkdy4m6e2DYb880ea2Ryv+0Tkz9BwaJFZE++wvh3jw6Erq4YtpEB2e&#10;g0nVGlunIiDWgYxJlJeTKHwMhOHl1XKdF9crShi+FevrxXyVZMugPLpb58NnbhSJm4o6JJ/gYf/g&#10;Q6QD5dHkoFFzL6QkzoSfIvSpzJF5evToM22INZhQnq5TQ/Jb6cgesJWAMa7DlCuK7s8dVjl+l5zq&#10;7rJDER0uerwNg6l0R4ZSaILlr+hqOSEQz0By1PIUx0HKNNKTmgwVXawxGtZSWTRrajnxNFKc7F5l&#10;GsYjmD+3UiLg3EqhKrqegqdJik3wSTdpH0DIaY+kpY4ceJrIgyjHtpjaK4z1mPqwSOrGx9o0Lzt3&#10;bCccgKTkYVjjhJ2fU9P9+aVsfwMAAP//AwBQSwMEFAAGAAgAAAAhAA5kSgrbAAAABgEAAA8AAABk&#10;cnMvZG93bnJldi54bWxMj8FOwzAQRO9I/IO1SNyoTaRWJcSpKqoeOdBSJG7beBNH2Osodtvw97hc&#10;4LLSaEYzb6vV5J040xj7wBoeZwoEcRNMz52G9/32YQkiJmSDLjBp+KYIq/r2psLShAu/0XmXOpFL&#10;OJaowaY0lFLGxpLHOAsDcfbaMHpMWY6dNCNecrl3slBqIT32nBcsDvRiqfnanbyGZN3n8rBtF2Fj&#10;fY+b13a9/2i1vr+b1s8gEk3pLwxX/IwOdWY6hhObKJyG/Ej6vVdPFWoO4qiheJorkHUl/+PXPwAA&#10;AP//AwBQSwECLQAUAAYACAAAACEAtoM4kv4AAADhAQAAEwAAAAAAAAAAAAAAAAAAAAAAW0NvbnRl&#10;bnRfVHlwZXNdLnhtbFBLAQItABQABgAIAAAAIQA4/SH/1gAAAJQBAAALAAAAAAAAAAAAAAAAAC8B&#10;AABfcmVscy8ucmVsc1BLAQItABQABgAIAAAAIQAxsj9LNAIAAJoEAAAOAAAAAAAAAAAAAAAAAC4C&#10;AABkcnMvZTJvRG9jLnhtbFBLAQItABQABgAIAAAAIQAOZEoK2wAAAAYBAAAPAAAAAAAAAAAAAAAA&#10;AI4EAABkcnMvZG93bnJldi54bWxQSwUGAAAAAAQABADzAAAAlgUAAAAA&#10;" fillcolor="#4f81bd [3204]" strokecolor="black [3213]" strokeweight="3pt">
            <v:fill color2="white [3212]" rotate="t" focus="50%" type="gradient"/>
            <v:stroke linestyle="thinThin"/>
            <v:textbox>
              <w:txbxContent>
                <w:p w:rsidR="00612ADB" w:rsidRPr="002B69BF" w:rsidRDefault="00612ADB" w:rsidP="002B69BF">
                  <w:pPr>
                    <w:pStyle w:val="aa"/>
                    <w:shd w:val="clear" w:color="auto" w:fill="D9D9D9" w:themeFill="background1" w:themeFillShade="D9"/>
                    <w:bidi/>
                    <w:spacing w:before="154" w:beforeAutospacing="0" w:after="0" w:afterAutospacing="0"/>
                    <w:jc w:val="center"/>
                    <w:textAlignment w:val="baseline"/>
                    <w:rPr>
                      <w:rFonts w:asciiTheme="majorBidi" w:hAnsiTheme="majorBidi" w:cstheme="majorBidi"/>
                      <w:b/>
                      <w:bCs/>
                      <w:sz w:val="14"/>
                      <w:szCs w:val="14"/>
                    </w:rPr>
                  </w:pPr>
                  <w:r w:rsidRPr="002B69BF">
                    <w:rPr>
                      <w:rFonts w:asciiTheme="majorBidi" w:hAnsiTheme="majorBidi" w:cstheme="majorBidi"/>
                      <w:b/>
                      <w:bCs/>
                      <w:color w:val="000000" w:themeColor="text1"/>
                      <w:kern w:val="24"/>
                      <w:sz w:val="40"/>
                      <w:szCs w:val="40"/>
                      <w:rtl/>
                    </w:rPr>
                    <w:t>الدوافع – العادات – الميول – العقل – العواطف – الآراء و العقائد و الأفكار – الاستعدادات – القدرات – المشاعر و الاحاسيس – السمات</w:t>
                  </w:r>
                </w:p>
              </w:txbxContent>
            </v:textbox>
          </v:rect>
        </w:pict>
      </w:r>
      <w:r w:rsidR="002B69BF" w:rsidRPr="009A003C">
        <w:rPr>
          <w:rFonts w:ascii="Arial" w:hAnsi="Times New Roman" w:cs="Monotype Koufi" w:hint="cs"/>
          <w:kern w:val="24"/>
          <w:sz w:val="56"/>
          <w:szCs w:val="56"/>
          <w:rtl/>
        </w:rPr>
        <w:t>تمييز الشخصية</w:t>
      </w:r>
    </w:p>
    <w:p w:rsidR="00E16E9B" w:rsidRDefault="00E16E9B" w:rsidP="00775DB7">
      <w:pPr>
        <w:bidi/>
        <w:rPr>
          <w:rFonts w:ascii="Hacen Saudi Arabia XL" w:hAnsi="Hacen Saudi Arabia XL" w:cs="Hacen Saudi Arabia XL" w:hint="cs"/>
          <w:sz w:val="32"/>
          <w:szCs w:val="32"/>
          <w:rtl/>
        </w:rPr>
      </w:pPr>
    </w:p>
    <w:p w:rsidR="002B69BF" w:rsidRPr="00E16E9B" w:rsidRDefault="00775DB7" w:rsidP="00E16E9B">
      <w:pPr>
        <w:bidi/>
        <w:rPr>
          <w:rFonts w:ascii="Hacen Saudi Arabia XL" w:hAnsi="Hacen Saudi Arabia XL" w:cs="Hacen Saudi Arabia XL"/>
          <w:sz w:val="32"/>
          <w:szCs w:val="32"/>
          <w:rtl/>
        </w:rPr>
      </w:pPr>
      <w:r w:rsidRPr="00E16E9B">
        <w:rPr>
          <w:rFonts w:ascii="Hacen Saudi Arabia XL" w:hAnsi="Hacen Saudi Arabia XL" w:cs="Hacen Saudi Arabia XL" w:hint="cs"/>
          <w:sz w:val="32"/>
          <w:szCs w:val="32"/>
          <w:rtl/>
        </w:rPr>
        <w:t xml:space="preserve">نموذج </w:t>
      </w:r>
      <w:proofErr w:type="spellStart"/>
      <w:r w:rsidRPr="00E16E9B">
        <w:rPr>
          <w:rFonts w:ascii="Hacen Saudi Arabia XL" w:hAnsi="Hacen Saudi Arabia XL" w:cs="Hacen Saudi Arabia XL" w:hint="cs"/>
          <w:sz w:val="32"/>
          <w:szCs w:val="32"/>
          <w:rtl/>
        </w:rPr>
        <w:t>هيرم</w:t>
      </w:r>
      <w:r w:rsidR="00D33FFF" w:rsidRPr="00E16E9B">
        <w:rPr>
          <w:rFonts w:ascii="Hacen Saudi Arabia XL" w:hAnsi="Hacen Saudi Arabia XL" w:cs="Hacen Saudi Arabia XL" w:hint="cs"/>
          <w:sz w:val="32"/>
          <w:szCs w:val="32"/>
          <w:rtl/>
        </w:rPr>
        <w:t>ن</w:t>
      </w:r>
      <w:proofErr w:type="spellEnd"/>
    </w:p>
    <w:tbl>
      <w:tblPr>
        <w:bidiVisual/>
        <w:tblW w:w="10376"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0"/>
        <w:gridCol w:w="851"/>
        <w:gridCol w:w="7513"/>
        <w:gridCol w:w="708"/>
        <w:gridCol w:w="534"/>
      </w:tblGrid>
      <w:tr w:rsidR="002B69BF" w:rsidRPr="00C43A0C" w:rsidTr="009D1F4D">
        <w:trPr>
          <w:tblHeader/>
          <w:jc w:val="right"/>
        </w:trPr>
        <w:tc>
          <w:tcPr>
            <w:tcW w:w="770" w:type="dxa"/>
            <w:shd w:val="clear" w:color="auto" w:fill="D9D9D9"/>
            <w:vAlign w:val="center"/>
          </w:tcPr>
          <w:p w:rsidR="002B69BF" w:rsidRPr="000F7DE8" w:rsidRDefault="002B69BF" w:rsidP="00DE6F51">
            <w:pPr>
              <w:tabs>
                <w:tab w:val="center" w:pos="4153"/>
                <w:tab w:val="left" w:pos="6146"/>
                <w:tab w:val="right" w:pos="8306"/>
              </w:tabs>
              <w:jc w:val="center"/>
              <w:rPr>
                <w:rFonts w:cs="Arial"/>
                <w:b/>
                <w:bCs/>
                <w:sz w:val="32"/>
                <w:szCs w:val="32"/>
                <w:rtl/>
              </w:rPr>
            </w:pPr>
            <w:r>
              <w:rPr>
                <w:rFonts w:cs="Arial" w:hint="cs"/>
                <w:b/>
                <w:bCs/>
                <w:sz w:val="32"/>
                <w:szCs w:val="32"/>
                <w:rtl/>
              </w:rPr>
              <w:t>الر</w:t>
            </w:r>
            <w:r w:rsidRPr="000F7DE8">
              <w:rPr>
                <w:rFonts w:cs="Arial"/>
                <w:b/>
                <w:bCs/>
                <w:sz w:val="32"/>
                <w:szCs w:val="32"/>
                <w:rtl/>
              </w:rPr>
              <w:t>قم</w:t>
            </w:r>
          </w:p>
        </w:tc>
        <w:tc>
          <w:tcPr>
            <w:tcW w:w="851" w:type="dxa"/>
            <w:shd w:val="clear" w:color="auto" w:fill="D9D9D9"/>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الفئة</w:t>
            </w:r>
          </w:p>
        </w:tc>
        <w:tc>
          <w:tcPr>
            <w:tcW w:w="7513" w:type="dxa"/>
            <w:shd w:val="clear" w:color="auto" w:fill="D9D9D9"/>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العبـــــــــــــــــــــــارة</w:t>
            </w:r>
          </w:p>
        </w:tc>
        <w:tc>
          <w:tcPr>
            <w:tcW w:w="708" w:type="dxa"/>
            <w:shd w:val="clear" w:color="auto" w:fill="D9D9D9"/>
            <w:vAlign w:val="center"/>
          </w:tcPr>
          <w:p w:rsidR="002B69BF" w:rsidRPr="000F7DE8" w:rsidRDefault="002B69BF" w:rsidP="00DE6F51">
            <w:pPr>
              <w:tabs>
                <w:tab w:val="center" w:pos="4153"/>
                <w:tab w:val="left" w:pos="6146"/>
                <w:tab w:val="right" w:pos="8306"/>
              </w:tabs>
              <w:jc w:val="center"/>
              <w:rPr>
                <w:rFonts w:cs="Arial"/>
                <w:b/>
                <w:bCs/>
                <w:rtl/>
              </w:rPr>
            </w:pPr>
            <w:r w:rsidRPr="000F7DE8">
              <w:rPr>
                <w:rFonts w:cs="Arial"/>
                <w:b/>
                <w:bCs/>
                <w:rtl/>
              </w:rPr>
              <w:t>نعم</w:t>
            </w:r>
          </w:p>
        </w:tc>
        <w:tc>
          <w:tcPr>
            <w:tcW w:w="534" w:type="dxa"/>
            <w:shd w:val="clear" w:color="auto" w:fill="D9D9D9"/>
            <w:vAlign w:val="center"/>
          </w:tcPr>
          <w:p w:rsidR="002B69BF" w:rsidRPr="000F7DE8" w:rsidRDefault="002B69BF" w:rsidP="00DE6F51">
            <w:pPr>
              <w:tabs>
                <w:tab w:val="center" w:pos="4153"/>
                <w:tab w:val="left" w:pos="6146"/>
                <w:tab w:val="right" w:pos="8306"/>
              </w:tabs>
              <w:jc w:val="center"/>
              <w:rPr>
                <w:rFonts w:cs="Arial"/>
                <w:b/>
                <w:bCs/>
                <w:rtl/>
              </w:rPr>
            </w:pPr>
            <w:r w:rsidRPr="000F7DE8">
              <w:rPr>
                <w:rFonts w:cs="Arial"/>
                <w:b/>
                <w:bCs/>
                <w:rtl/>
              </w:rPr>
              <w:t>لا</w:t>
            </w: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حرصي على الدقة والحقائق قد يجعلني في نظر الآخرين جاف المشاعر</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أعمل مع الآخرين عن طيب نفس من أجل هدف مشترك</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Pr>
                <w:rFonts w:cs="Arial"/>
                <w:b/>
                <w:bCs/>
                <w:sz w:val="28"/>
                <w:szCs w:val="28"/>
                <w:rtl/>
              </w:rPr>
              <w:t xml:space="preserve">أدرك الأرقام </w:t>
            </w:r>
            <w:r w:rsidRPr="000F7DE8">
              <w:rPr>
                <w:rFonts w:cs="Arial"/>
                <w:b/>
                <w:bCs/>
                <w:sz w:val="28"/>
                <w:szCs w:val="28"/>
                <w:rtl/>
              </w:rPr>
              <w:t xml:space="preserve"> وأعي دلالاتها ولي القدرة على حسابها وتطويعها لما أرغب</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لدي القدرة على توقع احتياجات الآخرين ومن ثم مراعاتها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أدرك الكثير من الأشياء بالحدس والبديهة دون التفكير العميق فيها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lastRenderedPageBreak/>
              <w:t>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حذر وحريص وأهتم بالعواقب كثيرا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7</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أجمل اللحظات هي اللحظات التي أسعد فيها الآخرين</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8</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أتحمس للأهداف وأكرس لها وقتي وجهدي كله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9</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أستطيع أن أحدد سبب المشكلة عند حدوثها وأحللها ثم أجد لها الحل المناسب</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10</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لا يمكن أن أصبر على الفوضى بل أرتب وأنظم كل الأمور والأشياء الخاصة والعامة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لدي القدرة على تنميه العلاقات مع الآخرين والمحافظة عليها والتواصل معها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المال عندي للإنفاق ويصعب علي جمعه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لست بخيلا ولكني لا أصرف شياً من مالي إلا بعد تحليل ود</w:t>
            </w:r>
            <w:r>
              <w:rPr>
                <w:rFonts w:cs="Arial"/>
                <w:b/>
                <w:bCs/>
                <w:sz w:val="28"/>
                <w:szCs w:val="28"/>
                <w:rtl/>
              </w:rPr>
              <w:t xml:space="preserve">راسة متأنية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أكره الروتين وأحب التغيير دائماً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أحافظ على أغراضي و وممتلكاتي بطريقه منظمة ومرتبه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يقول بعض الناس عني ( أنت مندفع ولا يمكن توقع أفعالك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17</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أعتبر نفسي أسير بوضوح إلى هدفي الذي قررته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18</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أنفذ الأمور دائما خطوه بخطوه وأتمتع بالدقة في عملي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19</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أعتبر أن علاقتي الطيبة مع الآخرين هي أعز ما أملك</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20</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أميل للفعل أكثر من ميلي للتأمل والتفكير والتنظير</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مستعد للخدمة وتقديم نفسي للآخرين متي احتاجوا إلى ذلك</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أجد نفسي أفكر وأستنتج بعيداً عن العاطفة والمشاعر</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يعتمد عليّ الآخرون ويثقون في إنجازي وإخلاصي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lastRenderedPageBreak/>
              <w:t>24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أحب التحدث مع الآخرين عن مشاعري وقصصي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تستهويني الأفكار غير الاعتيادية والتي يسميها الآخرون أفكار مجنونة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لدي قدرة عالية على تعليل الأحداث واستنتاج آثارها المنطقية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27</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لدي القدرة على مواصلة العمل حتى إنجازه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28</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أجيد بث الحماس في همم الآخرين</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29</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أمتلك معرفه مميزة بالمواضيع العلمية والتقنية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30</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أعتبر نفسي عطوفا ولطيفا وآنس بالآخرين وأساعدهم متي احتاجوا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أحب العمل في أكثر من شيء في وقت واحد</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أراقب وجوه الآخرين لا إراديا عندما يتحدثون إلى</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كثيرا ما تراودني الأفكار الجديدة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لا أحب أن يقاطع أحد نمطي الروتيني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tl/>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أشعر بارتياح أثناء أدائي لأعمال التصنيف والترتيب والتنظيم</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أهتم عادة بالصورة العامة ولا أدقق في التفاصيل</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37</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أعتقد أن العمل أهم بكثير من المشاعر الإنسانية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38</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يفضل الآخرون أن أتولي زمام القيادة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39</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أدون التزاماتي الاجتماعية في مفكرتي الخاصة وأحرص على القيام بها</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40</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أتمتع بروح الدعابة التي قد  توقعني في مشاكل</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أميل في حكمي على الأشياء على حدسي وتوقعاتي أكثر من ميلي إلى الدقة والتحليل</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lastRenderedPageBreak/>
              <w:t>42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أفضِّل تعليمات محددة على أن يترك الأمر بلا تعليمات محددة وواضحة</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يصفني الناس بأني عاطفي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يصفني الناس بأني حريص ( أو ) حذر ( أو ) منضبط</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يصفني الناس بأني مغامر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يصفني الناس بأني حازم ( أو ) عقلاني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47</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أحب معرفة التفاصيل وخطوات أي عمل سأقوم به</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48</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لا أحب الأنظمة والقوانين وأشعر بأنها تقيدني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49</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أحب الشعر ( أو ) القصص ( أو ) التواصل مع الآخرين</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50</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أشعر بأنه يجب أن تنفذ القوانين والعقوبات بحزم وبدون عاطفة أو مجاملات</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51</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لا أحب الأشياء المحتملة أو التي لا يمكن توقع نتائجها ( غير مضمونة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52</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أحب مساعدة الآخرين وإعطائهم من وقتي ومالي وجهدي</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53</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W</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أحب التخطيط المفصّل لأي عمل سأقوم به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54</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E</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عند شرائي لجهاز جديد أحاول تشغيله بنفسي دون اللجوء إلى كتيب التشغيل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55</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S</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 xml:space="preserve">أحب الاستماع لمشاكل الآخرين ومساعدتهم </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r w:rsidR="002B69BF" w:rsidRPr="00C43A0C" w:rsidTr="009D1F4D">
        <w:trPr>
          <w:jc w:val="right"/>
        </w:trPr>
        <w:tc>
          <w:tcPr>
            <w:tcW w:w="770" w:type="dxa"/>
            <w:vAlign w:val="center"/>
          </w:tcPr>
          <w:p w:rsidR="002B69BF" w:rsidRPr="000F7DE8" w:rsidRDefault="002B69BF" w:rsidP="00DE6F51">
            <w:pPr>
              <w:tabs>
                <w:tab w:val="center" w:pos="4153"/>
                <w:tab w:val="left" w:pos="6146"/>
                <w:tab w:val="right" w:pos="8306"/>
              </w:tabs>
              <w:jc w:val="center"/>
              <w:rPr>
                <w:rFonts w:cs="Arial"/>
                <w:b/>
                <w:bCs/>
                <w:sz w:val="32"/>
                <w:szCs w:val="32"/>
                <w:rtl/>
              </w:rPr>
            </w:pPr>
            <w:r w:rsidRPr="000F7DE8">
              <w:rPr>
                <w:rFonts w:cs="Arial"/>
                <w:b/>
                <w:bCs/>
                <w:sz w:val="32"/>
                <w:szCs w:val="32"/>
                <w:rtl/>
              </w:rPr>
              <w:t>56</w:t>
            </w:r>
          </w:p>
        </w:tc>
        <w:tc>
          <w:tcPr>
            <w:tcW w:w="851" w:type="dxa"/>
            <w:vAlign w:val="center"/>
          </w:tcPr>
          <w:p w:rsidR="002B69BF" w:rsidRPr="000F7DE8" w:rsidRDefault="00DE6F51" w:rsidP="00DE6F51">
            <w:pPr>
              <w:tabs>
                <w:tab w:val="center" w:pos="4153"/>
                <w:tab w:val="left" w:pos="6146"/>
                <w:tab w:val="right" w:pos="8306"/>
              </w:tabs>
              <w:jc w:val="center"/>
              <w:rPr>
                <w:rFonts w:cs="Arial"/>
                <w:b/>
                <w:bCs/>
                <w:sz w:val="28"/>
                <w:szCs w:val="28"/>
              </w:rPr>
            </w:pPr>
            <w:r>
              <w:rPr>
                <w:rFonts w:cs="Arial"/>
                <w:b/>
                <w:bCs/>
                <w:sz w:val="28"/>
                <w:szCs w:val="28"/>
              </w:rPr>
              <w:t>N</w:t>
            </w:r>
          </w:p>
        </w:tc>
        <w:tc>
          <w:tcPr>
            <w:tcW w:w="7513"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r w:rsidRPr="000F7DE8">
              <w:rPr>
                <w:rFonts w:cs="Arial"/>
                <w:b/>
                <w:bCs/>
                <w:sz w:val="28"/>
                <w:szCs w:val="28"/>
                <w:rtl/>
              </w:rPr>
              <w:t>لدي القدرة في التعامل مع الأرقام ( أو ) الحسابات</w:t>
            </w:r>
          </w:p>
        </w:tc>
        <w:tc>
          <w:tcPr>
            <w:tcW w:w="708" w:type="dxa"/>
            <w:vAlign w:val="center"/>
          </w:tcPr>
          <w:p w:rsidR="002B69BF" w:rsidRPr="000F7DE8" w:rsidRDefault="002B69BF" w:rsidP="00DE6F51">
            <w:pPr>
              <w:tabs>
                <w:tab w:val="center" w:pos="4153"/>
                <w:tab w:val="left" w:pos="6146"/>
                <w:tab w:val="right" w:pos="8306"/>
              </w:tabs>
              <w:jc w:val="center"/>
              <w:rPr>
                <w:rFonts w:cs="Arial"/>
                <w:b/>
                <w:bCs/>
                <w:sz w:val="28"/>
                <w:szCs w:val="28"/>
                <w:rtl/>
              </w:rPr>
            </w:pPr>
          </w:p>
        </w:tc>
        <w:tc>
          <w:tcPr>
            <w:tcW w:w="534" w:type="dxa"/>
            <w:vAlign w:val="center"/>
          </w:tcPr>
          <w:p w:rsidR="002B69BF" w:rsidRPr="000F7DE8" w:rsidRDefault="002B69BF" w:rsidP="00DE6F51">
            <w:pPr>
              <w:tabs>
                <w:tab w:val="center" w:pos="4153"/>
                <w:tab w:val="left" w:pos="6146"/>
                <w:tab w:val="right" w:pos="8306"/>
              </w:tabs>
              <w:jc w:val="center"/>
              <w:rPr>
                <w:rFonts w:cs="Arial"/>
                <w:b/>
                <w:bCs/>
                <w:rtl/>
              </w:rPr>
            </w:pPr>
          </w:p>
        </w:tc>
      </w:tr>
    </w:tbl>
    <w:p w:rsidR="002B69BF" w:rsidRDefault="002B69BF" w:rsidP="002B69BF">
      <w:pPr>
        <w:bidi/>
        <w:rPr>
          <w:rFonts w:ascii="Hacen Saudi Arabia XL" w:hAnsi="Hacen Saudi Arabia XL" w:cs="Hacen Saudi Arabia XL"/>
          <w:sz w:val="52"/>
          <w:szCs w:val="52"/>
          <w:rtl/>
        </w:rPr>
      </w:pPr>
    </w:p>
    <w:tbl>
      <w:tblPr>
        <w:tblpPr w:leftFromText="180" w:rightFromText="180" w:vertAnchor="text" w:horzAnchor="margin" w:tblpXSpec="center" w:tblpY="173"/>
        <w:bidiVisual/>
        <w:tblW w:w="77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33"/>
        <w:gridCol w:w="1934"/>
        <w:gridCol w:w="1936"/>
        <w:gridCol w:w="1936"/>
      </w:tblGrid>
      <w:tr w:rsidR="00DE6F51" w:rsidRPr="00C43A0C" w:rsidTr="00DE6F51">
        <w:trPr>
          <w:trHeight w:val="495"/>
        </w:trPr>
        <w:tc>
          <w:tcPr>
            <w:tcW w:w="7739" w:type="dxa"/>
            <w:gridSpan w:val="4"/>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rsidR="00DE6F51" w:rsidRPr="00DE6F51" w:rsidRDefault="00DE6F51" w:rsidP="00DE6F51">
            <w:pPr>
              <w:tabs>
                <w:tab w:val="center" w:pos="4153"/>
                <w:tab w:val="right" w:pos="8306"/>
              </w:tabs>
              <w:jc w:val="center"/>
              <w:rPr>
                <w:rFonts w:cs="GE Jarida Heavy"/>
                <w:b/>
                <w:bCs/>
                <w:sz w:val="32"/>
                <w:szCs w:val="32"/>
              </w:rPr>
            </w:pPr>
            <w:r w:rsidRPr="00DE6F51">
              <w:rPr>
                <w:rFonts w:cs="GE Jarida Heavy" w:hint="cs"/>
                <w:b/>
                <w:bCs/>
                <w:sz w:val="32"/>
                <w:szCs w:val="32"/>
                <w:rtl/>
              </w:rPr>
              <w:t>النتيجة</w:t>
            </w:r>
          </w:p>
        </w:tc>
      </w:tr>
      <w:tr w:rsidR="002B69BF" w:rsidRPr="00C43A0C" w:rsidTr="00DE6F51">
        <w:trPr>
          <w:trHeight w:val="495"/>
        </w:trPr>
        <w:tc>
          <w:tcPr>
            <w:tcW w:w="1933" w:type="dxa"/>
            <w:tcBorders>
              <w:top w:val="single" w:sz="12" w:space="0" w:color="auto"/>
              <w:left w:val="single" w:sz="12" w:space="0" w:color="auto"/>
              <w:bottom w:val="single" w:sz="12" w:space="0" w:color="auto"/>
              <w:right w:val="single" w:sz="12" w:space="0" w:color="auto"/>
            </w:tcBorders>
            <w:shd w:val="clear" w:color="auto" w:fill="D9D9D9"/>
            <w:vAlign w:val="center"/>
          </w:tcPr>
          <w:p w:rsidR="002B69BF" w:rsidRPr="00C43A0C" w:rsidRDefault="00DE6F51" w:rsidP="00DE6F51">
            <w:pPr>
              <w:tabs>
                <w:tab w:val="center" w:pos="4153"/>
                <w:tab w:val="right" w:pos="8306"/>
              </w:tabs>
              <w:jc w:val="center"/>
              <w:rPr>
                <w:rFonts w:cs="Akhbar MT"/>
                <w:sz w:val="32"/>
                <w:szCs w:val="32"/>
              </w:rPr>
            </w:pPr>
            <w:r>
              <w:rPr>
                <w:rFonts w:cs="Akhbar MT"/>
                <w:sz w:val="32"/>
                <w:szCs w:val="32"/>
              </w:rPr>
              <w:t>N</w:t>
            </w:r>
          </w:p>
        </w:tc>
        <w:tc>
          <w:tcPr>
            <w:tcW w:w="1934" w:type="dxa"/>
            <w:tcBorders>
              <w:top w:val="single" w:sz="12" w:space="0" w:color="auto"/>
              <w:left w:val="single" w:sz="12" w:space="0" w:color="auto"/>
              <w:bottom w:val="single" w:sz="12" w:space="0" w:color="auto"/>
              <w:right w:val="single" w:sz="12" w:space="0" w:color="auto"/>
            </w:tcBorders>
            <w:shd w:val="clear" w:color="auto" w:fill="D9D9D9"/>
            <w:vAlign w:val="center"/>
          </w:tcPr>
          <w:p w:rsidR="002B69BF" w:rsidRPr="00C43A0C" w:rsidRDefault="00DE6F51" w:rsidP="00DE6F51">
            <w:pPr>
              <w:tabs>
                <w:tab w:val="center" w:pos="4153"/>
                <w:tab w:val="right" w:pos="8306"/>
              </w:tabs>
              <w:jc w:val="center"/>
              <w:rPr>
                <w:rFonts w:cs="Akhbar MT"/>
                <w:sz w:val="32"/>
                <w:szCs w:val="32"/>
              </w:rPr>
            </w:pPr>
            <w:r>
              <w:rPr>
                <w:rFonts w:cs="Akhbar MT"/>
                <w:sz w:val="32"/>
                <w:szCs w:val="32"/>
              </w:rPr>
              <w:t>W</w:t>
            </w:r>
          </w:p>
        </w:tc>
        <w:tc>
          <w:tcPr>
            <w:tcW w:w="1936" w:type="dxa"/>
            <w:tcBorders>
              <w:top w:val="single" w:sz="12" w:space="0" w:color="auto"/>
              <w:left w:val="single" w:sz="12" w:space="0" w:color="auto"/>
              <w:bottom w:val="single" w:sz="12" w:space="0" w:color="auto"/>
              <w:right w:val="single" w:sz="12" w:space="0" w:color="auto"/>
            </w:tcBorders>
            <w:shd w:val="clear" w:color="auto" w:fill="D9D9D9"/>
            <w:vAlign w:val="center"/>
          </w:tcPr>
          <w:p w:rsidR="002B69BF" w:rsidRPr="00C43A0C" w:rsidRDefault="00DE6F51" w:rsidP="00DE6F51">
            <w:pPr>
              <w:tabs>
                <w:tab w:val="center" w:pos="4153"/>
                <w:tab w:val="right" w:pos="8306"/>
              </w:tabs>
              <w:jc w:val="center"/>
              <w:rPr>
                <w:rFonts w:cs="Akhbar MT"/>
                <w:sz w:val="32"/>
                <w:szCs w:val="32"/>
              </w:rPr>
            </w:pPr>
            <w:r>
              <w:rPr>
                <w:rFonts w:cs="Akhbar MT"/>
                <w:sz w:val="32"/>
                <w:szCs w:val="32"/>
              </w:rPr>
              <w:t>S</w:t>
            </w:r>
          </w:p>
        </w:tc>
        <w:tc>
          <w:tcPr>
            <w:tcW w:w="1936" w:type="dxa"/>
            <w:tcBorders>
              <w:top w:val="single" w:sz="12" w:space="0" w:color="auto"/>
              <w:left w:val="single" w:sz="12" w:space="0" w:color="auto"/>
              <w:bottom w:val="single" w:sz="12" w:space="0" w:color="auto"/>
              <w:right w:val="single" w:sz="12" w:space="0" w:color="auto"/>
            </w:tcBorders>
            <w:shd w:val="clear" w:color="auto" w:fill="D9D9D9"/>
            <w:vAlign w:val="center"/>
          </w:tcPr>
          <w:p w:rsidR="002B69BF" w:rsidRPr="00C43A0C" w:rsidRDefault="00DE6F51" w:rsidP="00DE6F51">
            <w:pPr>
              <w:tabs>
                <w:tab w:val="center" w:pos="4153"/>
                <w:tab w:val="right" w:pos="8306"/>
              </w:tabs>
              <w:jc w:val="center"/>
              <w:rPr>
                <w:rFonts w:cs="Akhbar MT"/>
                <w:sz w:val="32"/>
                <w:szCs w:val="32"/>
              </w:rPr>
            </w:pPr>
            <w:r>
              <w:rPr>
                <w:rFonts w:cs="Akhbar MT"/>
                <w:sz w:val="32"/>
                <w:szCs w:val="32"/>
              </w:rPr>
              <w:t>E</w:t>
            </w:r>
          </w:p>
        </w:tc>
      </w:tr>
      <w:tr w:rsidR="002B69BF" w:rsidRPr="00C43A0C" w:rsidTr="00DE6F51">
        <w:trPr>
          <w:trHeight w:val="495"/>
        </w:trPr>
        <w:tc>
          <w:tcPr>
            <w:tcW w:w="1933" w:type="dxa"/>
            <w:tcBorders>
              <w:top w:val="single" w:sz="12" w:space="0" w:color="auto"/>
              <w:left w:val="single" w:sz="12" w:space="0" w:color="auto"/>
              <w:bottom w:val="single" w:sz="12" w:space="0" w:color="auto"/>
              <w:right w:val="single" w:sz="12" w:space="0" w:color="auto"/>
            </w:tcBorders>
            <w:vAlign w:val="center"/>
          </w:tcPr>
          <w:p w:rsidR="002B69BF" w:rsidRPr="00C43A0C" w:rsidRDefault="002B69BF" w:rsidP="00DE6F51">
            <w:pPr>
              <w:tabs>
                <w:tab w:val="center" w:pos="4153"/>
                <w:tab w:val="right" w:pos="8306"/>
              </w:tabs>
              <w:jc w:val="center"/>
              <w:rPr>
                <w:rFonts w:cs="Akhbar MT"/>
                <w:sz w:val="32"/>
                <w:szCs w:val="32"/>
                <w:rtl/>
              </w:rPr>
            </w:pPr>
          </w:p>
        </w:tc>
        <w:tc>
          <w:tcPr>
            <w:tcW w:w="1934" w:type="dxa"/>
            <w:tcBorders>
              <w:top w:val="single" w:sz="12" w:space="0" w:color="auto"/>
              <w:left w:val="single" w:sz="12" w:space="0" w:color="auto"/>
              <w:bottom w:val="single" w:sz="12" w:space="0" w:color="auto"/>
              <w:right w:val="single" w:sz="12" w:space="0" w:color="auto"/>
            </w:tcBorders>
            <w:vAlign w:val="center"/>
          </w:tcPr>
          <w:p w:rsidR="002B69BF" w:rsidRPr="00C43A0C" w:rsidRDefault="002B69BF" w:rsidP="00DE6F51">
            <w:pPr>
              <w:tabs>
                <w:tab w:val="center" w:pos="4153"/>
                <w:tab w:val="right" w:pos="8306"/>
              </w:tabs>
              <w:jc w:val="center"/>
              <w:rPr>
                <w:rFonts w:cs="Akhbar MT"/>
                <w:sz w:val="32"/>
                <w:szCs w:val="32"/>
                <w:rtl/>
              </w:rPr>
            </w:pPr>
          </w:p>
        </w:tc>
        <w:tc>
          <w:tcPr>
            <w:tcW w:w="1936" w:type="dxa"/>
            <w:tcBorders>
              <w:top w:val="single" w:sz="12" w:space="0" w:color="auto"/>
              <w:left w:val="single" w:sz="12" w:space="0" w:color="auto"/>
              <w:bottom w:val="single" w:sz="12" w:space="0" w:color="auto"/>
              <w:right w:val="single" w:sz="12" w:space="0" w:color="auto"/>
            </w:tcBorders>
            <w:vAlign w:val="center"/>
          </w:tcPr>
          <w:p w:rsidR="002B69BF" w:rsidRPr="00C43A0C" w:rsidRDefault="002B69BF" w:rsidP="00DE6F51">
            <w:pPr>
              <w:tabs>
                <w:tab w:val="center" w:pos="4153"/>
                <w:tab w:val="right" w:pos="8306"/>
              </w:tabs>
              <w:jc w:val="center"/>
              <w:rPr>
                <w:rFonts w:cs="Akhbar MT"/>
                <w:sz w:val="32"/>
                <w:szCs w:val="32"/>
                <w:rtl/>
              </w:rPr>
            </w:pPr>
          </w:p>
        </w:tc>
        <w:tc>
          <w:tcPr>
            <w:tcW w:w="1936" w:type="dxa"/>
            <w:tcBorders>
              <w:top w:val="single" w:sz="12" w:space="0" w:color="auto"/>
              <w:left w:val="single" w:sz="12" w:space="0" w:color="auto"/>
              <w:bottom w:val="single" w:sz="12" w:space="0" w:color="auto"/>
              <w:right w:val="single" w:sz="12" w:space="0" w:color="auto"/>
            </w:tcBorders>
            <w:vAlign w:val="center"/>
          </w:tcPr>
          <w:p w:rsidR="002B69BF" w:rsidRPr="00C43A0C" w:rsidRDefault="002B69BF" w:rsidP="00DE6F51">
            <w:pPr>
              <w:tabs>
                <w:tab w:val="center" w:pos="4153"/>
                <w:tab w:val="right" w:pos="8306"/>
              </w:tabs>
              <w:jc w:val="center"/>
              <w:rPr>
                <w:rFonts w:cs="Akhbar MT"/>
                <w:sz w:val="32"/>
                <w:szCs w:val="32"/>
                <w:rtl/>
              </w:rPr>
            </w:pPr>
          </w:p>
        </w:tc>
      </w:tr>
    </w:tbl>
    <w:p w:rsidR="002B69BF" w:rsidRDefault="002B69BF" w:rsidP="002B69BF">
      <w:pPr>
        <w:bidi/>
        <w:rPr>
          <w:rFonts w:ascii="Hacen Saudi Arabia XL" w:hAnsi="Hacen Saudi Arabia XL" w:cs="Hacen Saudi Arabia XL"/>
          <w:sz w:val="52"/>
          <w:szCs w:val="52"/>
          <w:rtl/>
        </w:rPr>
      </w:pPr>
    </w:p>
    <w:p w:rsidR="002B69BF" w:rsidRDefault="002B69BF" w:rsidP="002B69BF">
      <w:pPr>
        <w:bidi/>
        <w:rPr>
          <w:rFonts w:ascii="Hacen Saudi Arabia XL" w:hAnsi="Hacen Saudi Arabia XL" w:cs="Hacen Saudi Arabia XL"/>
          <w:sz w:val="52"/>
          <w:szCs w:val="52"/>
          <w:rtl/>
        </w:rPr>
      </w:pPr>
    </w:p>
    <w:p w:rsidR="002B69BF" w:rsidRDefault="002B69BF" w:rsidP="002B69BF">
      <w:pPr>
        <w:bidi/>
        <w:rPr>
          <w:rFonts w:ascii="Hacen Saudi Arabia XL" w:hAnsi="Hacen Saudi Arabia XL" w:cs="Hacen Saudi Arabia XL"/>
          <w:sz w:val="52"/>
          <w:szCs w:val="52"/>
          <w:rtl/>
        </w:rPr>
      </w:pPr>
    </w:p>
    <w:p w:rsidR="002B69BF" w:rsidRDefault="002B69BF" w:rsidP="002B69BF">
      <w:pPr>
        <w:bidi/>
        <w:rPr>
          <w:rFonts w:ascii="Hacen Saudi Arabia XL" w:hAnsi="Hacen Saudi Arabia XL" w:cs="Hacen Saudi Arabia XL"/>
          <w:sz w:val="52"/>
          <w:szCs w:val="52"/>
          <w:rtl/>
        </w:rPr>
      </w:pPr>
    </w:p>
    <w:p w:rsidR="002B69BF" w:rsidRDefault="002B69BF" w:rsidP="002B69BF">
      <w:pPr>
        <w:bidi/>
        <w:rPr>
          <w:rFonts w:ascii="Hacen Saudi Arabia XL" w:hAnsi="Hacen Saudi Arabia XL" w:cs="Hacen Saudi Arabia XL"/>
          <w:sz w:val="52"/>
          <w:szCs w:val="52"/>
          <w:rtl/>
        </w:rPr>
      </w:pPr>
    </w:p>
    <w:p w:rsidR="002B69BF" w:rsidRDefault="002B69BF" w:rsidP="002B69BF">
      <w:pPr>
        <w:bidi/>
        <w:rPr>
          <w:rFonts w:ascii="Hacen Saudi Arabia XL" w:hAnsi="Hacen Saudi Arabia XL" w:cs="Hacen Saudi Arabia XL"/>
          <w:sz w:val="52"/>
          <w:szCs w:val="52"/>
          <w:rtl/>
        </w:rPr>
      </w:pPr>
    </w:p>
    <w:p w:rsidR="00897923" w:rsidRDefault="00897923" w:rsidP="00897923">
      <w:pPr>
        <w:bidi/>
        <w:rPr>
          <w:rFonts w:ascii="Hacen Saudi Arabia XL" w:hAnsi="Hacen Saudi Arabia XL" w:cs="Hacen Saudi Arabia XL"/>
          <w:sz w:val="52"/>
          <w:szCs w:val="52"/>
          <w:rtl/>
        </w:rPr>
      </w:pPr>
    </w:p>
    <w:p w:rsidR="00DE647E" w:rsidRDefault="00DE647E" w:rsidP="00DE647E">
      <w:pPr>
        <w:bidi/>
        <w:rPr>
          <w:rFonts w:ascii="Hacen Saudi Arabia XL" w:hAnsi="Hacen Saudi Arabia XL" w:cs="Hacen Saudi Arabia XL"/>
          <w:sz w:val="52"/>
          <w:szCs w:val="52"/>
          <w:rtl/>
        </w:rPr>
      </w:pPr>
    </w:p>
    <w:p w:rsidR="00DE6F51" w:rsidRDefault="00390728" w:rsidP="002B69BF">
      <w:pPr>
        <w:bidi/>
        <w:rPr>
          <w:rFonts w:ascii="Hacen Saudi Arabia XL" w:hAnsi="Hacen Saudi Arabia XL" w:cs="Hacen Saudi Arabia XL"/>
          <w:sz w:val="52"/>
          <w:szCs w:val="52"/>
          <w:rtl/>
        </w:rPr>
      </w:pPr>
      <w:r>
        <w:rPr>
          <w:rFonts w:ascii="Hacen Saudi Arabia XL" w:hAnsi="Hacen Saudi Arabia XL" w:cs="Hacen Saudi Arabia XL"/>
          <w:noProof/>
          <w:sz w:val="52"/>
          <w:szCs w:val="52"/>
          <w:rtl/>
        </w:rPr>
        <w:pict>
          <v:group id="_x0000_s1331" style="position:absolute;left:0;text-align:left;margin-left:24.35pt;margin-top:-6.7pt;width:435.6pt;height:279.1pt;z-index:251748352" coordorigin="683,3420" coordsize="10477,10475">
            <v:group id="_x0000_s1332" style="position:absolute;left:683;top:3420;width:10477;height:10475" coordorigin="863,2845" coordsize="10477,10475">
              <v:shapetype id="_x0000_t124" coordsize="21600,21600" o:spt="124" path="m10800,qx,10800,10800,21600,21600,10800,10800,xem,10800nfl21600,10800em10800,nfl10800,21600e">
                <v:path o:extrusionok="f" gradientshapeok="t" o:connecttype="custom" o:connectlocs="10800,0;3163,3163;0,10800;3163,18437;10800,21600;18437,18437;21600,10800;18437,3163" textboxrect="3163,3163,18437,18437"/>
              </v:shapetype>
              <v:shape id="_x0000_s1333" type="#_x0000_t124" style="position:absolute;left:1551;top:3570;width:9125;height:9125" filled="f" strokeweight="2.25pt">
                <o:lock v:ext="edit" aspectratio="t"/>
              </v:shape>
              <v:oval id="_x0000_s1334" style="position:absolute;left:4452;top:6452;width:3312;height:3312" filled="f" strokeweight="2pt">
                <o:lock v:ext="edit" aspectratio="t"/>
              </v:oval>
              <v:oval id="_x0000_s1335" style="position:absolute;left:2895;top:4919;width:6443;height:6443" filled="f" strokeweight="2pt">
                <o:lock v:ext="edit" aspectratio="t"/>
              </v:oval>
              <v:oval id="_x0000_s1336" style="position:absolute;left:881;top:2860;width:10440;height:10440" filled="f" strokeweight="2pt">
                <v:stroke dashstyle="1 1"/>
                <o:lock v:ext="edit" aspectratio="t"/>
              </v:oval>
              <v:line id="_x0000_s1337" style="position:absolute;flip:y" from="6111,2845" to="6111,3925" strokeweight="2pt"/>
              <v:line id="_x0000_s1338" style="position:absolute;flip:y" from="6110,12240" to="6110,13320" strokeweight="2pt"/>
              <v:line id="_x0000_s1339" style="position:absolute;flip:y" from="10080,8135" to="11340,8135" strokeweight="2pt"/>
              <v:line id="_x0000_s1340" style="position:absolute;flip:y" from="863,8134" to="2123,8134" strokeweight="2pt"/>
              <v:line id="_x0000_s1341" style="position:absolute;flip:x" from="2400,4474" to="9861,11764"/>
              <v:line id="_x0000_s1342" style="position:absolute" from="2220,4605" to="9960,11625"/>
              <v:group id="_x0000_s1343" style="position:absolute;left:6261;top:8280;width:3675;height:3331" coordorigin="6261,8280" coordsize="3675,3331">
                <v:oval id="_x0000_s1344" style="position:absolute;left:6543;top:8523;width:125;height:125" fillcolor="black">
                  <o:lock v:ext="edit" aspectratio="t"/>
                </v:oval>
                <v:oval id="_x0000_s1345" style="position:absolute;left:6261;top:8280;width:125;height:125" fillcolor="black">
                  <o:lock v:ext="edit" aspectratio="t"/>
                </v:oval>
                <v:oval id="_x0000_s1346" style="position:absolute;left:6840;top:8781;width:125;height:125" fillcolor="black">
                  <o:lock v:ext="edit" aspectratio="t"/>
                </v:oval>
                <v:oval id="_x0000_s1347" style="position:absolute;left:7409;top:9308;width:125;height:125" fillcolor="black">
                  <o:lock v:ext="edit" aspectratio="t"/>
                </v:oval>
                <v:oval id="_x0000_s1348" style="position:absolute;left:7959;top:9814;width:125;height:125" fillcolor="black">
                  <o:lock v:ext="edit" aspectratio="t"/>
                </v:oval>
                <v:oval id="_x0000_s1349" style="position:absolute;left:7688;top:9553;width:125;height:125" fillcolor="black">
                  <o:lock v:ext="edit" aspectratio="t"/>
                </v:oval>
                <v:oval id="_x0000_s1350" style="position:absolute;left:8267;top:10080;width:125;height:125" fillcolor="black">
                  <o:lock v:ext="edit" aspectratio="t"/>
                </v:oval>
                <v:oval id="_x0000_s1351" style="position:absolute;left:7138;top:9055;width:125;height:125" fillcolor="black">
                  <o:lock v:ext="edit" aspectratio="t"/>
                </v:oval>
                <v:oval id="_x0000_s1352" style="position:absolute;left:8587;top:10369;width:125;height:125" fillcolor="black">
                  <o:lock v:ext="edit" aspectratio="t"/>
                </v:oval>
                <v:oval id="_x0000_s1353" style="position:absolute;left:8827;top:10601;width:125;height:125" fillcolor="black">
                  <o:lock v:ext="edit" aspectratio="t"/>
                </v:oval>
                <v:oval id="_x0000_s1354" style="position:absolute;left:9083;top:10818;width:125;height:125" fillcolor="black">
                  <o:lock v:ext="edit" aspectratio="t"/>
                </v:oval>
                <v:oval id="_x0000_s1355" style="position:absolute;left:9326;top:11035;width:125;height:125" fillcolor="black">
                  <o:lock v:ext="edit" aspectratio="t"/>
                </v:oval>
                <v:oval id="_x0000_s1356" style="position:absolute;left:9556;top:11254;width:125;height:125" fillcolor="black">
                  <o:lock v:ext="edit" aspectratio="t"/>
                </v:oval>
                <v:oval id="_x0000_s1357" style="position:absolute;left:9811;top:11486;width:125;height:125" fillcolor="black">
                  <o:lock v:ext="edit" aspectratio="t"/>
                </v:oval>
              </v:group>
              <v:oval id="_x0000_s1358" style="position:absolute;left:5524;top:7603;width:125;height:125;rotation:180" fillcolor="black">
                <o:lock v:ext="edit" aspectratio="t"/>
              </v:oval>
              <v:oval id="_x0000_s1359" style="position:absolute;left:5814;top:7862;width:125;height:125;rotation:180" fillcolor="black">
                <o:lock v:ext="edit" aspectratio="t"/>
              </v:oval>
              <v:oval id="_x0000_s1360" style="position:absolute;left:5235;top:7345;width:125;height:125;rotation:180" fillcolor="black">
                <o:lock v:ext="edit" aspectratio="t"/>
              </v:oval>
              <v:oval id="_x0000_s1361" style="position:absolute;left:4666;top:6818;width:125;height:125;rotation:180" fillcolor="black">
                <o:lock v:ext="edit" aspectratio="t"/>
              </v:oval>
              <v:oval id="_x0000_s1362" style="position:absolute;left:4092;top:6296;width:125;height:125;rotation:180" fillcolor="black">
                <o:lock v:ext="edit" aspectratio="t"/>
              </v:oval>
              <v:oval id="_x0000_s1363" style="position:absolute;left:4379;top:6565;width:125;height:125;rotation:180" fillcolor="black">
                <o:lock v:ext="edit" aspectratio="t"/>
              </v:oval>
              <v:oval id="_x0000_s1364" style="position:absolute;left:3800;top:6038;width:125;height:125;rotation:180" fillcolor="black">
                <o:lock v:ext="edit" aspectratio="t"/>
              </v:oval>
              <v:oval id="_x0000_s1365" style="position:absolute;left:4953;top:7087;width:125;height:125;rotation:180" fillcolor="black">
                <o:lock v:ext="edit" aspectratio="t"/>
              </v:oval>
              <v:oval id="_x0000_s1366" style="position:absolute;left:3496;top:5757;width:125;height:125;rotation:180" fillcolor="black">
                <o:lock v:ext="edit" aspectratio="t"/>
              </v:oval>
              <v:oval id="_x0000_s1367" style="position:absolute;left:3240;top:5533;width:125;height:125;rotation:180" fillcolor="black">
                <o:lock v:ext="edit" aspectratio="t"/>
              </v:oval>
              <v:oval id="_x0000_s1368" style="position:absolute;left:3000;top:5308;width:125;height:125;rotation:180" fillcolor="black">
                <o:lock v:ext="edit" aspectratio="t"/>
              </v:oval>
              <v:oval id="_x0000_s1369" style="position:absolute;left:2765;top:5091;width:125;height:125;rotation:180" fillcolor="black">
                <o:lock v:ext="edit" aspectratio="t"/>
              </v:oval>
              <v:oval id="_x0000_s1370" style="position:absolute;left:2535;top:4888;width:125;height:125;rotation:180" fillcolor="black">
                <o:lock v:ext="edit" aspectratio="t"/>
              </v:oval>
              <v:oval id="_x0000_s1371" style="position:absolute;left:2272;top:4648;width:125;height:125;rotation:180" fillcolor="black">
                <o:lock v:ext="edit" aspectratio="t"/>
              </v:oval>
              <v:oval id="_x0000_s1372" style="position:absolute;left:5563;top:8555;width:128;height:115;rotation:6384505fd" fillcolor="black">
                <o:lock v:ext="edit" aspectratio="t"/>
              </v:oval>
              <v:oval id="_x0000_s1373" style="position:absolute;left:5844;top:8280;width:129;height:115;rotation:6384505fd" fillcolor="black">
                <o:lock v:ext="edit" aspectratio="t"/>
              </v:oval>
              <v:oval id="_x0000_s1374" style="position:absolute;left:5279;top:8820;width:129;height:115;rotation:6384505fd" fillcolor="black">
                <o:lock v:ext="edit" aspectratio="t"/>
              </v:oval>
              <v:oval id="_x0000_s1375" style="position:absolute;left:4741;top:9362;width:128;height:115;rotation:6384505fd" fillcolor="black">
                <o:lock v:ext="edit" aspectratio="t"/>
              </v:oval>
              <v:oval id="_x0000_s1376" style="position:absolute;left:4205;top:9872;width:129;height:115;rotation:6384505fd" fillcolor="black">
                <o:lock v:ext="edit" aspectratio="t"/>
              </v:oval>
              <v:oval id="_x0000_s1377" style="position:absolute;left:4479;top:9619;width:129;height:115;rotation:6384505fd" fillcolor="black">
                <o:lock v:ext="edit" aspectratio="t"/>
              </v:oval>
              <v:oval id="_x0000_s1378" style="position:absolute;left:3923;top:10148;width:128;height:114;rotation:6384505fd" fillcolor="black">
                <o:lock v:ext="edit" aspectratio="t"/>
              </v:oval>
              <v:oval id="_x0000_s1379" style="position:absolute;left:5006;top:9091;width:129;height:115;rotation:6384505fd" fillcolor="black">
                <o:lock v:ext="edit" aspectratio="t"/>
              </v:oval>
              <v:oval id="_x0000_s1380" style="position:absolute;left:3624;top:10448;width:129;height:115;rotation:6384505fd" fillcolor="black">
                <o:lock v:ext="edit" aspectratio="t"/>
              </v:oval>
              <v:oval id="_x0000_s1381" style="position:absolute;left:3398;top:10665;width:128;height:115;rotation:6384505fd" fillcolor="black">
                <o:lock v:ext="edit" aspectratio="t"/>
              </v:oval>
              <v:oval id="_x0000_s1382" style="position:absolute;left:3157;top:10895;width:129;height:114;rotation:6384505fd" fillcolor="black">
                <o:lock v:ext="edit" aspectratio="t"/>
              </v:oval>
              <v:oval id="_x0000_s1383" style="position:absolute;left:2928;top:11132;width:128;height:115;rotation:6384505fd" fillcolor="black">
                <o:lock v:ext="edit" aspectratio="t"/>
              </v:oval>
              <v:oval id="_x0000_s1384" style="position:absolute;left:2682;top:11373;width:128;height:115;rotation:6384505fd" fillcolor="black">
                <o:lock v:ext="edit" aspectratio="t"/>
              </v:oval>
              <v:oval id="_x0000_s1385" style="position:absolute;left:2460;top:11582;width:129;height:115;rotation:6384505fd" fillcolor="black">
                <o:lock v:ext="edit" aspectratio="t"/>
              </v:oval>
              <v:oval id="_x0000_s1386" style="position:absolute;left:6535;top:7589;width:123;height:139;rotation:270" fillcolor="black">
                <o:lock v:ext="edit" aspectratio="t"/>
              </v:oval>
              <v:oval id="_x0000_s1387" style="position:absolute;left:6275;top:7858;width:122;height:139;rotation:270" fillcolor="black">
                <o:lock v:ext="edit" aspectratio="t"/>
              </v:oval>
              <v:oval id="_x0000_s1388" style="position:absolute;left:6821;top:7298;width:123;height:139;rotation:270" fillcolor="black">
                <o:lock v:ext="edit" aspectratio="t"/>
              </v:oval>
              <v:oval id="_x0000_s1389" style="position:absolute;left:7406;top:6741;width:122;height:139;rotation:270" fillcolor="black">
                <o:lock v:ext="edit" aspectratio="t"/>
              </v:oval>
              <v:oval id="_x0000_s1390" style="position:absolute;left:7957;top:6203;width:123;height:138;rotation:270" fillcolor="black">
                <o:lock v:ext="edit" aspectratio="t"/>
              </v:oval>
              <v:oval id="_x0000_s1391" style="position:absolute;left:7677;top:6469;width:122;height:138;rotation:270" fillcolor="black">
                <o:lock v:ext="edit" aspectratio="t"/>
              </v:oval>
              <v:oval id="_x0000_s1392" style="position:absolute;left:8252;top:5909;width:123;height:138;rotation:270" fillcolor="black">
                <o:lock v:ext="edit" aspectratio="t"/>
              </v:oval>
              <v:oval id="_x0000_s1393" style="position:absolute;left:7124;top:7015;width:123;height:138;rotation:270" fillcolor="black">
                <o:lock v:ext="edit" aspectratio="t"/>
              </v:oval>
              <v:oval id="_x0000_s1394" style="position:absolute;left:8510;top:5662;width:122;height:138;rotation:270" fillcolor="black">
                <o:lock v:ext="edit" aspectratio="t"/>
              </v:oval>
              <v:oval id="_x0000_s1395" style="position:absolute;left:8756;top:5424;width:122;height:138;rotation:270" fillcolor="black">
                <o:lock v:ext="edit" aspectratio="t"/>
              </v:oval>
              <v:oval id="_x0000_s1396" style="position:absolute;left:9000;top:5184;width:123;height:139;rotation:270" fillcolor="black">
                <o:lock v:ext="edit" aspectratio="t"/>
              </v:oval>
              <v:oval id="_x0000_s1397" style="position:absolute;left:9211;top:4977;width:123;height:138;rotation:270" fillcolor="black">
                <o:lock v:ext="edit" aspectratio="t"/>
              </v:oval>
              <v:oval id="_x0000_s1398" style="position:absolute;left:9458;top:4737;width:122;height:139;rotation:270" fillcolor="black">
                <o:lock v:ext="edit" aspectratio="t"/>
              </v:oval>
              <v:oval id="_x0000_s1399" style="position:absolute;left:9689;top:4515;width:122;height:139;rotation:270" fillcolor="black">
                <o:lock v:ext="edit" aspectratio="t"/>
              </v:oval>
            </v:group>
            <v:shape id="_x0000_s1400" type="#_x0000_t202" style="position:absolute;left:1020;top:3960;width:900;height:1080" filled="f" stroked="f">
              <v:textbox style="mso-next-textbox:#_x0000_s1400">
                <w:txbxContent>
                  <w:p w:rsidR="00612ADB" w:rsidRPr="007D503A" w:rsidRDefault="00612ADB" w:rsidP="00775DB7">
                    <w:pPr>
                      <w:jc w:val="center"/>
                      <w:rPr>
                        <w:rFonts w:ascii="Rockwell Extra Bold" w:hAnsi="Rockwell Extra Bold"/>
                        <w:sz w:val="74"/>
                        <w:szCs w:val="74"/>
                      </w:rPr>
                    </w:pPr>
                  </w:p>
                </w:txbxContent>
              </v:textbox>
            </v:shape>
            <v:shape id="_x0000_s1401" type="#_x0000_t202" style="position:absolute;left:1180;top:12460;width:900;height:1080" filled="f" stroked="f">
              <v:textbox style="mso-next-textbox:#_x0000_s1401">
                <w:txbxContent>
                  <w:p w:rsidR="00612ADB" w:rsidRPr="007D503A" w:rsidRDefault="00612ADB" w:rsidP="00775DB7">
                    <w:pPr>
                      <w:jc w:val="center"/>
                      <w:rPr>
                        <w:rFonts w:ascii="Rockwell Extra Bold" w:hAnsi="Rockwell Extra Bold"/>
                        <w:sz w:val="74"/>
                        <w:szCs w:val="74"/>
                      </w:rPr>
                    </w:pPr>
                  </w:p>
                </w:txbxContent>
              </v:textbox>
            </v:shape>
            <v:shape id="_x0000_s1402" type="#_x0000_t202" style="position:absolute;left:10080;top:12500;width:900;height:1080" filled="f" stroked="f">
              <v:textbox style="mso-next-textbox:#_x0000_s1402">
                <w:txbxContent>
                  <w:p w:rsidR="00612ADB" w:rsidRPr="007D503A" w:rsidRDefault="00612ADB" w:rsidP="00775DB7">
                    <w:pPr>
                      <w:jc w:val="center"/>
                      <w:rPr>
                        <w:rFonts w:ascii="Rockwell Extra Bold" w:hAnsi="Rockwell Extra Bold"/>
                        <w:sz w:val="74"/>
                        <w:szCs w:val="74"/>
                        <w:rtl/>
                      </w:rPr>
                    </w:pPr>
                  </w:p>
                </w:txbxContent>
              </v:textbox>
            </v:shape>
            <v:shape id="_x0000_s1403" type="#_x0000_t202" style="position:absolute;left:9980;top:3960;width:900;height:1080" filled="f" stroked="f">
              <v:textbox style="mso-next-textbox:#_x0000_s1403">
                <w:txbxContent>
                  <w:p w:rsidR="00612ADB" w:rsidRPr="006B3C45" w:rsidRDefault="00612ADB" w:rsidP="00775DB7">
                    <w:pPr>
                      <w:jc w:val="center"/>
                      <w:rPr>
                        <w:rFonts w:ascii="Rockwell Extra Bold" w:hAnsi="Rockwell Extra Bold"/>
                        <w:sz w:val="74"/>
                        <w:szCs w:val="74"/>
                      </w:rPr>
                    </w:pPr>
                  </w:p>
                </w:txbxContent>
              </v:textbox>
            </v:shape>
            <w10:wrap anchorx="page"/>
          </v:group>
        </w:pict>
      </w:r>
    </w:p>
    <w:p w:rsidR="00DE6F51" w:rsidRDefault="00DE6F51" w:rsidP="00DE6F51">
      <w:pPr>
        <w:bidi/>
        <w:rPr>
          <w:rFonts w:ascii="Hacen Saudi Arabia XL" w:hAnsi="Hacen Saudi Arabia XL" w:cs="Hacen Saudi Arabia XL"/>
          <w:sz w:val="52"/>
          <w:szCs w:val="52"/>
          <w:rtl/>
        </w:rPr>
      </w:pPr>
    </w:p>
    <w:p w:rsidR="00DE6F51" w:rsidRDefault="00DE6F51" w:rsidP="00DE6F51">
      <w:pPr>
        <w:bidi/>
        <w:rPr>
          <w:rFonts w:ascii="Hacen Saudi Arabia XL" w:hAnsi="Hacen Saudi Arabia XL" w:cs="Hacen Saudi Arabia XL"/>
          <w:sz w:val="52"/>
          <w:szCs w:val="52"/>
          <w:rtl/>
        </w:rPr>
      </w:pPr>
    </w:p>
    <w:p w:rsidR="00DE6F51" w:rsidRDefault="00DE6F51" w:rsidP="00DE6F51">
      <w:pPr>
        <w:bidi/>
        <w:rPr>
          <w:rFonts w:ascii="Hacen Saudi Arabia XL" w:hAnsi="Hacen Saudi Arabia XL" w:cs="Hacen Saudi Arabia XL"/>
          <w:sz w:val="52"/>
          <w:szCs w:val="52"/>
          <w:rtl/>
        </w:rPr>
      </w:pPr>
    </w:p>
    <w:p w:rsidR="00775DB7" w:rsidRDefault="00775DB7" w:rsidP="00775DB7">
      <w:pPr>
        <w:bidi/>
        <w:rPr>
          <w:rFonts w:ascii="Hacen Saudi Arabia XL" w:hAnsi="Hacen Saudi Arabia XL" w:cs="Hacen Saudi Arabia XL"/>
          <w:sz w:val="52"/>
          <w:szCs w:val="52"/>
          <w:rtl/>
        </w:rPr>
      </w:pPr>
    </w:p>
    <w:p w:rsidR="00775DB7" w:rsidRDefault="00775DB7" w:rsidP="00775DB7">
      <w:pPr>
        <w:bidi/>
        <w:rPr>
          <w:rFonts w:ascii="Hacen Saudi Arabia XL" w:hAnsi="Hacen Saudi Arabia XL" w:cs="Hacen Saudi Arabia XL"/>
          <w:sz w:val="52"/>
          <w:szCs w:val="52"/>
          <w:rtl/>
        </w:rPr>
      </w:pPr>
    </w:p>
    <w:p w:rsidR="00775DB7" w:rsidRDefault="00775DB7" w:rsidP="00897923">
      <w:pPr>
        <w:bidi/>
        <w:ind w:left="1440"/>
        <w:rPr>
          <w:rFonts w:ascii="Hacen Saudi Arabia XL" w:hAnsi="Hacen Saudi Arabia XL" w:cs="Hacen Saudi Arabia XL"/>
          <w:sz w:val="52"/>
          <w:szCs w:val="52"/>
          <w:rtl/>
        </w:rPr>
      </w:pPr>
      <w:r>
        <w:rPr>
          <w:rFonts w:ascii="Hacen Saudi Arabia XL" w:hAnsi="Hacen Saudi Arabia XL" w:cs="Hacen Saudi Arabia XL" w:hint="cs"/>
          <w:noProof/>
          <w:sz w:val="72"/>
          <w:szCs w:val="72"/>
          <w:rtl/>
        </w:rPr>
        <w:lastRenderedPageBreak/>
        <w:drawing>
          <wp:inline distT="0" distB="0" distL="0" distR="0">
            <wp:extent cx="4221804" cy="1819072"/>
            <wp:effectExtent l="0" t="0" r="0" b="0"/>
            <wp:docPr id="19" name="رسم تخطيطي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897923" w:rsidRDefault="00897923" w:rsidP="00897923">
      <w:pPr>
        <w:bidi/>
        <w:rPr>
          <w:rFonts w:ascii="Hacen Saudi Arabia XL" w:hAnsi="Hacen Saudi Arabia XL" w:cs="Hacen Saudi Arabia XL"/>
          <w:sz w:val="52"/>
          <w:szCs w:val="52"/>
          <w:rtl/>
        </w:rPr>
      </w:pPr>
    </w:p>
    <w:p w:rsidR="00775DB7" w:rsidRDefault="00775DB7" w:rsidP="00775DB7">
      <w:pPr>
        <w:bidi/>
        <w:rPr>
          <w:rFonts w:ascii="Hacen Saudi Arabia XL" w:hAnsi="Hacen Saudi Arabia XL" w:cs="Hacen Saudi Arabia XL"/>
          <w:sz w:val="52"/>
          <w:szCs w:val="52"/>
          <w:rtl/>
        </w:rPr>
      </w:pPr>
    </w:p>
    <w:p w:rsidR="00DE6F51" w:rsidRDefault="00DE6F51" w:rsidP="00775DB7">
      <w:pPr>
        <w:pStyle w:val="6"/>
        <w:spacing w:before="120"/>
        <w:ind w:right="57"/>
        <w:jc w:val="center"/>
        <w:rPr>
          <w:sz w:val="48"/>
          <w:szCs w:val="48"/>
          <w:rtl/>
        </w:rPr>
      </w:pPr>
      <w:r>
        <w:rPr>
          <w:sz w:val="48"/>
          <w:szCs w:val="48"/>
          <w:rtl/>
        </w:rPr>
        <w:t>الملخص المرئي</w:t>
      </w:r>
    </w:p>
    <w:p w:rsidR="00DE6F51" w:rsidRDefault="00390728" w:rsidP="00DE6F51">
      <w:pPr>
        <w:pStyle w:val="6"/>
        <w:ind w:right="57"/>
        <w:jc w:val="both"/>
        <w:rPr>
          <w:rtl/>
        </w:rPr>
      </w:pPr>
      <w:r>
        <w:rPr>
          <w:rtl/>
        </w:rPr>
        <w:pict>
          <v:oval id="_x0000_s1257" style="position:absolute;left:0;text-align:left;margin-left:-4.9pt;margin-top:202.95pt;width:481.4pt;height:480.5pt;z-index:251747328;mso-position-vertical-relative:page" filled="f" strokeweight="2.25pt">
            <w10:wrap anchory="page"/>
          </v:oval>
        </w:pict>
      </w:r>
    </w:p>
    <w:p w:rsidR="00DE6F51" w:rsidRDefault="00DE6F51" w:rsidP="00DE6F51">
      <w:pPr>
        <w:pStyle w:val="6"/>
        <w:ind w:right="57"/>
        <w:jc w:val="both"/>
        <w:rPr>
          <w:rtl/>
        </w:rPr>
      </w:pPr>
    </w:p>
    <w:p w:rsidR="00DE6F51" w:rsidRDefault="00390728" w:rsidP="00DE6F51">
      <w:pPr>
        <w:ind w:right="57"/>
        <w:rPr>
          <w:rtl/>
        </w:rPr>
      </w:pPr>
      <w:r>
        <w:rPr>
          <w:rtl/>
        </w:rPr>
        <w:pict>
          <v:shape id="_x0000_s1253" type="#_x0000_t202" style="position:absolute;margin-left:-16.65pt;margin-top:38.6pt;width:46.5pt;height:45pt;z-index:251743232" stroked="f">
            <v:textbox style="mso-next-textbox:#_x0000_s1253">
              <w:txbxContent>
                <w:p w:rsidR="00612ADB" w:rsidRPr="008C3B70" w:rsidRDefault="00612ADB" w:rsidP="00DE6F51">
                  <w:pPr>
                    <w:pStyle w:val="8"/>
                    <w:spacing w:before="120" w:line="600" w:lineRule="exact"/>
                    <w:ind w:right="57"/>
                    <w:jc w:val="center"/>
                    <w:rPr>
                      <w:sz w:val="72"/>
                      <w:szCs w:val="72"/>
                      <w:rtl/>
                    </w:rPr>
                  </w:pPr>
                  <w:r>
                    <w:rPr>
                      <w:sz w:val="72"/>
                      <w:szCs w:val="72"/>
                    </w:rPr>
                    <w:t>N</w:t>
                  </w:r>
                </w:p>
              </w:txbxContent>
            </v:textbox>
            <w10:anchorlock/>
          </v:shape>
        </w:pict>
      </w:r>
    </w:p>
    <w:p w:rsidR="00DE6F51" w:rsidRDefault="00390728" w:rsidP="00DE6F51">
      <w:pPr>
        <w:ind w:right="57"/>
        <w:rPr>
          <w:rtl/>
        </w:rPr>
      </w:pPr>
      <w:r>
        <w:rPr>
          <w:rtl/>
        </w:rPr>
        <w:pict>
          <v:shape id="_x0000_s1255" type="#_x0000_t202" style="position:absolute;margin-left:10.35pt;margin-top:366.8pt;width:46.5pt;height:64.5pt;z-index:251745280" stroked="f">
            <v:textbox style="mso-next-textbox:#_x0000_s1255">
              <w:txbxContent>
                <w:p w:rsidR="00612ADB" w:rsidRPr="008C3B70" w:rsidRDefault="00612ADB" w:rsidP="00DE6F51">
                  <w:pPr>
                    <w:ind w:right="57"/>
                    <w:jc w:val="center"/>
                    <w:rPr>
                      <w:b/>
                      <w:bCs/>
                      <w:rtl/>
                    </w:rPr>
                  </w:pPr>
                  <w:r>
                    <w:rPr>
                      <w:b/>
                      <w:bCs/>
                      <w:sz w:val="72"/>
                      <w:szCs w:val="72"/>
                    </w:rPr>
                    <w:t>E</w:t>
                  </w:r>
                </w:p>
              </w:txbxContent>
            </v:textbox>
            <w10:anchorlock/>
          </v:shape>
        </w:pict>
      </w:r>
      <w:r>
        <w:rPr>
          <w:rtl/>
        </w:rPr>
        <w:pict>
          <v:shape id="_x0000_s1254" type="#_x0000_t202" style="position:absolute;margin-left:397.35pt;margin-top:357.8pt;width:46.5pt;height:64.5pt;z-index:251744256" stroked="f">
            <v:textbox>
              <w:txbxContent>
                <w:p w:rsidR="00612ADB" w:rsidRPr="008C3B70" w:rsidRDefault="00612ADB" w:rsidP="00DE6F51">
                  <w:pPr>
                    <w:ind w:right="57"/>
                    <w:jc w:val="center"/>
                    <w:rPr>
                      <w:b/>
                      <w:bCs/>
                      <w:rtl/>
                    </w:rPr>
                  </w:pPr>
                  <w:r>
                    <w:rPr>
                      <w:b/>
                      <w:bCs/>
                      <w:sz w:val="72"/>
                      <w:szCs w:val="72"/>
                    </w:rPr>
                    <w:t>S</w:t>
                  </w:r>
                </w:p>
              </w:txbxContent>
            </v:textbox>
            <w10:anchorlock/>
          </v:shape>
        </w:pict>
      </w:r>
    </w:p>
    <w:p w:rsidR="00DE6F51" w:rsidRDefault="00390728" w:rsidP="00DE6F51">
      <w:pPr>
        <w:ind w:right="57"/>
      </w:pPr>
      <w:r>
        <w:pict>
          <v:shape id="_x0000_s1252" type="#_x0000_t202" style="position:absolute;margin-left:433.35pt;margin-top:-22.15pt;width:46.5pt;height:64.5pt;z-index:251742208" stroked="f">
            <v:textbox>
              <w:txbxContent>
                <w:p w:rsidR="00612ADB" w:rsidRPr="008C3B70" w:rsidRDefault="00612ADB" w:rsidP="00DE6F51">
                  <w:pPr>
                    <w:ind w:right="57"/>
                    <w:jc w:val="right"/>
                    <w:rPr>
                      <w:b/>
                      <w:bCs/>
                      <w:rtl/>
                    </w:rPr>
                  </w:pPr>
                  <w:r>
                    <w:rPr>
                      <w:b/>
                      <w:bCs/>
                      <w:sz w:val="72"/>
                      <w:szCs w:val="72"/>
                    </w:rPr>
                    <w:t>W</w:t>
                  </w:r>
                </w:p>
              </w:txbxContent>
            </v:textbox>
            <w10:anchorlock/>
          </v:shape>
        </w:pict>
      </w:r>
      <w:r>
        <w:pict>
          <v:shape id="_x0000_s1251" type="#_x0000_t202" style="position:absolute;margin-left:217.35pt;margin-top:182pt;width:182.25pt;height:217.5pt;z-index:251741184" filled="f" stroked="f">
            <v:textbox style="mso-next-textbox:#_x0000_s1251">
              <w:txbxContent>
                <w:p w:rsidR="00612ADB" w:rsidRPr="00775DB7" w:rsidRDefault="00612ADB" w:rsidP="00DE6F51">
                  <w:pPr>
                    <w:pStyle w:val="7"/>
                    <w:spacing w:line="260" w:lineRule="exact"/>
                    <w:ind w:right="57"/>
                    <w:jc w:val="center"/>
                    <w:rPr>
                      <w:b/>
                      <w:bCs/>
                      <w:sz w:val="28"/>
                      <w:szCs w:val="28"/>
                      <w:rtl/>
                    </w:rPr>
                  </w:pPr>
                  <w:r w:rsidRPr="00775DB7">
                    <w:rPr>
                      <w:b/>
                      <w:bCs/>
                      <w:sz w:val="28"/>
                      <w:szCs w:val="28"/>
                      <w:rtl/>
                    </w:rPr>
                    <w:t>المهارات</w:t>
                  </w:r>
                </w:p>
                <w:p w:rsidR="00612ADB" w:rsidRPr="00775DB7" w:rsidRDefault="00612ADB" w:rsidP="00DE6F51">
                  <w:pPr>
                    <w:spacing w:after="0" w:line="260" w:lineRule="exact"/>
                    <w:ind w:right="57"/>
                    <w:jc w:val="center"/>
                    <w:rPr>
                      <w:b/>
                      <w:bCs/>
                      <w:rtl/>
                    </w:rPr>
                  </w:pPr>
                  <w:r w:rsidRPr="00775DB7">
                    <w:rPr>
                      <w:b/>
                      <w:bCs/>
                      <w:rtl/>
                    </w:rPr>
                    <w:t>علاقات العملاء، التعليم،</w:t>
                  </w:r>
                </w:p>
                <w:p w:rsidR="00612ADB" w:rsidRPr="00775DB7" w:rsidRDefault="00612ADB" w:rsidP="00DE6F51">
                  <w:pPr>
                    <w:spacing w:after="0" w:line="260" w:lineRule="exact"/>
                    <w:ind w:right="57"/>
                    <w:jc w:val="center"/>
                    <w:rPr>
                      <w:b/>
                      <w:bCs/>
                      <w:rtl/>
                    </w:rPr>
                  </w:pPr>
                  <w:r w:rsidRPr="00775DB7">
                    <w:rPr>
                      <w:b/>
                      <w:bCs/>
                      <w:rtl/>
                    </w:rPr>
                    <w:t>الاتصال، توقع الحاجات،</w:t>
                  </w:r>
                </w:p>
                <w:p w:rsidR="00612ADB" w:rsidRPr="00775DB7" w:rsidRDefault="00612ADB" w:rsidP="00DE6F51">
                  <w:pPr>
                    <w:spacing w:after="0" w:line="260" w:lineRule="exact"/>
                    <w:ind w:right="57"/>
                    <w:jc w:val="center"/>
                    <w:rPr>
                      <w:b/>
                      <w:bCs/>
                      <w:rtl/>
                    </w:rPr>
                  </w:pPr>
                  <w:r w:rsidRPr="00775DB7">
                    <w:rPr>
                      <w:b/>
                      <w:bCs/>
                      <w:rtl/>
                    </w:rPr>
                    <w:t>توعية الفريق، المبادئ الأخلاقية</w:t>
                  </w:r>
                </w:p>
                <w:p w:rsidR="00612ADB" w:rsidRPr="00775DB7" w:rsidRDefault="00612ADB" w:rsidP="00DE6F51">
                  <w:pPr>
                    <w:pStyle w:val="7"/>
                    <w:spacing w:before="120" w:line="260" w:lineRule="exact"/>
                    <w:ind w:right="57"/>
                    <w:jc w:val="center"/>
                    <w:rPr>
                      <w:b/>
                      <w:bCs/>
                      <w:sz w:val="28"/>
                      <w:szCs w:val="28"/>
                      <w:rtl/>
                    </w:rPr>
                  </w:pPr>
                  <w:r w:rsidRPr="00775DB7">
                    <w:rPr>
                      <w:b/>
                      <w:bCs/>
                      <w:sz w:val="28"/>
                      <w:szCs w:val="28"/>
                      <w:rtl/>
                    </w:rPr>
                    <w:t>النمط</w:t>
                  </w:r>
                </w:p>
                <w:p w:rsidR="00612ADB" w:rsidRPr="00775DB7" w:rsidRDefault="00612ADB" w:rsidP="00DE6F51">
                  <w:pPr>
                    <w:spacing w:after="0" w:line="260" w:lineRule="exact"/>
                    <w:ind w:right="57"/>
                    <w:jc w:val="center"/>
                    <w:rPr>
                      <w:b/>
                      <w:bCs/>
                      <w:rtl/>
                    </w:rPr>
                  </w:pPr>
                  <w:r w:rsidRPr="00775DB7">
                    <w:rPr>
                      <w:b/>
                      <w:bCs/>
                      <w:rtl/>
                    </w:rPr>
                    <w:t>مهتم بالآخرين، ودود، اجتماعي.</w:t>
                  </w:r>
                </w:p>
                <w:p w:rsidR="00612ADB" w:rsidRPr="00775DB7" w:rsidRDefault="00612ADB" w:rsidP="00DE6F51">
                  <w:pPr>
                    <w:spacing w:after="0" w:line="260" w:lineRule="exact"/>
                    <w:ind w:right="57"/>
                    <w:jc w:val="center"/>
                    <w:rPr>
                      <w:b/>
                      <w:bCs/>
                      <w:rtl/>
                    </w:rPr>
                  </w:pPr>
                  <w:r w:rsidRPr="00775DB7">
                    <w:rPr>
                      <w:b/>
                      <w:bCs/>
                      <w:rtl/>
                    </w:rPr>
                    <w:t>عاطفي، متميز بالصفات الانسانية.</w:t>
                  </w:r>
                </w:p>
                <w:p w:rsidR="00612ADB" w:rsidRPr="00775DB7" w:rsidRDefault="00612ADB" w:rsidP="00DE6F51">
                  <w:pPr>
                    <w:pStyle w:val="7"/>
                    <w:spacing w:line="260" w:lineRule="exact"/>
                    <w:ind w:right="57"/>
                    <w:jc w:val="center"/>
                    <w:rPr>
                      <w:b/>
                      <w:bCs/>
                      <w:sz w:val="28"/>
                      <w:szCs w:val="28"/>
                      <w:rtl/>
                    </w:rPr>
                  </w:pPr>
                  <w:r w:rsidRPr="00775DB7">
                    <w:rPr>
                      <w:b/>
                      <w:bCs/>
                      <w:rtl/>
                    </w:rPr>
                    <w:t>يمكن أن يظهر</w:t>
                  </w:r>
                </w:p>
                <w:p w:rsidR="00612ADB" w:rsidRPr="00775DB7" w:rsidRDefault="00612ADB" w:rsidP="00DE6F51">
                  <w:pPr>
                    <w:spacing w:after="0" w:line="260" w:lineRule="exact"/>
                    <w:ind w:right="57"/>
                    <w:jc w:val="center"/>
                    <w:rPr>
                      <w:b/>
                      <w:bCs/>
                    </w:rPr>
                  </w:pPr>
                  <w:r w:rsidRPr="00775DB7">
                    <w:rPr>
                      <w:b/>
                      <w:bCs/>
                      <w:rtl/>
                    </w:rPr>
                    <w:t>شديد الحساسية،</w:t>
                  </w:r>
                  <w:r w:rsidRPr="00775DB7">
                    <w:rPr>
                      <w:b/>
                      <w:bCs/>
                    </w:rPr>
                    <w:t xml:space="preserve"> </w:t>
                  </w:r>
                  <w:r w:rsidRPr="00775DB7">
                    <w:rPr>
                      <w:b/>
                      <w:bCs/>
                      <w:rtl/>
                    </w:rPr>
                    <w:t>غير مناسب</w:t>
                  </w:r>
                  <w:r w:rsidRPr="00775DB7">
                    <w:rPr>
                      <w:b/>
                      <w:bCs/>
                    </w:rPr>
                    <w:t xml:space="preserve"> </w:t>
                  </w:r>
                  <w:r w:rsidRPr="00775DB7">
                    <w:rPr>
                      <w:b/>
                      <w:bCs/>
                      <w:rtl/>
                    </w:rPr>
                    <w:t>للأعمال</w:t>
                  </w:r>
                </w:p>
                <w:p w:rsidR="00612ADB" w:rsidRPr="00775DB7" w:rsidRDefault="00612ADB" w:rsidP="00DE6F51">
                  <w:pPr>
                    <w:spacing w:after="0" w:line="260" w:lineRule="exact"/>
                    <w:ind w:right="57"/>
                    <w:jc w:val="center"/>
                    <w:rPr>
                      <w:b/>
                      <w:bCs/>
                      <w:rtl/>
                    </w:rPr>
                  </w:pPr>
                  <w:r w:rsidRPr="00775DB7">
                    <w:rPr>
                      <w:b/>
                      <w:bCs/>
                      <w:rtl/>
                    </w:rPr>
                    <w:t>التجارية،</w:t>
                  </w:r>
                  <w:r w:rsidRPr="00775DB7">
                    <w:rPr>
                      <w:b/>
                      <w:bCs/>
                    </w:rPr>
                    <w:t xml:space="preserve"> </w:t>
                  </w:r>
                  <w:r w:rsidRPr="00775DB7">
                    <w:rPr>
                      <w:b/>
                      <w:bCs/>
                      <w:rtl/>
                    </w:rPr>
                    <w:t>عاطفي، انفعالي</w:t>
                  </w:r>
                </w:p>
                <w:p w:rsidR="00612ADB" w:rsidRDefault="00612ADB" w:rsidP="00DE6F51">
                  <w:pPr>
                    <w:spacing w:after="0" w:line="260" w:lineRule="exact"/>
                    <w:ind w:right="57"/>
                    <w:rPr>
                      <w:rtl/>
                    </w:rPr>
                  </w:pPr>
                </w:p>
              </w:txbxContent>
            </v:textbox>
            <w10:anchorlock/>
          </v:shape>
        </w:pict>
      </w:r>
      <w:r>
        <w:pict>
          <v:shape id="_x0000_s1250" type="#_x0000_t202" style="position:absolute;margin-left:55.35pt;margin-top:184.25pt;width:180pt;height:143.85pt;z-index:251740160" filled="f" stroked="f">
            <v:textbox>
              <w:txbxContent>
                <w:p w:rsidR="00612ADB" w:rsidRPr="00775DB7" w:rsidRDefault="00612ADB" w:rsidP="00DE6F51">
                  <w:pPr>
                    <w:pStyle w:val="7"/>
                    <w:spacing w:line="260" w:lineRule="exact"/>
                    <w:ind w:right="57"/>
                    <w:jc w:val="center"/>
                    <w:rPr>
                      <w:b/>
                      <w:bCs/>
                      <w:sz w:val="32"/>
                      <w:szCs w:val="32"/>
                      <w:rtl/>
                    </w:rPr>
                  </w:pPr>
                  <w:r w:rsidRPr="00775DB7">
                    <w:rPr>
                      <w:b/>
                      <w:bCs/>
                      <w:sz w:val="32"/>
                      <w:szCs w:val="32"/>
                      <w:rtl/>
                    </w:rPr>
                    <w:t>المهارات</w:t>
                  </w:r>
                </w:p>
                <w:p w:rsidR="00612ADB" w:rsidRPr="00775DB7" w:rsidRDefault="00612ADB" w:rsidP="00DE6F51">
                  <w:pPr>
                    <w:spacing w:after="0" w:line="260" w:lineRule="exact"/>
                    <w:ind w:right="57"/>
                    <w:jc w:val="center"/>
                    <w:rPr>
                      <w:b/>
                      <w:bCs/>
                      <w:sz w:val="24"/>
                      <w:szCs w:val="24"/>
                      <w:rtl/>
                    </w:rPr>
                  </w:pPr>
                  <w:r w:rsidRPr="00775DB7">
                    <w:rPr>
                      <w:b/>
                      <w:bCs/>
                      <w:sz w:val="24"/>
                      <w:szCs w:val="24"/>
                      <w:rtl/>
                    </w:rPr>
                    <w:t>التنظيم ، التنفيذ، الدقة،</w:t>
                  </w:r>
                </w:p>
                <w:p w:rsidR="00612ADB" w:rsidRPr="00775DB7" w:rsidRDefault="00612ADB" w:rsidP="00DE6F51">
                  <w:pPr>
                    <w:spacing w:after="0" w:line="260" w:lineRule="exact"/>
                    <w:ind w:right="57"/>
                    <w:jc w:val="center"/>
                    <w:rPr>
                      <w:b/>
                      <w:bCs/>
                      <w:sz w:val="24"/>
                      <w:szCs w:val="24"/>
                      <w:rtl/>
                    </w:rPr>
                  </w:pPr>
                  <w:proofErr w:type="spellStart"/>
                  <w:r w:rsidRPr="00775DB7">
                    <w:rPr>
                      <w:b/>
                      <w:bCs/>
                      <w:sz w:val="24"/>
                      <w:szCs w:val="24"/>
                      <w:rtl/>
                    </w:rPr>
                    <w:t>الإدارة،</w:t>
                  </w:r>
                  <w:proofErr w:type="spellEnd"/>
                  <w:r w:rsidRPr="00775DB7">
                    <w:rPr>
                      <w:rFonts w:hint="cs"/>
                      <w:b/>
                      <w:bCs/>
                      <w:sz w:val="24"/>
                      <w:szCs w:val="24"/>
                      <w:rtl/>
                    </w:rPr>
                    <w:t xml:space="preserve"> </w:t>
                  </w:r>
                  <w:r w:rsidRPr="00775DB7">
                    <w:rPr>
                      <w:b/>
                      <w:bCs/>
                      <w:sz w:val="24"/>
                      <w:szCs w:val="24"/>
                      <w:rtl/>
                    </w:rPr>
                    <w:t>التخطيط العملياتي،</w:t>
                  </w:r>
                </w:p>
                <w:p w:rsidR="00612ADB" w:rsidRPr="00775DB7" w:rsidRDefault="00612ADB" w:rsidP="00DE6F51">
                  <w:pPr>
                    <w:spacing w:after="0" w:line="260" w:lineRule="exact"/>
                    <w:ind w:right="57"/>
                    <w:jc w:val="center"/>
                    <w:rPr>
                      <w:b/>
                      <w:bCs/>
                      <w:sz w:val="24"/>
                      <w:szCs w:val="24"/>
                      <w:rtl/>
                    </w:rPr>
                  </w:pPr>
                  <w:r w:rsidRPr="00775DB7">
                    <w:rPr>
                      <w:b/>
                      <w:bCs/>
                      <w:sz w:val="24"/>
                      <w:szCs w:val="24"/>
                      <w:rtl/>
                    </w:rPr>
                    <w:t>المهام العملية،</w:t>
                  </w:r>
                  <w:r w:rsidRPr="00775DB7">
                    <w:rPr>
                      <w:rFonts w:hint="cs"/>
                      <w:b/>
                      <w:bCs/>
                      <w:sz w:val="24"/>
                      <w:szCs w:val="24"/>
                      <w:rtl/>
                    </w:rPr>
                    <w:t xml:space="preserve"> </w:t>
                  </w:r>
                  <w:r w:rsidRPr="00775DB7">
                    <w:rPr>
                      <w:b/>
                      <w:bCs/>
                      <w:sz w:val="24"/>
                      <w:szCs w:val="24"/>
                      <w:rtl/>
                    </w:rPr>
                    <w:t>الإكمال</w:t>
                  </w:r>
                </w:p>
                <w:p w:rsidR="00612ADB" w:rsidRPr="00775DB7" w:rsidRDefault="00612ADB" w:rsidP="00DE6F51">
                  <w:pPr>
                    <w:spacing w:after="0" w:line="140" w:lineRule="exact"/>
                    <w:jc w:val="center"/>
                    <w:rPr>
                      <w:b/>
                      <w:bCs/>
                      <w:sz w:val="8"/>
                      <w:szCs w:val="8"/>
                      <w:rtl/>
                    </w:rPr>
                  </w:pPr>
                  <w:r w:rsidRPr="00775DB7">
                    <w:rPr>
                      <w:b/>
                      <w:bCs/>
                      <w:sz w:val="8"/>
                      <w:szCs w:val="8"/>
                      <w:rtl/>
                    </w:rPr>
                    <w:t>.</w:t>
                  </w:r>
                </w:p>
                <w:p w:rsidR="00612ADB" w:rsidRPr="00775DB7" w:rsidRDefault="00612ADB" w:rsidP="00DE6F51">
                  <w:pPr>
                    <w:pStyle w:val="7"/>
                    <w:spacing w:line="260" w:lineRule="exact"/>
                    <w:ind w:right="57"/>
                    <w:jc w:val="center"/>
                    <w:rPr>
                      <w:b/>
                      <w:bCs/>
                      <w:sz w:val="32"/>
                      <w:szCs w:val="32"/>
                      <w:rtl/>
                    </w:rPr>
                  </w:pPr>
                  <w:r w:rsidRPr="00775DB7">
                    <w:rPr>
                      <w:b/>
                      <w:bCs/>
                      <w:sz w:val="32"/>
                      <w:szCs w:val="32"/>
                      <w:rtl/>
                    </w:rPr>
                    <w:t>النمط</w:t>
                  </w:r>
                </w:p>
                <w:p w:rsidR="00612ADB" w:rsidRPr="00775DB7" w:rsidRDefault="00612ADB" w:rsidP="00DE6F51">
                  <w:pPr>
                    <w:spacing w:after="0" w:line="260" w:lineRule="exact"/>
                    <w:ind w:right="57"/>
                    <w:jc w:val="center"/>
                    <w:rPr>
                      <w:b/>
                      <w:bCs/>
                      <w:sz w:val="24"/>
                      <w:szCs w:val="24"/>
                      <w:rtl/>
                    </w:rPr>
                  </w:pPr>
                  <w:r w:rsidRPr="00775DB7">
                    <w:rPr>
                      <w:b/>
                      <w:bCs/>
                      <w:sz w:val="24"/>
                      <w:szCs w:val="24"/>
                      <w:rtl/>
                    </w:rPr>
                    <w:t>دقيق، منهجي، إجرائي،</w:t>
                  </w:r>
                  <w:r w:rsidRPr="00775DB7">
                    <w:rPr>
                      <w:rFonts w:hint="cs"/>
                      <w:b/>
                      <w:bCs/>
                      <w:sz w:val="24"/>
                      <w:szCs w:val="24"/>
                      <w:rtl/>
                    </w:rPr>
                    <w:t xml:space="preserve"> </w:t>
                  </w:r>
                  <w:r w:rsidRPr="00775DB7">
                    <w:rPr>
                      <w:b/>
                      <w:bCs/>
                      <w:sz w:val="24"/>
                      <w:szCs w:val="24"/>
                      <w:rtl/>
                    </w:rPr>
                    <w:t>اعتمادي،</w:t>
                  </w:r>
                </w:p>
                <w:p w:rsidR="00612ADB" w:rsidRDefault="00612ADB" w:rsidP="00DE6F51">
                  <w:pPr>
                    <w:spacing w:after="0" w:line="260" w:lineRule="exact"/>
                    <w:ind w:right="57"/>
                    <w:jc w:val="center"/>
                    <w:rPr>
                      <w:rtl/>
                    </w:rPr>
                  </w:pPr>
                  <w:r w:rsidRPr="00775DB7">
                    <w:rPr>
                      <w:b/>
                      <w:bCs/>
                      <w:sz w:val="24"/>
                      <w:szCs w:val="24"/>
                      <w:rtl/>
                    </w:rPr>
                    <w:t>قابل للتنبؤ، منظم،</w:t>
                  </w:r>
                  <w:r w:rsidRPr="00775DB7">
                    <w:rPr>
                      <w:rFonts w:hint="cs"/>
                      <w:b/>
                      <w:bCs/>
                      <w:sz w:val="24"/>
                      <w:szCs w:val="24"/>
                      <w:rtl/>
                    </w:rPr>
                    <w:t xml:space="preserve"> </w:t>
                  </w:r>
                  <w:r w:rsidRPr="00775DB7">
                    <w:rPr>
                      <w:b/>
                      <w:bCs/>
                      <w:sz w:val="24"/>
                      <w:szCs w:val="24"/>
                      <w:rtl/>
                    </w:rPr>
                    <w:t>يراعي التفاصيل، "منفذ</w:t>
                  </w:r>
                  <w:r>
                    <w:rPr>
                      <w:rtl/>
                    </w:rPr>
                    <w:t>"</w:t>
                  </w:r>
                </w:p>
                <w:p w:rsidR="00612ADB" w:rsidRDefault="00612ADB" w:rsidP="00DE6F51">
                  <w:pPr>
                    <w:spacing w:after="0" w:line="240" w:lineRule="exact"/>
                    <w:ind w:right="57"/>
                    <w:jc w:val="center"/>
                    <w:rPr>
                      <w:sz w:val="6"/>
                      <w:szCs w:val="6"/>
                      <w:rtl/>
                    </w:rPr>
                  </w:pPr>
                  <w:r>
                    <w:rPr>
                      <w:sz w:val="6"/>
                      <w:szCs w:val="6"/>
                    </w:rPr>
                    <w:t>f</w:t>
                  </w:r>
                </w:p>
                <w:p w:rsidR="00612ADB" w:rsidRDefault="00612ADB" w:rsidP="00DE6F51">
                  <w:pPr>
                    <w:pStyle w:val="7"/>
                    <w:spacing w:line="260" w:lineRule="exact"/>
                    <w:ind w:right="57"/>
                    <w:jc w:val="center"/>
                    <w:rPr>
                      <w:sz w:val="28"/>
                      <w:szCs w:val="28"/>
                      <w:rtl/>
                    </w:rPr>
                  </w:pPr>
                  <w:r>
                    <w:rPr>
                      <w:sz w:val="28"/>
                      <w:szCs w:val="28"/>
                      <w:rtl/>
                    </w:rPr>
                    <w:t>يمكن أن يظهر</w:t>
                  </w:r>
                </w:p>
                <w:p w:rsidR="00612ADB" w:rsidRDefault="00612ADB" w:rsidP="00DE6F51">
                  <w:pPr>
                    <w:spacing w:after="0" w:line="260" w:lineRule="exact"/>
                    <w:ind w:right="57"/>
                    <w:jc w:val="center"/>
                    <w:rPr>
                      <w:rtl/>
                    </w:rPr>
                  </w:pPr>
                  <w:r>
                    <w:rPr>
                      <w:rtl/>
                    </w:rPr>
                    <w:t xml:space="preserve">صياد </w:t>
                  </w:r>
                  <w:proofErr w:type="spellStart"/>
                  <w:r>
                    <w:rPr>
                      <w:rtl/>
                    </w:rPr>
                    <w:t>أخطاء،</w:t>
                  </w:r>
                  <w:proofErr w:type="spellEnd"/>
                  <w:r>
                    <w:rPr>
                      <w:rtl/>
                    </w:rPr>
                    <w:t xml:space="preserve"> يميل للرئاسة،ملازم للعمل،</w:t>
                  </w:r>
                </w:p>
                <w:p w:rsidR="00612ADB" w:rsidRPr="008D039B" w:rsidRDefault="00612ADB" w:rsidP="00DE6F51">
                  <w:pPr>
                    <w:spacing w:after="0" w:line="260" w:lineRule="exact"/>
                    <w:ind w:right="57"/>
                    <w:rPr>
                      <w:rtl/>
                    </w:rPr>
                  </w:pPr>
                  <w:r>
                    <w:rPr>
                      <w:rtl/>
                    </w:rPr>
                    <w:t xml:space="preserve"> ممل</w:t>
                  </w:r>
                </w:p>
              </w:txbxContent>
            </v:textbox>
            <w10:anchorlock/>
          </v:shape>
        </w:pict>
      </w:r>
      <w:r>
        <w:pict>
          <v:shape id="_x0000_s1249" type="#_x0000_t202" style="position:absolute;margin-left:244.35pt;margin-top:-23.95pt;width:162pt;height:199.8pt;z-index:251739136" filled="f" stroked="f">
            <v:textbox>
              <w:txbxContent>
                <w:p w:rsidR="00612ADB" w:rsidRPr="00775DB7" w:rsidRDefault="00612ADB" w:rsidP="00DE6F51">
                  <w:pPr>
                    <w:spacing w:after="0" w:line="240" w:lineRule="exact"/>
                    <w:ind w:right="57"/>
                    <w:jc w:val="center"/>
                    <w:rPr>
                      <w:b/>
                      <w:bCs/>
                      <w:sz w:val="28"/>
                      <w:szCs w:val="28"/>
                      <w:rtl/>
                    </w:rPr>
                  </w:pPr>
                  <w:r w:rsidRPr="00775DB7">
                    <w:rPr>
                      <w:b/>
                      <w:bCs/>
                      <w:sz w:val="28"/>
                      <w:szCs w:val="28"/>
                      <w:rtl/>
                    </w:rPr>
                    <w:t>المهارات</w:t>
                  </w:r>
                </w:p>
                <w:p w:rsidR="00612ADB" w:rsidRPr="00775DB7" w:rsidRDefault="00612ADB" w:rsidP="00DE6F51">
                  <w:pPr>
                    <w:spacing w:after="0" w:line="240" w:lineRule="exact"/>
                    <w:ind w:right="57"/>
                    <w:jc w:val="center"/>
                    <w:rPr>
                      <w:b/>
                      <w:bCs/>
                      <w:szCs w:val="20"/>
                      <w:rtl/>
                    </w:rPr>
                  </w:pPr>
                  <w:r w:rsidRPr="00775DB7">
                    <w:rPr>
                      <w:b/>
                      <w:bCs/>
                      <w:szCs w:val="20"/>
                      <w:rtl/>
                    </w:rPr>
                    <w:t>التجديد، الرؤية،</w:t>
                  </w:r>
                  <w:r w:rsidRPr="00775DB7">
                    <w:rPr>
                      <w:rFonts w:hint="cs"/>
                      <w:b/>
                      <w:bCs/>
                      <w:szCs w:val="20"/>
                      <w:rtl/>
                    </w:rPr>
                    <w:t xml:space="preserve"> </w:t>
                  </w:r>
                  <w:r w:rsidRPr="00775DB7">
                    <w:rPr>
                      <w:b/>
                      <w:bCs/>
                      <w:szCs w:val="20"/>
                      <w:rtl/>
                    </w:rPr>
                    <w:t>التفكير</w:t>
                  </w:r>
                </w:p>
                <w:p w:rsidR="00612ADB" w:rsidRPr="00775DB7" w:rsidRDefault="00612ADB" w:rsidP="00DE6F51">
                  <w:pPr>
                    <w:spacing w:after="0" w:line="240" w:lineRule="exact"/>
                    <w:ind w:right="57"/>
                    <w:jc w:val="center"/>
                    <w:rPr>
                      <w:b/>
                      <w:bCs/>
                      <w:szCs w:val="20"/>
                      <w:rtl/>
                    </w:rPr>
                  </w:pPr>
                  <w:proofErr w:type="spellStart"/>
                  <w:r w:rsidRPr="00775DB7">
                    <w:rPr>
                      <w:b/>
                      <w:bCs/>
                      <w:szCs w:val="20"/>
                      <w:rtl/>
                    </w:rPr>
                    <w:t>العرضي</w:t>
                  </w:r>
                  <w:r w:rsidRPr="00775DB7">
                    <w:rPr>
                      <w:rFonts w:hint="cs"/>
                      <w:b/>
                      <w:bCs/>
                      <w:szCs w:val="20"/>
                      <w:rtl/>
                    </w:rPr>
                    <w:t>،</w:t>
                  </w:r>
                  <w:proofErr w:type="spellEnd"/>
                  <w:r w:rsidRPr="00775DB7">
                    <w:rPr>
                      <w:rFonts w:hint="cs"/>
                      <w:b/>
                      <w:bCs/>
                      <w:szCs w:val="20"/>
                      <w:rtl/>
                    </w:rPr>
                    <w:t xml:space="preserve"> </w:t>
                  </w:r>
                  <w:r w:rsidRPr="00775DB7">
                    <w:rPr>
                      <w:b/>
                      <w:bCs/>
                      <w:szCs w:val="20"/>
                      <w:rtl/>
                    </w:rPr>
                    <w:t>الجمع بين</w:t>
                  </w:r>
                  <w:r w:rsidRPr="00775DB7">
                    <w:rPr>
                      <w:rFonts w:hint="cs"/>
                      <w:b/>
                      <w:bCs/>
                      <w:szCs w:val="20"/>
                      <w:rtl/>
                    </w:rPr>
                    <w:t xml:space="preserve"> </w:t>
                  </w:r>
                  <w:r w:rsidRPr="00775DB7">
                    <w:rPr>
                      <w:b/>
                      <w:bCs/>
                      <w:szCs w:val="20"/>
                      <w:rtl/>
                    </w:rPr>
                    <w:t xml:space="preserve"> </w:t>
                  </w:r>
                  <w:proofErr w:type="spellStart"/>
                  <w:r w:rsidRPr="00775DB7">
                    <w:rPr>
                      <w:b/>
                      <w:bCs/>
                      <w:szCs w:val="20"/>
                      <w:rtl/>
                    </w:rPr>
                    <w:t>الشئ</w:t>
                  </w:r>
                  <w:proofErr w:type="spellEnd"/>
                </w:p>
                <w:p w:rsidR="00612ADB" w:rsidRPr="00775DB7" w:rsidRDefault="00612ADB" w:rsidP="00DE6F51">
                  <w:pPr>
                    <w:spacing w:after="0" w:line="240" w:lineRule="exact"/>
                    <w:ind w:right="57"/>
                    <w:jc w:val="center"/>
                    <w:rPr>
                      <w:b/>
                      <w:bCs/>
                      <w:szCs w:val="20"/>
                      <w:rtl/>
                    </w:rPr>
                  </w:pPr>
                  <w:r w:rsidRPr="00775DB7">
                    <w:rPr>
                      <w:b/>
                      <w:bCs/>
                      <w:szCs w:val="20"/>
                      <w:rtl/>
                    </w:rPr>
                    <w:t>ونقيضه، الشمولية،</w:t>
                  </w:r>
                </w:p>
                <w:p w:rsidR="00612ADB" w:rsidRPr="00775DB7" w:rsidRDefault="00612ADB" w:rsidP="00DE6F51">
                  <w:pPr>
                    <w:spacing w:after="0" w:line="240" w:lineRule="exact"/>
                    <w:ind w:right="57"/>
                    <w:jc w:val="center"/>
                    <w:rPr>
                      <w:b/>
                      <w:bCs/>
                      <w:szCs w:val="20"/>
                      <w:rtl/>
                    </w:rPr>
                  </w:pPr>
                  <w:r w:rsidRPr="00775DB7">
                    <w:rPr>
                      <w:b/>
                      <w:bCs/>
                      <w:szCs w:val="20"/>
                      <w:rtl/>
                    </w:rPr>
                    <w:t>التخطيط الاستراتيجي</w:t>
                  </w:r>
                  <w:r w:rsidRPr="00775DB7">
                    <w:rPr>
                      <w:b/>
                      <w:bCs/>
                      <w:szCs w:val="20"/>
                    </w:rPr>
                    <w:t xml:space="preserve"> </w:t>
                  </w:r>
                  <w:r w:rsidRPr="00775DB7">
                    <w:rPr>
                      <w:b/>
                      <w:bCs/>
                      <w:szCs w:val="20"/>
                      <w:rtl/>
                    </w:rPr>
                    <w:t>للتغيير</w:t>
                  </w:r>
                </w:p>
                <w:p w:rsidR="00612ADB" w:rsidRPr="00775DB7" w:rsidRDefault="00612ADB" w:rsidP="00DE6F51">
                  <w:pPr>
                    <w:spacing w:after="0" w:line="240" w:lineRule="exact"/>
                    <w:ind w:right="57"/>
                    <w:jc w:val="center"/>
                    <w:rPr>
                      <w:b/>
                      <w:bCs/>
                      <w:szCs w:val="20"/>
                      <w:rtl/>
                    </w:rPr>
                  </w:pPr>
                </w:p>
                <w:p w:rsidR="00612ADB" w:rsidRPr="00775DB7" w:rsidRDefault="00612ADB" w:rsidP="00DE6F51">
                  <w:pPr>
                    <w:spacing w:after="0" w:line="240" w:lineRule="exact"/>
                    <w:ind w:right="57"/>
                    <w:jc w:val="center"/>
                    <w:rPr>
                      <w:b/>
                      <w:bCs/>
                      <w:sz w:val="28"/>
                      <w:szCs w:val="28"/>
                      <w:rtl/>
                    </w:rPr>
                  </w:pPr>
                  <w:r w:rsidRPr="00775DB7">
                    <w:rPr>
                      <w:b/>
                      <w:bCs/>
                      <w:sz w:val="28"/>
                      <w:szCs w:val="28"/>
                      <w:rtl/>
                    </w:rPr>
                    <w:t>النمط</w:t>
                  </w:r>
                </w:p>
                <w:p w:rsidR="00612ADB" w:rsidRPr="00775DB7" w:rsidRDefault="00612ADB" w:rsidP="00DE6F51">
                  <w:pPr>
                    <w:spacing w:after="0" w:line="240" w:lineRule="exact"/>
                    <w:ind w:right="57"/>
                    <w:jc w:val="center"/>
                    <w:rPr>
                      <w:b/>
                      <w:bCs/>
                      <w:szCs w:val="20"/>
                      <w:rtl/>
                    </w:rPr>
                  </w:pPr>
                  <w:r w:rsidRPr="00775DB7">
                    <w:rPr>
                      <w:b/>
                      <w:bCs/>
                      <w:szCs w:val="20"/>
                      <w:rtl/>
                    </w:rPr>
                    <w:t>استكشافي، تخيلي، مغامر،</w:t>
                  </w:r>
                  <w:r w:rsidRPr="00775DB7">
                    <w:rPr>
                      <w:b/>
                      <w:bCs/>
                      <w:szCs w:val="20"/>
                    </w:rPr>
                    <w:t xml:space="preserve"> </w:t>
                  </w:r>
                  <w:r w:rsidRPr="00775DB7">
                    <w:rPr>
                      <w:b/>
                      <w:bCs/>
                      <w:szCs w:val="20"/>
                      <w:rtl/>
                    </w:rPr>
                    <w:t>تجريبي، فني</w:t>
                  </w:r>
                </w:p>
                <w:p w:rsidR="00612ADB" w:rsidRPr="00775DB7" w:rsidRDefault="00612ADB" w:rsidP="00DE6F51">
                  <w:pPr>
                    <w:spacing w:after="0" w:line="240" w:lineRule="exact"/>
                    <w:ind w:right="57"/>
                    <w:jc w:val="center"/>
                    <w:rPr>
                      <w:b/>
                      <w:bCs/>
                      <w:szCs w:val="20"/>
                    </w:rPr>
                  </w:pPr>
                </w:p>
                <w:p w:rsidR="00612ADB" w:rsidRPr="00775DB7" w:rsidRDefault="00612ADB" w:rsidP="00DE6F51">
                  <w:pPr>
                    <w:spacing w:after="0" w:line="240" w:lineRule="exact"/>
                    <w:ind w:right="57"/>
                    <w:jc w:val="center"/>
                    <w:rPr>
                      <w:b/>
                      <w:bCs/>
                      <w:sz w:val="28"/>
                      <w:szCs w:val="28"/>
                    </w:rPr>
                  </w:pPr>
                  <w:r w:rsidRPr="00775DB7">
                    <w:rPr>
                      <w:b/>
                      <w:bCs/>
                      <w:sz w:val="28"/>
                      <w:szCs w:val="28"/>
                      <w:rtl/>
                    </w:rPr>
                    <w:t>يمكن أن يظهر</w:t>
                  </w:r>
                </w:p>
                <w:p w:rsidR="00612ADB" w:rsidRPr="00775DB7" w:rsidRDefault="00612ADB" w:rsidP="00DE6F51">
                  <w:pPr>
                    <w:spacing w:after="0" w:line="240" w:lineRule="exact"/>
                    <w:ind w:right="57"/>
                    <w:jc w:val="center"/>
                    <w:rPr>
                      <w:b/>
                      <w:bCs/>
                      <w:szCs w:val="20"/>
                      <w:rtl/>
                    </w:rPr>
                  </w:pPr>
                </w:p>
                <w:p w:rsidR="00612ADB" w:rsidRPr="00775DB7" w:rsidRDefault="00612ADB" w:rsidP="00DE6F51">
                  <w:pPr>
                    <w:spacing w:after="0" w:line="240" w:lineRule="exact"/>
                    <w:ind w:right="57"/>
                    <w:jc w:val="center"/>
                    <w:rPr>
                      <w:b/>
                      <w:bCs/>
                      <w:szCs w:val="20"/>
                      <w:rtl/>
                    </w:rPr>
                  </w:pPr>
                  <w:r w:rsidRPr="00775DB7">
                    <w:rPr>
                      <w:b/>
                      <w:bCs/>
                      <w:szCs w:val="20"/>
                      <w:rtl/>
                    </w:rPr>
                    <w:t>غير مركز، مندفع، عاجل، غافل عن التوقيتات</w:t>
                  </w:r>
                  <w:r w:rsidRPr="00775DB7">
                    <w:rPr>
                      <w:b/>
                      <w:bCs/>
                      <w:szCs w:val="20"/>
                    </w:rPr>
                    <w:t xml:space="preserve"> </w:t>
                  </w:r>
                  <w:r w:rsidRPr="00775DB7">
                    <w:rPr>
                      <w:b/>
                      <w:bCs/>
                      <w:szCs w:val="20"/>
                      <w:rtl/>
                    </w:rPr>
                    <w:t>النهائية، غامض، يميل للخروج عن الموضوع والاستنتاج غير المترابط، "التخمين".</w:t>
                  </w:r>
                </w:p>
                <w:p w:rsidR="00612ADB" w:rsidRDefault="00612ADB" w:rsidP="00DE6F51">
                  <w:pPr>
                    <w:spacing w:after="0" w:line="240" w:lineRule="exact"/>
                    <w:ind w:right="57"/>
                    <w:rPr>
                      <w:szCs w:val="20"/>
                      <w:rtl/>
                    </w:rPr>
                  </w:pPr>
                </w:p>
                <w:p w:rsidR="00612ADB" w:rsidRDefault="00612ADB" w:rsidP="00DE6F51">
                  <w:pPr>
                    <w:spacing w:after="0" w:line="240" w:lineRule="exact"/>
                    <w:ind w:right="57"/>
                    <w:rPr>
                      <w:szCs w:val="20"/>
                      <w:rtl/>
                    </w:rPr>
                  </w:pPr>
                </w:p>
              </w:txbxContent>
            </v:textbox>
            <w10:anchorlock/>
          </v:shape>
        </w:pict>
      </w:r>
      <w:r>
        <w:pict>
          <v:shape id="_x0000_s1248" type="#_x0000_t202" style="position:absolute;margin-left:55.35pt;margin-top:-31.75pt;width:162pt;height:199.8pt;z-index:251738112" filled="f" stroked="f">
            <v:textbox>
              <w:txbxContent>
                <w:p w:rsidR="00612ADB" w:rsidRPr="00775DB7" w:rsidRDefault="00612ADB" w:rsidP="00DE6F51">
                  <w:pPr>
                    <w:pStyle w:val="7"/>
                    <w:spacing w:line="240" w:lineRule="exact"/>
                    <w:ind w:right="57"/>
                    <w:jc w:val="center"/>
                    <w:rPr>
                      <w:b/>
                      <w:bCs/>
                      <w:sz w:val="28"/>
                      <w:szCs w:val="28"/>
                      <w:rtl/>
                    </w:rPr>
                  </w:pPr>
                  <w:r w:rsidRPr="00775DB7">
                    <w:rPr>
                      <w:b/>
                      <w:bCs/>
                      <w:sz w:val="28"/>
                      <w:szCs w:val="28"/>
                      <w:rtl/>
                    </w:rPr>
                    <w:t>المهارات</w:t>
                  </w:r>
                </w:p>
                <w:p w:rsidR="00612ADB" w:rsidRPr="00775DB7" w:rsidRDefault="00612ADB" w:rsidP="00DE6F51">
                  <w:pPr>
                    <w:spacing w:after="0" w:line="240" w:lineRule="exact"/>
                    <w:ind w:right="57"/>
                    <w:jc w:val="center"/>
                    <w:rPr>
                      <w:b/>
                      <w:bCs/>
                      <w:szCs w:val="20"/>
                      <w:rtl/>
                    </w:rPr>
                  </w:pPr>
                  <w:r w:rsidRPr="00775DB7">
                    <w:rPr>
                      <w:b/>
                      <w:bCs/>
                      <w:szCs w:val="20"/>
                      <w:rtl/>
                    </w:rPr>
                    <w:t>التحليل ، التقييم</w:t>
                  </w:r>
                  <w:r w:rsidRPr="00775DB7">
                    <w:rPr>
                      <w:rFonts w:hint="cs"/>
                      <w:b/>
                      <w:bCs/>
                      <w:szCs w:val="20"/>
                      <w:rtl/>
                    </w:rPr>
                    <w:t>،</w:t>
                  </w:r>
                </w:p>
                <w:p w:rsidR="00612ADB" w:rsidRPr="00775DB7" w:rsidRDefault="00612ADB" w:rsidP="00DE6F51">
                  <w:pPr>
                    <w:spacing w:after="0" w:line="240" w:lineRule="exact"/>
                    <w:ind w:right="57"/>
                    <w:jc w:val="center"/>
                    <w:rPr>
                      <w:b/>
                      <w:bCs/>
                      <w:szCs w:val="20"/>
                      <w:rtl/>
                    </w:rPr>
                  </w:pPr>
                  <w:r w:rsidRPr="00775DB7">
                    <w:rPr>
                      <w:b/>
                      <w:bCs/>
                      <w:szCs w:val="20"/>
                      <w:rtl/>
                    </w:rPr>
                    <w:t>الحسابات، التقنيات،</w:t>
                  </w:r>
                  <w:r w:rsidRPr="00775DB7">
                    <w:rPr>
                      <w:rFonts w:hint="cs"/>
                      <w:b/>
                      <w:bCs/>
                      <w:szCs w:val="20"/>
                      <w:rtl/>
                    </w:rPr>
                    <w:t xml:space="preserve"> </w:t>
                  </w:r>
                  <w:r w:rsidRPr="00775DB7">
                    <w:rPr>
                      <w:b/>
                      <w:bCs/>
                      <w:szCs w:val="20"/>
                      <w:rtl/>
                    </w:rPr>
                    <w:t>الدراسات</w:t>
                  </w:r>
                </w:p>
                <w:p w:rsidR="00612ADB" w:rsidRPr="00775DB7" w:rsidRDefault="00612ADB" w:rsidP="00DE6F51">
                  <w:pPr>
                    <w:spacing w:after="0" w:line="240" w:lineRule="exact"/>
                    <w:ind w:right="57"/>
                    <w:jc w:val="center"/>
                    <w:rPr>
                      <w:b/>
                      <w:bCs/>
                      <w:szCs w:val="20"/>
                      <w:rtl/>
                    </w:rPr>
                  </w:pPr>
                  <w:r w:rsidRPr="00775DB7">
                    <w:rPr>
                      <w:b/>
                      <w:bCs/>
                      <w:szCs w:val="20"/>
                      <w:rtl/>
                    </w:rPr>
                    <w:t>المالية</w:t>
                  </w:r>
                  <w:r w:rsidRPr="00775DB7">
                    <w:rPr>
                      <w:rFonts w:hint="cs"/>
                      <w:b/>
                      <w:bCs/>
                      <w:szCs w:val="20"/>
                      <w:rtl/>
                    </w:rPr>
                    <w:t xml:space="preserve"> </w:t>
                  </w:r>
                  <w:r w:rsidRPr="00775DB7">
                    <w:rPr>
                      <w:b/>
                      <w:bCs/>
                      <w:szCs w:val="20"/>
                      <w:rtl/>
                    </w:rPr>
                    <w:t>ودراسات الجدوى،</w:t>
                  </w:r>
                </w:p>
                <w:p w:rsidR="00612ADB" w:rsidRPr="00775DB7" w:rsidRDefault="00612ADB" w:rsidP="00DE6F51">
                  <w:pPr>
                    <w:spacing w:after="0" w:line="240" w:lineRule="exact"/>
                    <w:ind w:right="57"/>
                    <w:jc w:val="center"/>
                    <w:rPr>
                      <w:b/>
                      <w:bCs/>
                      <w:szCs w:val="20"/>
                      <w:rtl/>
                    </w:rPr>
                  </w:pPr>
                  <w:r w:rsidRPr="00775DB7">
                    <w:rPr>
                      <w:b/>
                      <w:bCs/>
                      <w:szCs w:val="20"/>
                      <w:rtl/>
                    </w:rPr>
                    <w:t>التقديرات الحرجة</w:t>
                  </w:r>
                </w:p>
                <w:p w:rsidR="00612ADB" w:rsidRPr="00775DB7" w:rsidRDefault="00612ADB" w:rsidP="00DE6F51">
                  <w:pPr>
                    <w:spacing w:after="0" w:line="240" w:lineRule="exact"/>
                    <w:ind w:right="57"/>
                    <w:jc w:val="center"/>
                    <w:rPr>
                      <w:b/>
                      <w:bCs/>
                      <w:szCs w:val="20"/>
                      <w:rtl/>
                    </w:rPr>
                  </w:pPr>
                </w:p>
                <w:p w:rsidR="00612ADB" w:rsidRPr="00775DB7" w:rsidRDefault="00612ADB" w:rsidP="00DE6F51">
                  <w:pPr>
                    <w:spacing w:after="0" w:line="240" w:lineRule="exact"/>
                    <w:ind w:right="57"/>
                    <w:jc w:val="center"/>
                    <w:rPr>
                      <w:b/>
                      <w:bCs/>
                      <w:sz w:val="28"/>
                      <w:szCs w:val="28"/>
                      <w:rtl/>
                    </w:rPr>
                  </w:pPr>
                  <w:r w:rsidRPr="00775DB7">
                    <w:rPr>
                      <w:b/>
                      <w:bCs/>
                      <w:sz w:val="28"/>
                      <w:szCs w:val="28"/>
                      <w:rtl/>
                    </w:rPr>
                    <w:t>النمط</w:t>
                  </w:r>
                </w:p>
                <w:p w:rsidR="00612ADB" w:rsidRPr="00775DB7" w:rsidRDefault="00612ADB" w:rsidP="00DE6F51">
                  <w:pPr>
                    <w:spacing w:after="0" w:line="240" w:lineRule="exact"/>
                    <w:ind w:right="57"/>
                    <w:jc w:val="center"/>
                    <w:rPr>
                      <w:b/>
                      <w:bCs/>
                      <w:szCs w:val="20"/>
                      <w:rtl/>
                    </w:rPr>
                  </w:pPr>
                  <w:r w:rsidRPr="00775DB7">
                    <w:rPr>
                      <w:b/>
                      <w:bCs/>
                      <w:szCs w:val="20"/>
                      <w:rtl/>
                    </w:rPr>
                    <w:t>عقلاني، متعمق، دقيق</w:t>
                  </w:r>
                  <w:r w:rsidRPr="00775DB7">
                    <w:rPr>
                      <w:b/>
                      <w:bCs/>
                      <w:szCs w:val="20"/>
                    </w:rPr>
                    <w:t xml:space="preserve"> </w:t>
                  </w:r>
                  <w:r w:rsidRPr="00775DB7">
                    <w:rPr>
                      <w:b/>
                      <w:bCs/>
                      <w:szCs w:val="20"/>
                      <w:rtl/>
                    </w:rPr>
                    <w:t>منطقي، جازم</w:t>
                  </w:r>
                </w:p>
                <w:p w:rsidR="00612ADB" w:rsidRPr="00775DB7" w:rsidRDefault="00612ADB" w:rsidP="00DE6F51">
                  <w:pPr>
                    <w:spacing w:after="0" w:line="240" w:lineRule="exact"/>
                    <w:ind w:right="57"/>
                    <w:jc w:val="center"/>
                    <w:rPr>
                      <w:b/>
                      <w:bCs/>
                      <w:sz w:val="16"/>
                      <w:rtl/>
                    </w:rPr>
                  </w:pPr>
                </w:p>
                <w:p w:rsidR="00612ADB" w:rsidRPr="00775DB7" w:rsidRDefault="00612ADB" w:rsidP="00DE6F51">
                  <w:pPr>
                    <w:pStyle w:val="7"/>
                    <w:spacing w:line="240" w:lineRule="exact"/>
                    <w:ind w:right="57"/>
                    <w:jc w:val="center"/>
                    <w:rPr>
                      <w:b/>
                      <w:bCs/>
                      <w:sz w:val="28"/>
                      <w:szCs w:val="28"/>
                      <w:rtl/>
                    </w:rPr>
                  </w:pPr>
                  <w:r w:rsidRPr="00775DB7">
                    <w:rPr>
                      <w:b/>
                      <w:bCs/>
                      <w:rtl/>
                    </w:rPr>
                    <w:t>يمكن أن يظهر</w:t>
                  </w:r>
                </w:p>
                <w:p w:rsidR="00612ADB" w:rsidRPr="00775DB7" w:rsidRDefault="00612ADB" w:rsidP="00DE6F51">
                  <w:pPr>
                    <w:spacing w:after="0" w:line="240" w:lineRule="exact"/>
                    <w:ind w:right="57"/>
                    <w:jc w:val="center"/>
                    <w:rPr>
                      <w:b/>
                      <w:bCs/>
                      <w:szCs w:val="20"/>
                      <w:rtl/>
                    </w:rPr>
                  </w:pPr>
                  <w:r w:rsidRPr="00775DB7">
                    <w:rPr>
                      <w:b/>
                      <w:bCs/>
                      <w:szCs w:val="20"/>
                      <w:rtl/>
                    </w:rPr>
                    <w:t>ثابت، غير مندفع، بارد ودقيق الحسابات،</w:t>
                  </w:r>
                  <w:r w:rsidRPr="00775DB7">
                    <w:rPr>
                      <w:b/>
                      <w:bCs/>
                      <w:szCs w:val="20"/>
                    </w:rPr>
                    <w:t xml:space="preserve"> </w:t>
                  </w:r>
                  <w:r w:rsidRPr="00775DB7">
                    <w:rPr>
                      <w:b/>
                      <w:bCs/>
                      <w:szCs w:val="20"/>
                      <w:rtl/>
                    </w:rPr>
                    <w:t>قصير الأجل، محدود بالحاجة للإثبات</w:t>
                  </w:r>
                  <w:r w:rsidRPr="00775DB7">
                    <w:rPr>
                      <w:b/>
                      <w:bCs/>
                      <w:szCs w:val="20"/>
                    </w:rPr>
                    <w:t xml:space="preserve"> </w:t>
                  </w:r>
                  <w:proofErr w:type="spellStart"/>
                  <w:r w:rsidRPr="00775DB7">
                    <w:rPr>
                      <w:rFonts w:hint="cs"/>
                      <w:b/>
                      <w:bCs/>
                      <w:szCs w:val="20"/>
                      <w:rtl/>
                    </w:rPr>
                    <w:t>أو</w:t>
                  </w:r>
                  <w:r w:rsidRPr="00775DB7">
                    <w:rPr>
                      <w:b/>
                      <w:bCs/>
                      <w:szCs w:val="20"/>
                      <w:rtl/>
                    </w:rPr>
                    <w:t>الشرح</w:t>
                  </w:r>
                  <w:proofErr w:type="spellEnd"/>
                </w:p>
              </w:txbxContent>
            </v:textbox>
            <w10:anchorlock/>
          </v:shape>
        </w:pict>
      </w:r>
      <w:r>
        <w:pict>
          <v:line id="_x0000_s1247" style="position:absolute;z-index:251737088" from="8.5pt,177.35pt" to="476.5pt,177.35pt" strokeweight="2.25pt">
            <w10:anchorlock/>
          </v:line>
        </w:pict>
      </w:r>
      <w:r>
        <w:pict>
          <v:line id="_x0000_s1246" style="position:absolute;z-index:251736064" from="235.35pt,-90.45pt" to="235.35pt,386.55pt" strokeweight="2.25pt">
            <w10:anchorlock/>
          </v:line>
        </w:pict>
      </w:r>
      <w:r w:rsidR="00DE6F51">
        <w:rPr>
          <w:rtl/>
        </w:rPr>
        <w:t xml:space="preserve">                                                   </w:t>
      </w: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DE6F51" w:rsidRDefault="00DE6F51" w:rsidP="00DE6F51">
      <w:pPr>
        <w:pStyle w:val="ab"/>
        <w:tabs>
          <w:tab w:val="clear" w:pos="4153"/>
          <w:tab w:val="clear" w:pos="8306"/>
        </w:tabs>
        <w:ind w:left="0" w:right="57"/>
        <w:rPr>
          <w:rtl/>
        </w:rPr>
      </w:pPr>
    </w:p>
    <w:p w:rsidR="00775DB7" w:rsidRPr="00FD3740" w:rsidRDefault="00775DB7" w:rsidP="00775DB7">
      <w:pPr>
        <w:pStyle w:val="a8"/>
        <w:rPr>
          <w:rtl/>
        </w:rPr>
      </w:pPr>
    </w:p>
    <w:p w:rsidR="00775DB7" w:rsidRDefault="00775DB7" w:rsidP="00775DB7">
      <w:pPr>
        <w:pStyle w:val="a8"/>
        <w:rPr>
          <w:rtl/>
          <w:lang w:val="en-GB"/>
        </w:rPr>
      </w:pPr>
    </w:p>
    <w:p w:rsidR="00775DB7" w:rsidRDefault="00775DB7" w:rsidP="00775DB7">
      <w:pPr>
        <w:pStyle w:val="a8"/>
        <w:rPr>
          <w:rtl/>
          <w:lang w:val="en-GB"/>
        </w:rPr>
      </w:pPr>
    </w:p>
    <w:p w:rsidR="00775DB7" w:rsidRDefault="00775DB7" w:rsidP="00775DB7">
      <w:pPr>
        <w:pStyle w:val="a8"/>
        <w:rPr>
          <w:rtl/>
          <w:lang w:val="en-GB"/>
        </w:rPr>
      </w:pPr>
    </w:p>
    <w:p w:rsidR="00775DB7" w:rsidRDefault="00775DB7" w:rsidP="00775DB7">
      <w:pPr>
        <w:pStyle w:val="a8"/>
        <w:rPr>
          <w:rtl/>
          <w:lang w:val="en-GB"/>
        </w:rPr>
      </w:pPr>
    </w:p>
    <w:p w:rsidR="002B69BF" w:rsidRPr="00775DB7" w:rsidRDefault="002B69BF" w:rsidP="002B69BF">
      <w:pPr>
        <w:bidi/>
        <w:rPr>
          <w:rFonts w:asciiTheme="majorHAnsi" w:eastAsiaTheme="majorEastAsia" w:hAnsiTheme="majorHAnsi" w:cstheme="majorBidi" w:hint="cs"/>
          <w:i/>
          <w:iCs/>
          <w:color w:val="243F60" w:themeColor="accent1" w:themeShade="7F"/>
          <w:sz w:val="48"/>
          <w:szCs w:val="48"/>
          <w:rtl/>
        </w:rPr>
      </w:pPr>
    </w:p>
    <w:p w:rsidR="004E4C37" w:rsidRPr="00D92F6B" w:rsidRDefault="00775DB7" w:rsidP="00775DB7">
      <w:pPr>
        <w:bidi/>
        <w:jc w:val="center"/>
        <w:rPr>
          <w:rFonts w:asciiTheme="majorHAnsi" w:eastAsiaTheme="majorEastAsia" w:hAnsiTheme="majorHAnsi" w:cs="GE Jarida Heavy"/>
          <w:b/>
          <w:bCs/>
          <w:color w:val="243F60" w:themeColor="accent1" w:themeShade="7F"/>
          <w:sz w:val="44"/>
          <w:szCs w:val="44"/>
          <w:rtl/>
        </w:rPr>
      </w:pPr>
      <w:r w:rsidRPr="00D92F6B">
        <w:rPr>
          <w:rFonts w:asciiTheme="majorHAnsi" w:eastAsiaTheme="majorEastAsia" w:hAnsiTheme="majorHAnsi" w:cs="GE Jarida Heavy" w:hint="cs"/>
          <w:b/>
          <w:bCs/>
          <w:color w:val="243F60" w:themeColor="accent1" w:themeShade="7F"/>
          <w:sz w:val="44"/>
          <w:szCs w:val="44"/>
          <w:rtl/>
        </w:rPr>
        <w:t>ا</w:t>
      </w:r>
      <w:r w:rsidR="004E4C37" w:rsidRPr="00D92F6B">
        <w:rPr>
          <w:rFonts w:asciiTheme="majorHAnsi" w:eastAsiaTheme="majorEastAsia" w:hAnsiTheme="majorHAnsi" w:cs="GE Jarida Heavy" w:hint="cs"/>
          <w:b/>
          <w:bCs/>
          <w:color w:val="243F60" w:themeColor="accent1" w:themeShade="7F"/>
          <w:sz w:val="44"/>
          <w:szCs w:val="44"/>
          <w:rtl/>
        </w:rPr>
        <w:t>لنمط التمثيلي:</w:t>
      </w:r>
    </w:p>
    <w:tbl>
      <w:tblPr>
        <w:tblStyle w:val="a5"/>
        <w:bidiVisual/>
        <w:tblW w:w="10313" w:type="dxa"/>
        <w:tblLook w:val="04A0"/>
      </w:tblPr>
      <w:tblGrid>
        <w:gridCol w:w="3190"/>
        <w:gridCol w:w="3579"/>
        <w:gridCol w:w="3544"/>
      </w:tblGrid>
      <w:tr w:rsidR="00443AA5" w:rsidRPr="002B69BF" w:rsidTr="00775DB7">
        <w:trPr>
          <w:trHeight w:val="439"/>
        </w:trPr>
        <w:tc>
          <w:tcPr>
            <w:tcW w:w="3190" w:type="dxa"/>
            <w:shd w:val="clear" w:color="auto" w:fill="D9D9D9" w:themeFill="background1" w:themeFillShade="D9"/>
            <w:vAlign w:val="center"/>
          </w:tcPr>
          <w:p w:rsidR="00443AA5" w:rsidRPr="00D92F6B" w:rsidRDefault="00443AA5" w:rsidP="00D92F6B">
            <w:pPr>
              <w:bidi/>
              <w:jc w:val="center"/>
              <w:rPr>
                <w:rFonts w:asciiTheme="majorHAnsi" w:eastAsiaTheme="majorEastAsia" w:hAnsiTheme="majorHAnsi" w:cs="GE Jarida Heavy"/>
                <w:b/>
                <w:bCs/>
                <w:color w:val="243F60" w:themeColor="accent1" w:themeShade="7F"/>
                <w:sz w:val="44"/>
                <w:szCs w:val="44"/>
                <w:rtl/>
              </w:rPr>
            </w:pPr>
            <w:r w:rsidRPr="00D92F6B">
              <w:rPr>
                <w:rFonts w:asciiTheme="majorHAnsi" w:eastAsiaTheme="majorEastAsia" w:hAnsiTheme="majorHAnsi" w:cs="GE Jarida Heavy"/>
                <w:b/>
                <w:bCs/>
                <w:color w:val="243F60" w:themeColor="accent1" w:themeShade="7F"/>
                <w:sz w:val="44"/>
                <w:szCs w:val="44"/>
                <w:rtl/>
              </w:rPr>
              <w:t>البصري</w:t>
            </w:r>
          </w:p>
        </w:tc>
        <w:tc>
          <w:tcPr>
            <w:tcW w:w="3579" w:type="dxa"/>
            <w:shd w:val="clear" w:color="auto" w:fill="D9D9D9" w:themeFill="background1" w:themeFillShade="D9"/>
            <w:vAlign w:val="center"/>
          </w:tcPr>
          <w:p w:rsidR="00443AA5" w:rsidRPr="00D92F6B" w:rsidRDefault="002B69BF" w:rsidP="00D92F6B">
            <w:pPr>
              <w:bidi/>
              <w:jc w:val="center"/>
              <w:rPr>
                <w:rFonts w:asciiTheme="majorHAnsi" w:eastAsiaTheme="majorEastAsia" w:hAnsiTheme="majorHAnsi" w:cs="GE Jarida Heavy"/>
                <w:b/>
                <w:bCs/>
                <w:color w:val="243F60" w:themeColor="accent1" w:themeShade="7F"/>
                <w:sz w:val="44"/>
                <w:szCs w:val="44"/>
                <w:rtl/>
              </w:rPr>
            </w:pPr>
            <w:r w:rsidRPr="00D92F6B">
              <w:rPr>
                <w:rFonts w:asciiTheme="majorHAnsi" w:eastAsiaTheme="majorEastAsia" w:hAnsiTheme="majorHAnsi" w:cs="GE Jarida Heavy"/>
                <w:b/>
                <w:bCs/>
                <w:color w:val="243F60" w:themeColor="accent1" w:themeShade="7F"/>
                <w:sz w:val="44"/>
                <w:szCs w:val="44"/>
                <w:rtl/>
              </w:rPr>
              <w:t>الحسي</w:t>
            </w:r>
          </w:p>
        </w:tc>
        <w:tc>
          <w:tcPr>
            <w:tcW w:w="3544" w:type="dxa"/>
            <w:shd w:val="clear" w:color="auto" w:fill="D9D9D9" w:themeFill="background1" w:themeFillShade="D9"/>
            <w:vAlign w:val="center"/>
          </w:tcPr>
          <w:p w:rsidR="00443AA5" w:rsidRPr="00D92F6B" w:rsidRDefault="002B69BF" w:rsidP="00D92F6B">
            <w:pPr>
              <w:bidi/>
              <w:jc w:val="center"/>
              <w:rPr>
                <w:rFonts w:asciiTheme="majorHAnsi" w:eastAsiaTheme="majorEastAsia" w:hAnsiTheme="majorHAnsi" w:cs="GE Jarida Heavy"/>
                <w:b/>
                <w:bCs/>
                <w:color w:val="243F60" w:themeColor="accent1" w:themeShade="7F"/>
                <w:sz w:val="44"/>
                <w:szCs w:val="44"/>
                <w:rtl/>
              </w:rPr>
            </w:pPr>
            <w:r w:rsidRPr="00D92F6B">
              <w:rPr>
                <w:rFonts w:asciiTheme="majorHAnsi" w:eastAsiaTheme="majorEastAsia" w:hAnsiTheme="majorHAnsi" w:cs="GE Jarida Heavy"/>
                <w:b/>
                <w:bCs/>
                <w:color w:val="243F60" w:themeColor="accent1" w:themeShade="7F"/>
                <w:sz w:val="44"/>
                <w:szCs w:val="44"/>
                <w:rtl/>
              </w:rPr>
              <w:t>السمعي</w:t>
            </w:r>
          </w:p>
        </w:tc>
      </w:tr>
      <w:tr w:rsidR="004E4C37" w:rsidTr="00443AA5">
        <w:trPr>
          <w:trHeight w:val="1976"/>
        </w:trPr>
        <w:tc>
          <w:tcPr>
            <w:tcW w:w="3190" w:type="dxa"/>
            <w:vAlign w:val="center"/>
          </w:tcPr>
          <w:p w:rsidR="004E4C37" w:rsidRPr="00787AFE" w:rsidRDefault="004E4C37" w:rsidP="00787AFE">
            <w:pPr>
              <w:pStyle w:val="aa"/>
              <w:bidi/>
              <w:spacing w:before="336" w:beforeAutospacing="0" w:after="0" w:afterAutospacing="0"/>
              <w:textAlignment w:val="baseline"/>
              <w:rPr>
                <w:rFonts w:ascii="Arial" w:hAnsi="Arial" w:cs="Arial"/>
                <w:color w:val="000000" w:themeColor="text1"/>
                <w:kern w:val="24"/>
                <w:sz w:val="32"/>
                <w:szCs w:val="32"/>
              </w:rPr>
            </w:pPr>
            <w:r w:rsidRPr="00787AFE">
              <w:rPr>
                <w:rFonts w:ascii="Arial" w:hAnsi="Arial" w:cs="Arial"/>
                <w:color w:val="000000" w:themeColor="text1"/>
                <w:kern w:val="24"/>
                <w:sz w:val="32"/>
                <w:szCs w:val="32"/>
                <w:rtl/>
              </w:rPr>
              <w:t>هم الأشخاص الذين يدركون العالم من خلال حاسة الابصار، وتبني أحكامهم ورؤاهم للأمور من نافذة البصر</w:t>
            </w:r>
          </w:p>
          <w:p w:rsidR="004E4C37" w:rsidRPr="00787AFE" w:rsidRDefault="004E4C37" w:rsidP="00787AFE">
            <w:pPr>
              <w:bidi/>
              <w:rPr>
                <w:rFonts w:ascii="Arial" w:hAnsi="Arial" w:cs="Arial"/>
                <w:color w:val="000000" w:themeColor="text1"/>
                <w:kern w:val="24"/>
                <w:sz w:val="32"/>
                <w:szCs w:val="32"/>
                <w:rtl/>
              </w:rPr>
            </w:pPr>
          </w:p>
        </w:tc>
        <w:tc>
          <w:tcPr>
            <w:tcW w:w="3579" w:type="dxa"/>
            <w:vAlign w:val="center"/>
          </w:tcPr>
          <w:p w:rsidR="004E4C37" w:rsidRPr="00787AFE" w:rsidRDefault="004E4C37" w:rsidP="00787AFE">
            <w:pPr>
              <w:pStyle w:val="aa"/>
              <w:bidi/>
              <w:spacing w:before="336" w:beforeAutospacing="0" w:after="0" w:afterAutospacing="0"/>
              <w:textAlignment w:val="baseline"/>
              <w:rPr>
                <w:rFonts w:ascii="Arial" w:hAnsi="Arial" w:cs="Arial"/>
                <w:color w:val="000000" w:themeColor="text1"/>
                <w:kern w:val="24"/>
                <w:sz w:val="32"/>
                <w:szCs w:val="32"/>
              </w:rPr>
            </w:pPr>
            <w:r w:rsidRPr="00787AFE">
              <w:rPr>
                <w:rFonts w:ascii="Arial" w:hAnsi="Arial" w:cs="Arial"/>
                <w:color w:val="000000" w:themeColor="text1"/>
                <w:kern w:val="24"/>
                <w:sz w:val="32"/>
                <w:szCs w:val="32"/>
                <w:rtl/>
              </w:rPr>
              <w:t xml:space="preserve">هم الأشخاص الذين يدركون العالم من خلال الإحساس (الشم، اللمس، الذوق) ويحكمون على </w:t>
            </w:r>
            <w:r w:rsidR="00787AFE" w:rsidRPr="00787AFE">
              <w:rPr>
                <w:rFonts w:ascii="Arial" w:hAnsi="Arial" w:cs="Arial" w:hint="cs"/>
                <w:color w:val="000000" w:themeColor="text1"/>
                <w:kern w:val="24"/>
                <w:sz w:val="32"/>
                <w:szCs w:val="32"/>
                <w:rtl/>
              </w:rPr>
              <w:t>الأمور م</w:t>
            </w:r>
            <w:r w:rsidR="00787AFE" w:rsidRPr="00787AFE">
              <w:rPr>
                <w:rFonts w:ascii="Arial" w:hAnsi="Arial" w:cs="Arial" w:hint="eastAsia"/>
                <w:color w:val="000000" w:themeColor="text1"/>
                <w:kern w:val="24"/>
                <w:sz w:val="32"/>
                <w:szCs w:val="32"/>
                <w:rtl/>
              </w:rPr>
              <w:t>ن</w:t>
            </w:r>
            <w:r w:rsidRPr="00787AFE">
              <w:rPr>
                <w:rFonts w:ascii="Arial" w:hAnsi="Arial" w:cs="Arial"/>
                <w:color w:val="000000" w:themeColor="text1"/>
                <w:kern w:val="24"/>
                <w:sz w:val="32"/>
                <w:szCs w:val="32"/>
                <w:rtl/>
              </w:rPr>
              <w:t xml:space="preserve"> </w:t>
            </w:r>
            <w:r w:rsidR="00787AFE" w:rsidRPr="00787AFE">
              <w:rPr>
                <w:rFonts w:ascii="Arial" w:hAnsi="Arial" w:cs="Arial" w:hint="cs"/>
                <w:color w:val="000000" w:themeColor="text1"/>
                <w:kern w:val="24"/>
                <w:sz w:val="32"/>
                <w:szCs w:val="32"/>
                <w:rtl/>
              </w:rPr>
              <w:t>إحساسهم</w:t>
            </w:r>
          </w:p>
          <w:p w:rsidR="004E4C37" w:rsidRPr="00787AFE" w:rsidRDefault="004E4C37" w:rsidP="00787AFE">
            <w:pPr>
              <w:bidi/>
              <w:rPr>
                <w:rFonts w:ascii="Arial" w:hAnsi="Arial" w:cs="Arial"/>
                <w:color w:val="000000" w:themeColor="text1"/>
                <w:kern w:val="24"/>
                <w:sz w:val="32"/>
                <w:szCs w:val="32"/>
                <w:rtl/>
              </w:rPr>
            </w:pPr>
          </w:p>
        </w:tc>
        <w:tc>
          <w:tcPr>
            <w:tcW w:w="3544" w:type="dxa"/>
            <w:vAlign w:val="center"/>
          </w:tcPr>
          <w:p w:rsidR="004E4C37" w:rsidRPr="00787AFE" w:rsidRDefault="004E4C37" w:rsidP="00787AFE">
            <w:pPr>
              <w:pStyle w:val="aa"/>
              <w:bidi/>
              <w:spacing w:before="336" w:beforeAutospacing="0" w:after="0" w:afterAutospacing="0"/>
              <w:textAlignment w:val="baseline"/>
              <w:rPr>
                <w:rFonts w:ascii="Arial" w:hAnsi="Arial" w:cs="Arial"/>
                <w:color w:val="000000" w:themeColor="text1"/>
                <w:kern w:val="24"/>
                <w:sz w:val="32"/>
                <w:szCs w:val="32"/>
              </w:rPr>
            </w:pPr>
            <w:r w:rsidRPr="00787AFE">
              <w:rPr>
                <w:rFonts w:ascii="Arial" w:hAnsi="Arial" w:cs="Arial"/>
                <w:color w:val="000000" w:themeColor="text1"/>
                <w:kern w:val="24"/>
                <w:sz w:val="32"/>
                <w:szCs w:val="32"/>
                <w:rtl/>
              </w:rPr>
              <w:t>هم الأشخاص الذين يدركون العالم من خلال السماع ويخزنون الأحداث والخبرات من خلال الأصوات المسموعة</w:t>
            </w:r>
          </w:p>
          <w:p w:rsidR="004E4C37" w:rsidRPr="00787AFE" w:rsidRDefault="004E4C37" w:rsidP="00787AFE">
            <w:pPr>
              <w:bidi/>
              <w:rPr>
                <w:rFonts w:ascii="Arial" w:hAnsi="Arial" w:cs="Arial"/>
                <w:color w:val="000000" w:themeColor="text1"/>
                <w:kern w:val="24"/>
                <w:sz w:val="32"/>
                <w:szCs w:val="32"/>
                <w:rtl/>
              </w:rPr>
            </w:pPr>
          </w:p>
        </w:tc>
      </w:tr>
    </w:tbl>
    <w:p w:rsidR="00787AFE" w:rsidRDefault="00787AFE" w:rsidP="00787AFE">
      <w:pPr>
        <w:bidi/>
        <w:jc w:val="center"/>
        <w:rPr>
          <w:rFonts w:asciiTheme="majorBidi" w:hAnsiTheme="majorBidi" w:cstheme="majorBidi"/>
          <w:color w:val="1F497D" w:themeColor="text2"/>
          <w:kern w:val="24"/>
          <w:sz w:val="36"/>
          <w:szCs w:val="36"/>
          <w:rtl/>
        </w:rPr>
      </w:pPr>
    </w:p>
    <w:p w:rsidR="004E4C37" w:rsidRPr="00787AFE" w:rsidRDefault="00787AFE" w:rsidP="00787AFE">
      <w:pPr>
        <w:bidi/>
        <w:jc w:val="center"/>
        <w:rPr>
          <w:rFonts w:ascii="Hacen Saudi Arabia XL" w:hAnsi="Hacen Saudi Arabia XL" w:cs="Hacen Saudi Arabia XL"/>
          <w:sz w:val="72"/>
          <w:szCs w:val="72"/>
          <w:rtl/>
        </w:rPr>
      </w:pPr>
      <w:r w:rsidRPr="00787AFE">
        <w:rPr>
          <w:rFonts w:asciiTheme="majorBidi" w:hAnsiTheme="majorBidi" w:cstheme="majorBidi"/>
          <w:color w:val="1F497D" w:themeColor="text2"/>
          <w:kern w:val="24"/>
          <w:sz w:val="36"/>
          <w:szCs w:val="36"/>
          <w:rtl/>
        </w:rPr>
        <w:t>التعرف على النظام التمثيلي</w:t>
      </w:r>
      <w:r w:rsidRPr="00787AFE">
        <w:rPr>
          <w:rFonts w:asciiTheme="majorBidi" w:hAnsiTheme="majorBidi" w:cstheme="majorBidi"/>
          <w:color w:val="1F497D" w:themeColor="text2"/>
          <w:kern w:val="24"/>
          <w:sz w:val="36"/>
          <w:szCs w:val="36"/>
          <w:rtl/>
        </w:rPr>
        <w:br/>
      </w:r>
      <w:r w:rsidRPr="00787AFE">
        <w:rPr>
          <w:rFonts w:asciiTheme="majorBidi" w:hAnsiTheme="majorBidi" w:cstheme="majorBidi"/>
          <w:color w:val="1F497D" w:themeColor="text2"/>
          <w:kern w:val="24"/>
          <w:sz w:val="36"/>
          <w:szCs w:val="36"/>
        </w:rPr>
        <w:t>B.A.G.E.L Model</w:t>
      </w:r>
    </w:p>
    <w:p w:rsidR="00F07DC2" w:rsidRDefault="00390728" w:rsidP="00897923">
      <w:pPr>
        <w:bidi/>
        <w:rPr>
          <w:rFonts w:ascii="Hacen Saudi Arabia XL" w:hAnsi="Hacen Saudi Arabia XL" w:cs="Hacen Saudi Arabia XL"/>
          <w:sz w:val="72"/>
          <w:szCs w:val="72"/>
          <w:rtl/>
        </w:rPr>
      </w:pPr>
      <w:r>
        <w:rPr>
          <w:rFonts w:ascii="Hacen Saudi Arabia XL" w:hAnsi="Hacen Saudi Arabia XL" w:cs="Hacen Saudi Arabia XL"/>
          <w:sz w:val="72"/>
          <w:szCs w:val="72"/>
          <w:rtl/>
        </w:rPr>
        <w:pict>
          <v:shape id="Text Box 5" o:spid="_x0000_s1405" type="#_x0000_t202" style="position:absolute;left:0;text-align:left;margin-left:124.3pt;margin-top:.2pt;width:268.95pt;height:119pt;z-index:251751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TjVgIAAKwEAAAOAAAAZHJzL2Uyb0RvYy54bWysVNuO2jAQfa/Uf7D8DrkQWDYirCiBvmwv&#10;0m4/wNgOserYlu0lWVX9944dQGz7UlXNg3Ey4zPnzByzehg6iU7cOqFVhbNpihFXVDOhjhX+9ryf&#10;LDFynihGpFa8wq/c4Yf1+3er3pQ8162WjFsEIMqVvalw670pk8TRlnfETbXhCoKNth3x8GqPCbOk&#10;B/ROJnmaLpJeW2asptw5+FqPQbyO+E3Dqf/SNI57JCsM3HxcbVwPYU3WK1IeLTGtoGca5B9YdEQo&#10;KHqFqokn6MWKP6A6Qa12uvFTqrtEN42gPGoANVn6m5qnlhgetUBznLm2yf0/WPr59NUiwSqcZ/P0&#10;DiNFOhjTMx88+qAHNA8d6o0rIfHJQKof4DNMOqp15lHT7w4pvW2JOvKNtbpvOWHAMAsnk5ujI44L&#10;IIf+k2ZQhrx4HYGGxnahfdAQBOgwqdfrdAIVCh/ny1le3M0xohDL88V8tshjDVJejhvr/EeuOxQ2&#10;FbYw/ghPTo/OBzqkvKSEakrvhZTRAlKhvsKzZZZCbdoZaAg7yFGkloKFxHAkGpNvpUUnApbywygT&#10;ArdZnfDgaim6Ci/T8Iw+C53ZKRYLeiLkuAdSUgVsEAo0z7vRPT/u0/vdcrcsJkW+2E2KtK4nm/22&#10;mCz22d28ntXbbZ39DDSzomwFY1wFphcnZ8XfOeV8p0YPXr38RpKzx8NV9j4+5+bfpCVvacSGg6rL&#10;b1QXLRFcMPrBD4ch+m82C3jBLwfNXkMYmmo24JC9iLO7DUUQuBIR+Xx9w527fYf97Z/M+hcAAAD/&#10;/wMAUEsDBBQABgAIAAAAIQDVKsKP4AAAAAwBAAAPAAAAZHJzL2Rvd25yZXYueG1sTI9NS8NAEIbv&#10;gv9hGcGb3RitaWM2JSgtSCFgK3jdZsckmJ1Ns9s0/nunJ53byzy8H9lqsp0YcfCtIwX3swgEUuVM&#10;S7WCj/36bgHCB01Gd45QwQ96WOXXV5lOjTvTO467UAs2IZ9qBU0IfSqlrxq02s9cj8S/LzdYHVgO&#10;tTSDPrO57WQcRU/S6pY4odE9vjRYfe9OVkFZj8ckfM73xVu5xs2xiLev5Uap25upeAYRcAp/MFzq&#10;c3XIudPBnch40bFexgmjCuKHBY+6EHwxiIOC+fIxAZln8v+I/BcAAP//AwBQSwECLQAUAAYACAAA&#10;ACEAtoM4kv4AAADhAQAAEwAAAAAAAAAAAAAAAAAAAAAAW0NvbnRlbnRfVHlwZXNdLnhtbFBLAQIt&#10;ABQABgAIAAAAIQA4/SH/1gAAAJQBAAALAAAAAAAAAAAAAAAAAC8BAABfcmVscy8ucmVsc1BLAQIt&#10;ABQABgAIAAAAIQCDZ+TjVgIAAKwEAAAOAAAAAAAAAAAAAAAAAC4CAABkcnMvZTJvRG9jLnhtbFBL&#10;AQItABQABgAIAAAAIQDVKsKP4AAAAAwBAAAPAAAAAAAAAAAAAAAAALAEAABkcnMvZG93bnJldi54&#10;bWxQSwUGAAAAAAQABADzAAAAvQUAAAAA&#10;" filled="f" strokecolor="black [3213]" strokeweight="3pt">
            <v:stroke linestyle="thinThin"/>
            <v:textbox style="mso-fit-shape-to-text:t">
              <w:txbxContent>
                <w:p w:rsidR="00612ADB" w:rsidRPr="00787AFE" w:rsidRDefault="00612ADB" w:rsidP="00787AFE">
                  <w:pPr>
                    <w:pStyle w:val="aa"/>
                    <w:bidi/>
                    <w:spacing w:before="336" w:beforeAutospacing="0" w:after="0" w:afterAutospacing="0"/>
                    <w:textAlignment w:val="baseline"/>
                    <w:rPr>
                      <w:sz w:val="12"/>
                      <w:szCs w:val="12"/>
                    </w:rPr>
                  </w:pPr>
                  <w:r w:rsidRPr="00787AFE">
                    <w:rPr>
                      <w:rFonts w:ascii="Arial" w:hAnsi="Arial" w:cs="Arial"/>
                      <w:color w:val="000000" w:themeColor="text1"/>
                      <w:kern w:val="24"/>
                      <w:sz w:val="32"/>
                      <w:szCs w:val="32"/>
                      <w:rtl/>
                    </w:rPr>
                    <w:t>الوقفة</w:t>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Pr>
                    <w:t>Body Poster</w:t>
                  </w:r>
                  <w:r w:rsidRPr="00787AFE">
                    <w:rPr>
                      <w:rFonts w:ascii="Arial" w:hAnsi="Arial" w:cs="Arial"/>
                      <w:color w:val="000000" w:themeColor="text1"/>
                      <w:kern w:val="24"/>
                      <w:sz w:val="32"/>
                      <w:szCs w:val="32"/>
                    </w:rPr>
                    <w:br/>
                  </w:r>
                  <w:r w:rsidRPr="00787AFE">
                    <w:rPr>
                      <w:rFonts w:ascii="Arial" w:hAnsi="Arial" w:cs="Arial"/>
                      <w:color w:val="000000" w:themeColor="text1"/>
                      <w:kern w:val="24"/>
                      <w:sz w:val="32"/>
                      <w:szCs w:val="32"/>
                      <w:rtl/>
                    </w:rPr>
                    <w:t>إشارات الوصول</w:t>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Pr>
                    <w:t>Accessing Cues</w:t>
                  </w:r>
                  <w:r w:rsidRPr="00787AFE">
                    <w:rPr>
                      <w:rFonts w:ascii="Arial" w:hAnsi="Arial" w:cs="Arial"/>
                      <w:color w:val="000000" w:themeColor="text1"/>
                      <w:kern w:val="24"/>
                      <w:sz w:val="32"/>
                      <w:szCs w:val="32"/>
                    </w:rPr>
                    <w:br/>
                  </w:r>
                  <w:r w:rsidRPr="00787AFE">
                    <w:rPr>
                      <w:rFonts w:ascii="Arial" w:hAnsi="Arial" w:cs="Arial"/>
                      <w:color w:val="000000" w:themeColor="text1"/>
                      <w:kern w:val="24"/>
                      <w:sz w:val="32"/>
                      <w:szCs w:val="32"/>
                      <w:rtl/>
                    </w:rPr>
                    <w:t>الايماءات</w:t>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Pr>
                    <w:t>Gesture</w:t>
                  </w:r>
                  <w:r w:rsidRPr="00787AFE">
                    <w:rPr>
                      <w:rFonts w:ascii="Arial" w:hAnsi="Arial" w:cs="Arial"/>
                      <w:color w:val="000000" w:themeColor="text1"/>
                      <w:kern w:val="24"/>
                      <w:sz w:val="32"/>
                      <w:szCs w:val="32"/>
                    </w:rPr>
                    <w:br/>
                  </w:r>
                  <w:r w:rsidRPr="00787AFE">
                    <w:rPr>
                      <w:rFonts w:ascii="Arial" w:hAnsi="Arial" w:cs="Arial"/>
                      <w:color w:val="000000" w:themeColor="text1"/>
                      <w:kern w:val="24"/>
                      <w:sz w:val="32"/>
                      <w:szCs w:val="32"/>
                      <w:rtl/>
                    </w:rPr>
                    <w:t>حركة العينين</w:t>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Pr>
                    <w:t>Eye Movements</w:t>
                  </w:r>
                  <w:r w:rsidRPr="00787AFE">
                    <w:rPr>
                      <w:rFonts w:ascii="Arial" w:hAnsi="Arial" w:cs="Arial"/>
                      <w:color w:val="000000" w:themeColor="text1"/>
                      <w:kern w:val="24"/>
                      <w:sz w:val="32"/>
                      <w:szCs w:val="32"/>
                    </w:rPr>
                    <w:br/>
                  </w:r>
                  <w:r w:rsidRPr="00787AFE">
                    <w:rPr>
                      <w:rFonts w:ascii="Arial" w:hAnsi="Arial" w:cs="Arial"/>
                      <w:color w:val="000000" w:themeColor="text1"/>
                      <w:kern w:val="24"/>
                      <w:sz w:val="32"/>
                      <w:szCs w:val="32"/>
                      <w:rtl/>
                    </w:rPr>
                    <w:t>اللغة</w:t>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tl/>
                    </w:rPr>
                    <w:tab/>
                  </w:r>
                  <w:r w:rsidRPr="00787AFE">
                    <w:rPr>
                      <w:rFonts w:ascii="Arial" w:hAnsi="Arial" w:cs="Arial"/>
                      <w:color w:val="000000" w:themeColor="text1"/>
                      <w:kern w:val="24"/>
                      <w:sz w:val="32"/>
                      <w:szCs w:val="32"/>
                    </w:rPr>
                    <w:t>Language</w:t>
                  </w:r>
                </w:p>
              </w:txbxContent>
            </v:textbox>
          </v:shape>
        </w:pict>
      </w:r>
    </w:p>
    <w:p w:rsidR="00897923" w:rsidRDefault="00897923" w:rsidP="00897923">
      <w:pPr>
        <w:bidi/>
        <w:rPr>
          <w:rFonts w:ascii="Hacen Saudi Arabia XL" w:hAnsi="Hacen Saudi Arabia XL" w:cs="Hacen Saudi Arabia XL"/>
          <w:sz w:val="72"/>
          <w:szCs w:val="72"/>
          <w:rtl/>
        </w:rPr>
      </w:pPr>
    </w:p>
    <w:p w:rsidR="00C7045F" w:rsidRDefault="00C7045F" w:rsidP="00C7045F">
      <w:pPr>
        <w:bidi/>
        <w:rPr>
          <w:rFonts w:ascii="Hacen Saudi Arabia XL" w:hAnsi="Hacen Saudi Arabia XL" w:cs="Hacen Saudi Arabia XL"/>
          <w:sz w:val="72"/>
          <w:szCs w:val="72"/>
          <w:rtl/>
        </w:rPr>
      </w:pPr>
    </w:p>
    <w:p w:rsidR="00C7045F" w:rsidRPr="00C7045F" w:rsidRDefault="00C7045F" w:rsidP="00C7045F">
      <w:pPr>
        <w:bidi/>
        <w:rPr>
          <w:rFonts w:ascii="Hacen Saudi Arabia XL" w:hAnsi="Hacen Saudi Arabia XL" w:cs="Hacen Saudi Arabia XL"/>
          <w:sz w:val="56"/>
          <w:szCs w:val="56"/>
          <w:rtl/>
        </w:rPr>
      </w:pPr>
    </w:p>
    <w:p w:rsidR="00787AFE" w:rsidRPr="00787AFE" w:rsidRDefault="00787AFE" w:rsidP="00843EB0">
      <w:pPr>
        <w:pStyle w:val="aa"/>
        <w:numPr>
          <w:ilvl w:val="0"/>
          <w:numId w:val="23"/>
        </w:numPr>
        <w:shd w:val="clear" w:color="auto" w:fill="F2F2F2" w:themeFill="background1" w:themeFillShade="F2"/>
        <w:bidi/>
        <w:spacing w:before="336" w:beforeAutospacing="0" w:after="0" w:afterAutospacing="0"/>
        <w:textAlignment w:val="baseline"/>
        <w:rPr>
          <w:sz w:val="12"/>
          <w:szCs w:val="12"/>
        </w:rPr>
      </w:pPr>
      <w:r w:rsidRPr="00787AFE">
        <w:rPr>
          <w:rFonts w:ascii="Arial" w:cs="Monotype Koufi" w:hint="cs"/>
          <w:b/>
          <w:bCs/>
          <w:color w:val="000000" w:themeColor="text1"/>
          <w:kern w:val="24"/>
          <w:sz w:val="32"/>
          <w:szCs w:val="32"/>
          <w:u w:val="single"/>
          <w:rtl/>
        </w:rPr>
        <w:lastRenderedPageBreak/>
        <w:t xml:space="preserve">الوقفة </w:t>
      </w:r>
      <w:r w:rsidRPr="00787AFE">
        <w:rPr>
          <w:rFonts w:ascii="Arial" w:cs="Monotype Koufi" w:hint="cs"/>
          <w:b/>
          <w:bCs/>
          <w:color w:val="000000" w:themeColor="text1"/>
          <w:kern w:val="24"/>
          <w:sz w:val="32"/>
          <w:szCs w:val="32"/>
          <w:u w:val="single"/>
          <w:rtl/>
        </w:rPr>
        <w:tab/>
      </w:r>
      <w:r w:rsidRPr="00787AFE">
        <w:rPr>
          <w:rFonts w:ascii="Arial" w:hAnsi="Arial" w:cs="Monotype Koufi"/>
          <w:b/>
          <w:bCs/>
          <w:color w:val="000000" w:themeColor="text1"/>
          <w:kern w:val="24"/>
          <w:sz w:val="32"/>
          <w:szCs w:val="32"/>
          <w:u w:val="single"/>
        </w:rPr>
        <w:t>Body Poster</w:t>
      </w:r>
      <w:r w:rsidRPr="00787AFE">
        <w:rPr>
          <w:rFonts w:ascii="Arial" w:hAnsi="Arial" w:cs="Monotype Koufi"/>
          <w:b/>
          <w:bCs/>
          <w:color w:val="000000" w:themeColor="text1"/>
          <w:kern w:val="24"/>
          <w:sz w:val="32"/>
          <w:szCs w:val="32"/>
          <w:u w:val="single"/>
        </w:rPr>
        <w:br/>
      </w:r>
      <w:r w:rsidRPr="00787AFE">
        <w:rPr>
          <w:rFonts w:ascii="Arial" w:cs="Monotype Koufi" w:hint="cs"/>
          <w:b/>
          <w:bCs/>
          <w:color w:val="FF0000"/>
          <w:kern w:val="24"/>
          <w:sz w:val="36"/>
          <w:szCs w:val="36"/>
          <w:u w:val="single"/>
          <w:rtl/>
        </w:rPr>
        <w:t>البصري: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ميل إلى الخلف، الرأس والأكتاف إلى أعلى</w:t>
      </w:r>
      <w:r w:rsidRPr="00787AFE">
        <w:rPr>
          <w:rFonts w:ascii="Arial" w:hAnsi="Arial" w:cs="Monotype Koufi"/>
          <w:color w:val="000000" w:themeColor="text1"/>
          <w:kern w:val="24"/>
          <w:sz w:val="32"/>
          <w:szCs w:val="32"/>
          <w:rtl/>
        </w:rPr>
        <w:br/>
      </w:r>
      <w:r w:rsidRPr="00787AFE">
        <w:rPr>
          <w:rFonts w:ascii="Arial" w:cs="Monotype Koufi" w:hint="cs"/>
          <w:color w:val="FF0000"/>
          <w:kern w:val="24"/>
          <w:sz w:val="36"/>
          <w:szCs w:val="36"/>
          <w:u w:val="single"/>
          <w:rtl/>
        </w:rPr>
        <w:t>السمعي: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ميل إلى الأمام مع ثبات، الرأس يميل لأحد الجانبين</w:t>
      </w:r>
      <w:r w:rsidRPr="00787AFE">
        <w:rPr>
          <w:rFonts w:ascii="Arial" w:hAnsi="Arial" w:cs="Monotype Koufi"/>
          <w:color w:val="000000" w:themeColor="text1"/>
          <w:kern w:val="24"/>
          <w:sz w:val="32"/>
          <w:szCs w:val="32"/>
          <w:rtl/>
        </w:rPr>
        <w:br/>
      </w:r>
      <w:r w:rsidRPr="00787AFE">
        <w:rPr>
          <w:rFonts w:ascii="Arial" w:cs="Monotype Koufi" w:hint="cs"/>
          <w:color w:val="FF0000"/>
          <w:kern w:val="24"/>
          <w:sz w:val="36"/>
          <w:szCs w:val="36"/>
          <w:u w:val="single"/>
          <w:rtl/>
        </w:rPr>
        <w:t>الحسي: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ميل أكبر إلى الأمام، الرأس والأكتاف إلى أسفل</w:t>
      </w:r>
    </w:p>
    <w:tbl>
      <w:tblPr>
        <w:tblpPr w:leftFromText="180" w:rightFromText="180" w:vertAnchor="page" w:horzAnchor="margin" w:tblpY="2084"/>
        <w:bidiVisual/>
        <w:tblW w:w="10481" w:type="dxa"/>
        <w:tblCellMar>
          <w:left w:w="0" w:type="dxa"/>
          <w:right w:w="0" w:type="dxa"/>
        </w:tblCellMar>
        <w:tblLook w:val="0600"/>
      </w:tblPr>
      <w:tblGrid>
        <w:gridCol w:w="3119"/>
        <w:gridCol w:w="2783"/>
        <w:gridCol w:w="2526"/>
        <w:gridCol w:w="2053"/>
      </w:tblGrid>
      <w:tr w:rsidR="00787AFE" w:rsidRPr="00787AFE" w:rsidTr="00C7045F">
        <w:trPr>
          <w:trHeight w:val="1040"/>
        </w:trPr>
        <w:tc>
          <w:tcPr>
            <w:tcW w:w="3119" w:type="dxa"/>
            <w:tcBorders>
              <w:top w:val="single" w:sz="18" w:space="0" w:color="000000"/>
              <w:left w:val="single" w:sz="8" w:space="0" w:color="000000"/>
              <w:bottom w:val="single" w:sz="8" w:space="0" w:color="000000"/>
              <w:right w:val="single" w:sz="18" w:space="0" w:color="000000"/>
            </w:tcBorders>
            <w:shd w:val="clear" w:color="auto" w:fill="F2F2F2" w:themeFill="background1" w:themeFillShade="F2"/>
            <w:tcMar>
              <w:top w:w="72" w:type="dxa"/>
              <w:left w:w="144" w:type="dxa"/>
              <w:bottom w:w="72" w:type="dxa"/>
              <w:right w:w="144" w:type="dxa"/>
            </w:tcMar>
            <w:vAlign w:val="center"/>
            <w:hideMark/>
          </w:tcPr>
          <w:p w:rsidR="00787AFE" w:rsidRPr="00787AFE" w:rsidRDefault="00787AFE" w:rsidP="00C7045F">
            <w:pPr>
              <w:bidi/>
              <w:jc w:val="center"/>
              <w:rPr>
                <w:rFonts w:asciiTheme="majorBidi" w:hAnsiTheme="majorBidi" w:cstheme="majorBidi"/>
                <w:b/>
                <w:bCs/>
                <w:sz w:val="28"/>
                <w:szCs w:val="28"/>
                <w:rtl/>
              </w:rPr>
            </w:pPr>
            <w:r w:rsidRPr="00787AFE">
              <w:rPr>
                <w:rFonts w:asciiTheme="majorBidi" w:hAnsiTheme="majorBidi" w:cstheme="majorBidi"/>
                <w:b/>
                <w:bCs/>
                <w:sz w:val="28"/>
                <w:szCs w:val="28"/>
                <w:rtl/>
              </w:rPr>
              <w:t>إشارات  الوصول</w:t>
            </w:r>
          </w:p>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Pr>
              <w:t>Accessing Cues</w:t>
            </w:r>
          </w:p>
        </w:tc>
        <w:tc>
          <w:tcPr>
            <w:tcW w:w="2783" w:type="dxa"/>
            <w:tcBorders>
              <w:top w:val="single" w:sz="1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التنفس</w:t>
            </w:r>
          </w:p>
        </w:tc>
        <w:tc>
          <w:tcPr>
            <w:tcW w:w="2526" w:type="dxa"/>
            <w:tcBorders>
              <w:top w:val="single" w:sz="1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النبرة</w:t>
            </w:r>
          </w:p>
        </w:tc>
        <w:tc>
          <w:tcPr>
            <w:tcW w:w="2053" w:type="dxa"/>
            <w:tcBorders>
              <w:top w:val="single" w:sz="1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الإيقاع</w:t>
            </w:r>
          </w:p>
        </w:tc>
      </w:tr>
      <w:tr w:rsidR="00787AFE" w:rsidRPr="00787AFE" w:rsidTr="00C7045F">
        <w:trPr>
          <w:trHeight w:val="802"/>
        </w:trPr>
        <w:tc>
          <w:tcPr>
            <w:tcW w:w="3119" w:type="dxa"/>
            <w:tcBorders>
              <w:top w:val="single" w:sz="8" w:space="0" w:color="000000"/>
              <w:left w:val="single" w:sz="8" w:space="0" w:color="000000"/>
              <w:bottom w:val="single" w:sz="8" w:space="0" w:color="000000"/>
              <w:right w:val="single" w:sz="18" w:space="0" w:color="000000"/>
            </w:tcBorders>
            <w:shd w:val="clear" w:color="auto" w:fill="F2F2F2" w:themeFill="background1" w:themeFillShade="F2"/>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u w:val="single"/>
                <w:rtl/>
              </w:rPr>
              <w:t>البصري</w:t>
            </w:r>
          </w:p>
        </w:tc>
        <w:tc>
          <w:tcPr>
            <w:tcW w:w="278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سريع وقصير</w:t>
            </w:r>
          </w:p>
        </w:tc>
        <w:tc>
          <w:tcPr>
            <w:tcW w:w="25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حلقية مرتفعة</w:t>
            </w:r>
          </w:p>
        </w:tc>
        <w:tc>
          <w:tcPr>
            <w:tcW w:w="2053"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سريع</w:t>
            </w:r>
          </w:p>
        </w:tc>
      </w:tr>
      <w:tr w:rsidR="00787AFE" w:rsidRPr="00787AFE" w:rsidTr="00C7045F">
        <w:trPr>
          <w:trHeight w:val="800"/>
        </w:trPr>
        <w:tc>
          <w:tcPr>
            <w:tcW w:w="3119" w:type="dxa"/>
            <w:tcBorders>
              <w:top w:val="single" w:sz="8" w:space="0" w:color="000000"/>
              <w:left w:val="single" w:sz="8" w:space="0" w:color="000000"/>
              <w:bottom w:val="single" w:sz="8" w:space="0" w:color="000000"/>
              <w:right w:val="single" w:sz="18" w:space="0" w:color="000000"/>
            </w:tcBorders>
            <w:shd w:val="clear" w:color="auto" w:fill="F2F2F2" w:themeFill="background1" w:themeFillShade="F2"/>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السمعي</w:t>
            </w:r>
          </w:p>
        </w:tc>
        <w:tc>
          <w:tcPr>
            <w:tcW w:w="2783"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تنفس حجابي</w:t>
            </w:r>
          </w:p>
        </w:tc>
        <w:tc>
          <w:tcPr>
            <w:tcW w:w="252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طبقات متموجة</w:t>
            </w:r>
          </w:p>
        </w:tc>
        <w:tc>
          <w:tcPr>
            <w:tcW w:w="2053" w:type="dxa"/>
            <w:tcBorders>
              <w:top w:val="single" w:sz="8" w:space="0" w:color="000000"/>
              <w:left w:val="single" w:sz="1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موزون</w:t>
            </w:r>
          </w:p>
        </w:tc>
      </w:tr>
      <w:tr w:rsidR="00787AFE" w:rsidRPr="00787AFE" w:rsidTr="00C7045F">
        <w:trPr>
          <w:trHeight w:val="802"/>
        </w:trPr>
        <w:tc>
          <w:tcPr>
            <w:tcW w:w="3119" w:type="dxa"/>
            <w:tcBorders>
              <w:top w:val="single" w:sz="8" w:space="0" w:color="000000"/>
              <w:left w:val="single" w:sz="8" w:space="0" w:color="000000"/>
              <w:bottom w:val="single" w:sz="18" w:space="0" w:color="000000"/>
              <w:right w:val="single" w:sz="18" w:space="0" w:color="000000"/>
            </w:tcBorders>
            <w:shd w:val="clear" w:color="auto" w:fill="F2F2F2" w:themeFill="background1" w:themeFillShade="F2"/>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الحسي</w:t>
            </w:r>
          </w:p>
        </w:tc>
        <w:tc>
          <w:tcPr>
            <w:tcW w:w="2783" w:type="dxa"/>
            <w:tcBorders>
              <w:top w:val="single" w:sz="8" w:space="0" w:color="000000"/>
              <w:left w:val="single" w:sz="8" w:space="0" w:color="000000"/>
              <w:bottom w:val="single" w:sz="1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بطيء عميق</w:t>
            </w:r>
          </w:p>
        </w:tc>
        <w:tc>
          <w:tcPr>
            <w:tcW w:w="2526" w:type="dxa"/>
            <w:tcBorders>
              <w:top w:val="single" w:sz="8" w:space="0" w:color="000000"/>
              <w:left w:val="single" w:sz="8" w:space="0" w:color="000000"/>
              <w:bottom w:val="single" w:sz="1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نبرة منخفضة</w:t>
            </w:r>
          </w:p>
        </w:tc>
        <w:tc>
          <w:tcPr>
            <w:tcW w:w="2053" w:type="dxa"/>
            <w:tcBorders>
              <w:top w:val="single" w:sz="8" w:space="0" w:color="000000"/>
              <w:left w:val="single" w:sz="18" w:space="0" w:color="000000"/>
              <w:bottom w:val="single" w:sz="18" w:space="0" w:color="000000"/>
              <w:right w:val="single" w:sz="8" w:space="0" w:color="000000"/>
            </w:tcBorders>
            <w:shd w:val="clear" w:color="auto" w:fill="auto"/>
            <w:tcMar>
              <w:top w:w="72" w:type="dxa"/>
              <w:left w:w="144" w:type="dxa"/>
              <w:bottom w:w="72" w:type="dxa"/>
              <w:right w:w="144" w:type="dxa"/>
            </w:tcMar>
            <w:vAlign w:val="center"/>
            <w:hideMark/>
          </w:tcPr>
          <w:p w:rsidR="004F0CED" w:rsidRPr="00787AFE" w:rsidRDefault="00787AFE" w:rsidP="00C7045F">
            <w:pPr>
              <w:bidi/>
              <w:jc w:val="center"/>
              <w:rPr>
                <w:rFonts w:asciiTheme="majorBidi" w:hAnsiTheme="majorBidi" w:cstheme="majorBidi"/>
                <w:b/>
                <w:bCs/>
                <w:sz w:val="28"/>
                <w:szCs w:val="28"/>
              </w:rPr>
            </w:pPr>
            <w:r w:rsidRPr="00787AFE">
              <w:rPr>
                <w:rFonts w:asciiTheme="majorBidi" w:hAnsiTheme="majorBidi" w:cstheme="majorBidi"/>
                <w:b/>
                <w:bCs/>
                <w:sz w:val="28"/>
                <w:szCs w:val="28"/>
                <w:rtl/>
              </w:rPr>
              <w:t>بطيء</w:t>
            </w:r>
          </w:p>
        </w:tc>
      </w:tr>
    </w:tbl>
    <w:p w:rsidR="00443AA5" w:rsidRDefault="00390728" w:rsidP="00787AFE">
      <w:pPr>
        <w:tabs>
          <w:tab w:val="left" w:pos="3740"/>
        </w:tabs>
        <w:bidi/>
        <w:rPr>
          <w:rFonts w:ascii="Hacen Saudi Arabia XL" w:hAnsi="Hacen Saudi Arabia XL" w:cs="Hacen Saudi Arabia XL"/>
          <w:sz w:val="72"/>
          <w:szCs w:val="72"/>
          <w:rtl/>
        </w:rPr>
      </w:pPr>
      <w:r>
        <w:rPr>
          <w:rFonts w:ascii="Hacen Saudi Arabia XL" w:hAnsi="Hacen Saudi Arabia XL" w:cs="Hacen Saudi Arabia XL"/>
          <w:sz w:val="72"/>
          <w:szCs w:val="72"/>
          <w:rtl/>
        </w:rPr>
        <w:pict>
          <v:shape id="Text Box 53" o:spid="_x0000_s1407" type="#_x0000_t202" style="position:absolute;left:0;text-align:left;margin-left:200.1pt;margin-top:57.2pt;width:199.4pt;height:137.1pt;z-index:2517534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dHSwIAAKIEAAAOAAAAZHJzL2Uyb0RvYy54bWysVMuO2yAU3VfqPyDvEz/iZDJWnFEax91M&#10;H9JMP4AAjlExIGBij6r+ey84iTztpqrqBQHu5XDOvYdsHoZOoDMzlitZRuk8iRCTRFEuT2X07bme&#10;rSNkHZYUCyVZGb0yGz1s37/b9LpgmWqVoMwgAJG26HUZtc7pIo4taVmH7VxpJiHYKNNhB0tziqnB&#10;PaB3Is6SZBX3ylBtFGHWwm41BqNtwG8aRtyXprHMIVFGwM2F0YTx6Md4u8HFyWDdcnKhgf+BRYe5&#10;hEtvUBV2GL0Y/gdUx4lRVjVuTlQXq6bhhAUNoCZNflPz1GLNghYojtW3Mtn/B0s+n78axGkZZdly&#10;Cc2SuIM2PbPBoQ9qQMuFL1GvbQGZTxpy3QD70Oog1+pHRb5bJNW+xfLEdsaovmWYAsXUn4wnR0cc&#10;60GO/SdF4R784lQAGhrT+fpBRRCgQ6teb+3xXAhs5skCSEKIQCxLljmswh24uB7XxrqPTHXIT8rI&#10;QP8DPD4/Wufp4OKa4m+TquZCBA8IiXrgnN0lyahMCU591OcFO7K9MOiMwUhuGLVBYJrVcQdeFrwr&#10;o3Xiv9FdvhwHScMtDnMxzoGJkB4b1AG3y2z0zI/75P6wPqzzWZ6tDrM8qarZrt7ns1Wd3i2rRbXf&#10;V+lPTzPNi5ZTyqRnevVvmv+dPy4vaXTezcFvJFlzOt5k1+G7VHySFr+lEaoMqq6/QV3wgW/9aAI3&#10;HIfgukXu8bxJjoq++jAUVe/AFjUPDZuGAgg8hIB8ebT+pU3XMJ/+tWx/AQAA//8DAFBLAwQUAAYA&#10;CAAAACEAzWa17d0AAAAFAQAADwAAAGRycy9kb3ducmV2LnhtbEyPzU7DMBCE70i8g7VI3KjTRo1Q&#10;iFNVVSuE4ADh7+rG2zgiXofYbdO3Z+kFLiONZjXzbbEYXScOOITWk4LpJAGBVHvTUqPg7XVzcwsi&#10;RE1Gd55QwQkDLMrLi0Lnxh/pBQ9VbASXUMi1Ahtjn0sZaotOh4nvkTjb+cHpyHZopBn0kctdJ2dJ&#10;kkmnW+IFq3tcWay/qr1T8PB8/2izdY/N03f1vtmtXbb6/FDq+mpc3oGIOMa/Y/jFZ3QomWnr92SC&#10;6BTwI/GsnGXpnO1WQTpL5yDLQv6nL38AAAD//wMAUEsBAi0AFAAGAAgAAAAhALaDOJL+AAAA4QEA&#10;ABMAAAAAAAAAAAAAAAAAAAAAAFtDb250ZW50X1R5cGVzXS54bWxQSwECLQAUAAYACAAAACEAOP0h&#10;/9YAAACUAQAACwAAAAAAAAAAAAAAAAAvAQAAX3JlbHMvLnJlbHNQSwECLQAUAAYACAAAACEAUarn&#10;R0sCAACiBAAADgAAAAAAAAAAAAAAAAAuAgAAZHJzL2Uyb0RvYy54bWxQSwECLQAUAAYACAAAACEA&#10;zWa17d0AAAAFAQAADwAAAAAAAAAAAAAAAAClBAAAZHJzL2Rvd25yZXYueG1sUEsFBgAAAAAEAAQA&#10;8wAAAK8FAAAAAA==&#10;" filled="f" strokecolor="black [3213]" strokeweight="1pt">
            <v:textbox>
              <w:txbxContent>
                <w:p w:rsidR="00612ADB" w:rsidRPr="00787AFE" w:rsidRDefault="00612ADB" w:rsidP="001076E1">
                  <w:pPr>
                    <w:pStyle w:val="aa"/>
                    <w:bidi/>
                    <w:spacing w:before="384" w:beforeAutospacing="0" w:after="0" w:afterAutospacing="0"/>
                    <w:jc w:val="center"/>
                    <w:textAlignment w:val="baseline"/>
                    <w:rPr>
                      <w:sz w:val="12"/>
                      <w:szCs w:val="12"/>
                    </w:rPr>
                  </w:pPr>
                  <w:r w:rsidRPr="00787AFE">
                    <w:rPr>
                      <w:rFonts w:ascii="Arial" w:cs="Monotype Koufi" w:hint="cs"/>
                      <w:b/>
                      <w:bCs/>
                      <w:color w:val="000000" w:themeColor="text1"/>
                      <w:kern w:val="24"/>
                      <w:sz w:val="36"/>
                      <w:szCs w:val="36"/>
                      <w:u w:val="single"/>
                      <w:shd w:val="clear" w:color="auto" w:fill="F2F2F2" w:themeFill="background1" w:themeFillShade="F2"/>
                      <w:rtl/>
                    </w:rPr>
                    <w:t xml:space="preserve">الايماءات </w:t>
                  </w:r>
                  <w:r w:rsidRPr="00787AFE">
                    <w:rPr>
                      <w:rFonts w:ascii="Arial" w:hAnsi="Arial" w:cs="Monotype Koufi"/>
                      <w:b/>
                      <w:bCs/>
                      <w:color w:val="000000" w:themeColor="text1"/>
                      <w:kern w:val="24"/>
                      <w:sz w:val="36"/>
                      <w:szCs w:val="36"/>
                      <w:u w:val="single"/>
                      <w:shd w:val="clear" w:color="auto" w:fill="F2F2F2" w:themeFill="background1" w:themeFillShade="F2"/>
                    </w:rPr>
                    <w:t>Gesture</w:t>
                  </w:r>
                  <w:r w:rsidRPr="00787AFE">
                    <w:rPr>
                      <w:rFonts w:ascii="Arial" w:hAnsi="Arial" w:cs="Monotype Koufi"/>
                      <w:b/>
                      <w:bCs/>
                      <w:color w:val="000000" w:themeColor="text1"/>
                      <w:kern w:val="24"/>
                      <w:sz w:val="36"/>
                      <w:szCs w:val="36"/>
                      <w:u w:val="single"/>
                    </w:rPr>
                    <w:br/>
                  </w:r>
                  <w:r w:rsidRPr="00787AFE">
                    <w:rPr>
                      <w:rFonts w:ascii="Arial" w:cs="Monotype Koufi" w:hint="cs"/>
                      <w:b/>
                      <w:bCs/>
                      <w:color w:val="FF0000"/>
                      <w:kern w:val="24"/>
                      <w:sz w:val="36"/>
                      <w:szCs w:val="36"/>
                      <w:u w:val="single"/>
                      <w:rtl/>
                    </w:rPr>
                    <w:t>البصري: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 xml:space="preserve">فوق مستوى العين </w:t>
                  </w:r>
                  <w:r w:rsidRPr="00787AFE">
                    <w:rPr>
                      <w:rFonts w:ascii="Arial" w:hAnsi="Arial" w:cs="Monotype Koufi"/>
                      <w:color w:val="000000" w:themeColor="text1"/>
                      <w:kern w:val="24"/>
                      <w:sz w:val="32"/>
                      <w:szCs w:val="32"/>
                      <w:rtl/>
                    </w:rPr>
                    <w:br/>
                  </w:r>
                  <w:r w:rsidRPr="00787AFE">
                    <w:rPr>
                      <w:rFonts w:ascii="Arial" w:cs="Monotype Koufi" w:hint="cs"/>
                      <w:color w:val="FF0000"/>
                      <w:kern w:val="24"/>
                      <w:sz w:val="36"/>
                      <w:szCs w:val="36"/>
                      <w:u w:val="single"/>
                      <w:rtl/>
                    </w:rPr>
                    <w:t>السمعي: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على مستوى الأفق</w:t>
                  </w:r>
                  <w:r w:rsidRPr="00787AFE">
                    <w:rPr>
                      <w:rFonts w:ascii="Arial" w:hAnsi="Arial" w:cs="Monotype Koufi"/>
                      <w:color w:val="000000" w:themeColor="text1"/>
                      <w:kern w:val="24"/>
                      <w:sz w:val="32"/>
                      <w:szCs w:val="32"/>
                      <w:rtl/>
                    </w:rPr>
                    <w:br/>
                  </w:r>
                  <w:r w:rsidRPr="00787AFE">
                    <w:rPr>
                      <w:rFonts w:ascii="Arial" w:cs="Monotype Koufi" w:hint="cs"/>
                      <w:color w:val="FF0000"/>
                      <w:kern w:val="24"/>
                      <w:sz w:val="36"/>
                      <w:szCs w:val="36"/>
                      <w:u w:val="single"/>
                      <w:rtl/>
                    </w:rPr>
                    <w:t>الحسي:</w:t>
                  </w:r>
                  <w:r w:rsidRPr="00787AFE">
                    <w:rPr>
                      <w:rFonts w:ascii="Arial" w:hAnsi="Arial" w:cs="Monotype Koufi"/>
                      <w:color w:val="000000" w:themeColor="text1"/>
                      <w:kern w:val="24"/>
                      <w:sz w:val="32"/>
                      <w:szCs w:val="32"/>
                      <w:rtl/>
                    </w:rPr>
                    <w:t xml:space="preserve"> </w:t>
                  </w:r>
                  <w:r w:rsidRPr="00787AFE">
                    <w:rPr>
                      <w:rFonts w:ascii="Arial" w:hAnsi="Arial" w:cs="Arial"/>
                      <w:color w:val="000000" w:themeColor="text1"/>
                      <w:kern w:val="24"/>
                      <w:sz w:val="36"/>
                      <w:szCs w:val="36"/>
                      <w:rtl/>
                    </w:rPr>
                    <w:t>اسفل الرقبة</w:t>
                  </w:r>
                </w:p>
              </w:txbxContent>
            </v:textbox>
          </v:shape>
        </w:pict>
      </w:r>
      <w:r w:rsidR="00787AFE">
        <w:rPr>
          <w:rFonts w:ascii="Hacen Saudi Arabia XL" w:hAnsi="Hacen Saudi Arabia XL" w:cs="Hacen Saudi Arabia XL" w:hint="cs"/>
          <w:sz w:val="72"/>
          <w:szCs w:val="72"/>
          <w:rtl/>
        </w:rPr>
        <w:t xml:space="preserve">      </w:t>
      </w:r>
      <w:r w:rsidR="00787AFE">
        <w:rPr>
          <w:rFonts w:ascii="Hacen Saudi Arabia XL" w:hAnsi="Hacen Saudi Arabia XL" w:cs="Hacen Saudi Arabia XL"/>
          <w:sz w:val="72"/>
          <w:szCs w:val="72"/>
          <w:rtl/>
        </w:rPr>
        <w:tab/>
      </w:r>
    </w:p>
    <w:p w:rsidR="00787AFE" w:rsidRPr="00787AFE" w:rsidRDefault="00787AFE" w:rsidP="00787AFE">
      <w:pPr>
        <w:bidi/>
        <w:rPr>
          <w:rFonts w:ascii="Hacen Saudi Arabia XL" w:hAnsi="Hacen Saudi Arabia XL" w:cs="Hacen Saudi Arabia XL"/>
          <w:sz w:val="72"/>
          <w:szCs w:val="72"/>
          <w:rtl/>
        </w:rPr>
      </w:pPr>
      <w:r>
        <w:rPr>
          <w:rFonts w:ascii="Hacen Saudi Arabia XL" w:hAnsi="Hacen Saudi Arabia XL" w:cs="Hacen Saudi Arabia XL" w:hint="cs"/>
          <w:sz w:val="72"/>
          <w:szCs w:val="72"/>
          <w:rtl/>
        </w:rPr>
        <w:t xml:space="preserve">    </w:t>
      </w:r>
    </w:p>
    <w:p w:rsidR="009A003C" w:rsidRDefault="009A003C" w:rsidP="00A81B2E">
      <w:pPr>
        <w:bidi/>
        <w:rPr>
          <w:rFonts w:asciiTheme="majorBidi" w:hAnsiTheme="majorBidi" w:cs="AL-Mohanad Black"/>
          <w:sz w:val="32"/>
          <w:szCs w:val="32"/>
          <w:rtl/>
        </w:rPr>
      </w:pPr>
    </w:p>
    <w:p w:rsidR="00043D2E" w:rsidRDefault="00043D2E" w:rsidP="00D976A9">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tbl>
      <w:tblPr>
        <w:tblStyle w:val="a5"/>
        <w:bidiVisual/>
        <w:tblW w:w="0" w:type="auto"/>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010"/>
        <w:gridCol w:w="5011"/>
      </w:tblGrid>
      <w:tr w:rsidR="00B20D3B" w:rsidTr="00897923">
        <w:trPr>
          <w:trHeight w:val="3856"/>
        </w:trPr>
        <w:tc>
          <w:tcPr>
            <w:tcW w:w="5010" w:type="dxa"/>
            <w:vAlign w:val="center"/>
          </w:tcPr>
          <w:p w:rsidR="00B20D3B" w:rsidRPr="00E91E0B" w:rsidRDefault="00B20D3B" w:rsidP="00B20D3B">
            <w:pPr>
              <w:bidi/>
              <w:jc w:val="center"/>
              <w:rPr>
                <w:rFonts w:asciiTheme="majorBidi" w:hAnsiTheme="majorBidi" w:cs="AL-Mohanad Black"/>
                <w:b/>
                <w:bCs/>
                <w:sz w:val="40"/>
                <w:szCs w:val="40"/>
                <w:rtl/>
              </w:rPr>
            </w:pPr>
            <w:r w:rsidRPr="00E91E0B">
              <w:rPr>
                <w:rFonts w:asciiTheme="majorBidi" w:hAnsiTheme="majorBidi" w:cs="AL-Mohanad Black" w:hint="cs"/>
                <w:b/>
                <w:bCs/>
                <w:sz w:val="40"/>
                <w:szCs w:val="40"/>
                <w:rtl/>
              </w:rPr>
              <w:lastRenderedPageBreak/>
              <w:t xml:space="preserve">الوحدة </w:t>
            </w:r>
            <w:r>
              <w:rPr>
                <w:rFonts w:asciiTheme="majorBidi" w:hAnsiTheme="majorBidi" w:cs="AL-Mohanad Black" w:hint="cs"/>
                <w:b/>
                <w:bCs/>
                <w:sz w:val="40"/>
                <w:szCs w:val="40"/>
                <w:rtl/>
              </w:rPr>
              <w:t xml:space="preserve">الثالثة </w:t>
            </w:r>
          </w:p>
          <w:p w:rsidR="00B20D3B" w:rsidRDefault="009831B3" w:rsidP="000E5EA5">
            <w:pPr>
              <w:bidi/>
              <w:jc w:val="center"/>
              <w:rPr>
                <w:rFonts w:asciiTheme="majorBidi" w:hAnsiTheme="majorBidi" w:cs="AL-Mohanad Black"/>
                <w:sz w:val="32"/>
                <w:szCs w:val="32"/>
              </w:rPr>
            </w:pPr>
            <w:r>
              <w:rPr>
                <w:rFonts w:asciiTheme="majorBidi" w:hAnsiTheme="majorBidi" w:cs="AL-Mohanad Black"/>
                <w:b/>
                <w:bCs/>
                <w:sz w:val="40"/>
                <w:szCs w:val="40"/>
              </w:rPr>
              <w:t>3</w:t>
            </w:r>
          </w:p>
        </w:tc>
        <w:tc>
          <w:tcPr>
            <w:tcW w:w="5011" w:type="dxa"/>
          </w:tcPr>
          <w:p w:rsidR="00B20D3B" w:rsidRPr="00897923" w:rsidRDefault="009831B3" w:rsidP="000E5EA5">
            <w:pPr>
              <w:pStyle w:val="a4"/>
              <w:numPr>
                <w:ilvl w:val="0"/>
                <w:numId w:val="37"/>
              </w:numPr>
              <w:bidi/>
              <w:rPr>
                <w:rFonts w:asciiTheme="majorBidi" w:hAnsiTheme="majorBidi" w:cs="AL-Mohanad Black"/>
                <w:sz w:val="40"/>
                <w:szCs w:val="40"/>
              </w:rPr>
            </w:pPr>
            <w:r w:rsidRPr="00897923">
              <w:rPr>
                <w:rFonts w:asciiTheme="majorBidi" w:hAnsiTheme="majorBidi" w:cs="AL-Mohanad Black" w:hint="cs"/>
                <w:sz w:val="40"/>
                <w:szCs w:val="40"/>
                <w:rtl/>
              </w:rPr>
              <w:t>الاتصال .</w:t>
            </w:r>
          </w:p>
          <w:p w:rsidR="009831B3" w:rsidRPr="00897923" w:rsidRDefault="009831B3" w:rsidP="009831B3">
            <w:pPr>
              <w:pStyle w:val="a4"/>
              <w:numPr>
                <w:ilvl w:val="0"/>
                <w:numId w:val="37"/>
              </w:numPr>
              <w:bidi/>
              <w:rPr>
                <w:rFonts w:asciiTheme="majorBidi" w:hAnsiTheme="majorBidi" w:cs="AL-Mohanad Black"/>
                <w:sz w:val="40"/>
                <w:szCs w:val="40"/>
              </w:rPr>
            </w:pPr>
            <w:r w:rsidRPr="00897923">
              <w:rPr>
                <w:rFonts w:asciiTheme="majorBidi" w:hAnsiTheme="majorBidi" w:cs="AL-Mohanad Black" w:hint="cs"/>
                <w:sz w:val="40"/>
                <w:szCs w:val="40"/>
                <w:rtl/>
              </w:rPr>
              <w:t>عناصر الاتصال.</w:t>
            </w:r>
          </w:p>
          <w:p w:rsidR="009831B3" w:rsidRPr="00897923" w:rsidRDefault="009831B3" w:rsidP="009831B3">
            <w:pPr>
              <w:pStyle w:val="a4"/>
              <w:numPr>
                <w:ilvl w:val="0"/>
                <w:numId w:val="37"/>
              </w:numPr>
              <w:bidi/>
              <w:rPr>
                <w:rFonts w:asciiTheme="majorBidi" w:hAnsiTheme="majorBidi" w:cs="AL-Mohanad Black"/>
                <w:sz w:val="40"/>
                <w:szCs w:val="40"/>
              </w:rPr>
            </w:pPr>
            <w:r w:rsidRPr="00897923">
              <w:rPr>
                <w:rFonts w:asciiTheme="majorBidi" w:hAnsiTheme="majorBidi" w:cs="AL-Mohanad Black" w:hint="cs"/>
                <w:sz w:val="40"/>
                <w:szCs w:val="40"/>
                <w:rtl/>
              </w:rPr>
              <w:t>اهمية الاتصال.</w:t>
            </w:r>
          </w:p>
          <w:p w:rsidR="009831B3" w:rsidRPr="00897923" w:rsidRDefault="009831B3" w:rsidP="009831B3">
            <w:pPr>
              <w:pStyle w:val="a4"/>
              <w:numPr>
                <w:ilvl w:val="0"/>
                <w:numId w:val="37"/>
              </w:numPr>
              <w:bidi/>
              <w:rPr>
                <w:rFonts w:asciiTheme="majorBidi" w:hAnsiTheme="majorBidi" w:cs="AL-Mohanad Black"/>
                <w:sz w:val="40"/>
                <w:szCs w:val="40"/>
              </w:rPr>
            </w:pPr>
            <w:r w:rsidRPr="00897923">
              <w:rPr>
                <w:rFonts w:asciiTheme="majorBidi" w:hAnsiTheme="majorBidi" w:cs="AL-Mohanad Black" w:hint="cs"/>
                <w:sz w:val="40"/>
                <w:szCs w:val="40"/>
                <w:rtl/>
              </w:rPr>
              <w:t>انواع الاتصالات.</w:t>
            </w:r>
          </w:p>
          <w:p w:rsidR="009831B3" w:rsidRPr="00897923" w:rsidRDefault="009831B3" w:rsidP="009831B3">
            <w:pPr>
              <w:pStyle w:val="a4"/>
              <w:numPr>
                <w:ilvl w:val="0"/>
                <w:numId w:val="37"/>
              </w:numPr>
              <w:bidi/>
              <w:rPr>
                <w:rFonts w:asciiTheme="majorBidi" w:hAnsiTheme="majorBidi" w:cs="AL-Mohanad Black"/>
                <w:sz w:val="40"/>
                <w:szCs w:val="40"/>
              </w:rPr>
            </w:pPr>
            <w:r w:rsidRPr="00897923">
              <w:rPr>
                <w:rFonts w:asciiTheme="majorBidi" w:hAnsiTheme="majorBidi" w:cs="AL-Mohanad Black" w:hint="cs"/>
                <w:sz w:val="40"/>
                <w:szCs w:val="40"/>
                <w:rtl/>
              </w:rPr>
              <w:t>مراحل عملية الاتصال.</w:t>
            </w:r>
          </w:p>
          <w:p w:rsidR="009831B3" w:rsidRPr="00E91E0B" w:rsidRDefault="009831B3" w:rsidP="009831B3">
            <w:pPr>
              <w:pStyle w:val="a4"/>
              <w:numPr>
                <w:ilvl w:val="0"/>
                <w:numId w:val="37"/>
              </w:numPr>
              <w:bidi/>
              <w:rPr>
                <w:rFonts w:asciiTheme="majorBidi" w:hAnsiTheme="majorBidi" w:cs="AL-Mohanad Black"/>
                <w:sz w:val="28"/>
                <w:szCs w:val="28"/>
                <w:rtl/>
              </w:rPr>
            </w:pPr>
            <w:r w:rsidRPr="00897923">
              <w:rPr>
                <w:rFonts w:asciiTheme="majorBidi" w:hAnsiTheme="majorBidi" w:cs="AL-Mohanad Black" w:hint="cs"/>
                <w:sz w:val="40"/>
                <w:szCs w:val="40"/>
                <w:rtl/>
              </w:rPr>
              <w:t>معوقات الاتصال.</w:t>
            </w:r>
          </w:p>
        </w:tc>
      </w:tr>
    </w:tbl>
    <w:p w:rsidR="00B20D3B" w:rsidRDefault="00B20D3B" w:rsidP="00B20D3B">
      <w:pPr>
        <w:bidi/>
        <w:rPr>
          <w:rFonts w:asciiTheme="majorBidi" w:hAnsiTheme="majorBidi" w:cs="GE Jarida Heavy" w:hint="cs"/>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Default="00B20D3B" w:rsidP="00B20D3B">
      <w:pPr>
        <w:bidi/>
        <w:rPr>
          <w:rFonts w:asciiTheme="majorBidi" w:hAnsiTheme="majorBidi" w:cs="GE Jarida Heavy"/>
          <w:sz w:val="36"/>
          <w:szCs w:val="36"/>
          <w:rtl/>
        </w:rPr>
      </w:pPr>
    </w:p>
    <w:p w:rsidR="00B20D3B" w:rsidRPr="00D976A9" w:rsidRDefault="00B20D3B" w:rsidP="00B20D3B">
      <w:pPr>
        <w:bidi/>
        <w:rPr>
          <w:rFonts w:asciiTheme="majorBidi" w:hAnsiTheme="majorBidi" w:cs="GE Jarida Heavy"/>
          <w:sz w:val="36"/>
          <w:szCs w:val="36"/>
          <w:rtl/>
        </w:rPr>
      </w:pPr>
    </w:p>
    <w:tbl>
      <w:tblPr>
        <w:tblStyle w:val="a5"/>
        <w:bidiVisual/>
        <w:tblW w:w="0" w:type="auto"/>
        <w:shd w:val="clear" w:color="auto" w:fill="D9D9D9" w:themeFill="background1" w:themeFillShade="D9"/>
        <w:tblLook w:val="04A0"/>
      </w:tblPr>
      <w:tblGrid>
        <w:gridCol w:w="10139"/>
      </w:tblGrid>
      <w:tr w:rsidR="00D976A9" w:rsidRPr="00D976A9" w:rsidTr="00D976A9">
        <w:tc>
          <w:tcPr>
            <w:tcW w:w="10564" w:type="dxa"/>
            <w:shd w:val="clear" w:color="auto" w:fill="D9D9D9" w:themeFill="background1" w:themeFillShade="D9"/>
          </w:tcPr>
          <w:p w:rsidR="00D976A9" w:rsidRPr="00323C6D" w:rsidRDefault="00D976A9" w:rsidP="00D976A9">
            <w:pPr>
              <w:bidi/>
              <w:jc w:val="center"/>
              <w:rPr>
                <w:rFonts w:ascii="Hacen Saudi Arabia XL" w:hAnsi="Hacen Saudi Arabia XL" w:cs="GE Jarida Heavy"/>
                <w:b/>
                <w:bCs/>
                <w:sz w:val="52"/>
                <w:szCs w:val="52"/>
                <w:rtl/>
              </w:rPr>
            </w:pPr>
            <w:r w:rsidRPr="00323C6D">
              <w:rPr>
                <w:rFonts w:ascii="Hacen Saudi Arabia XL" w:hAnsi="Hacen Saudi Arabia XL" w:cs="GE Jarida Heavy"/>
                <w:b/>
                <w:bCs/>
                <w:sz w:val="52"/>
                <w:szCs w:val="52"/>
                <w:rtl/>
              </w:rPr>
              <w:t>الاتصــــــــــــــــــــــــال</w:t>
            </w:r>
          </w:p>
        </w:tc>
      </w:tr>
    </w:tbl>
    <w:p w:rsidR="00A81B2E" w:rsidRPr="00D976A9" w:rsidRDefault="00A81B2E" w:rsidP="006A67B8">
      <w:pPr>
        <w:bidi/>
        <w:jc w:val="both"/>
        <w:rPr>
          <w:rFonts w:asciiTheme="majorBidi" w:hAnsiTheme="majorBidi" w:cs="AL-Mohanad Black" w:hint="cs"/>
          <w:b/>
          <w:bCs/>
          <w:sz w:val="2"/>
          <w:szCs w:val="2"/>
          <w:rtl/>
        </w:rPr>
      </w:pPr>
    </w:p>
    <w:p w:rsidR="006A67B8" w:rsidRPr="00826618" w:rsidRDefault="006A67B8" w:rsidP="006A67B8">
      <w:pPr>
        <w:spacing w:line="288" w:lineRule="auto"/>
        <w:jc w:val="right"/>
        <w:rPr>
          <w:rFonts w:cs="GE Jarida Heavy"/>
          <w:b/>
          <w:bCs/>
          <w:sz w:val="32"/>
          <w:szCs w:val="32"/>
        </w:rPr>
      </w:pPr>
      <w:r w:rsidRPr="00826618">
        <w:rPr>
          <w:rFonts w:cs="GE Jarida Heavy"/>
          <w:b/>
          <w:bCs/>
          <w:sz w:val="32"/>
          <w:szCs w:val="32"/>
          <w:rtl/>
        </w:rPr>
        <w:t>تعريف</w:t>
      </w:r>
      <w:r w:rsidR="00D976A9" w:rsidRPr="00826618">
        <w:rPr>
          <w:rFonts w:cs="GE Jarida Heavy" w:hint="cs"/>
          <w:b/>
          <w:bCs/>
          <w:sz w:val="32"/>
          <w:szCs w:val="32"/>
          <w:rtl/>
        </w:rPr>
        <w:t xml:space="preserve"> الاتصال</w:t>
      </w:r>
    </w:p>
    <w:p w:rsidR="006A67B8" w:rsidRPr="006A67B8" w:rsidRDefault="006A67B8" w:rsidP="00E5632C">
      <w:pPr>
        <w:pStyle w:val="ac"/>
        <w:spacing w:line="288" w:lineRule="auto"/>
        <w:jc w:val="left"/>
        <w:rPr>
          <w:b/>
          <w:bCs/>
          <w:rtl/>
        </w:rPr>
      </w:pPr>
      <w:r w:rsidRPr="006A67B8">
        <w:rPr>
          <w:b/>
          <w:bCs/>
          <w:rtl/>
        </w:rPr>
        <w:tab/>
        <w:t>يوجد  للاتصال أكثر من تعريف ولكن هناك تعريف في نظري أنه يعتبر شامل ويغطي كافة نواحي الاتصال حيث أن الاتصال :</w:t>
      </w:r>
    </w:p>
    <w:p w:rsidR="006A67B8" w:rsidRPr="006A67B8" w:rsidRDefault="006A67B8" w:rsidP="006A67B8">
      <w:pPr>
        <w:pStyle w:val="ac"/>
        <w:spacing w:line="288" w:lineRule="auto"/>
        <w:jc w:val="left"/>
        <w:rPr>
          <w:b/>
          <w:bCs/>
          <w:rtl/>
        </w:rPr>
      </w:pPr>
      <w:r w:rsidRPr="006A67B8">
        <w:rPr>
          <w:b/>
          <w:bCs/>
          <w:rtl/>
        </w:rPr>
        <w:lastRenderedPageBreak/>
        <w:t>( هو عملية إنتاج ونقل وتبادل المعلومات والأفكار والآراء والمشاعر من شخص إلى شخص آخر بقصد التأثير فيه وإحداث الاستجابة المطلوبة )</w:t>
      </w:r>
      <w:r w:rsidRPr="006A67B8">
        <w:rPr>
          <w:rStyle w:val="ae"/>
          <w:b/>
          <w:bCs/>
          <w:rtl/>
        </w:rPr>
        <w:footnoteReference w:customMarkFollows="1" w:id="1"/>
        <w:t>( 1 )</w:t>
      </w:r>
      <w:r w:rsidRPr="006A67B8">
        <w:rPr>
          <w:b/>
          <w:bCs/>
          <w:rtl/>
        </w:rPr>
        <w:t xml:space="preserve"> . </w:t>
      </w:r>
    </w:p>
    <w:p w:rsidR="006A67B8" w:rsidRPr="006A67B8" w:rsidRDefault="006A67B8" w:rsidP="006A67B8">
      <w:pPr>
        <w:pStyle w:val="ac"/>
        <w:spacing w:line="288" w:lineRule="auto"/>
        <w:jc w:val="left"/>
        <w:rPr>
          <w:b/>
          <w:bCs/>
          <w:rtl/>
        </w:rPr>
      </w:pPr>
      <w:r w:rsidRPr="006A67B8">
        <w:rPr>
          <w:rFonts w:hint="cs"/>
          <w:b/>
          <w:bCs/>
          <w:rtl/>
        </w:rPr>
        <w:t xml:space="preserve">ولابد في عملية ااتصال من أمرين </w:t>
      </w:r>
      <w:proofErr w:type="spellStart"/>
      <w:r w:rsidRPr="006A67B8">
        <w:rPr>
          <w:rFonts w:hint="cs"/>
          <w:b/>
          <w:bCs/>
          <w:rtl/>
        </w:rPr>
        <w:t>هاميين</w:t>
      </w:r>
      <w:proofErr w:type="spellEnd"/>
      <w:r w:rsidRPr="006A67B8">
        <w:rPr>
          <w:rFonts w:hint="cs"/>
          <w:b/>
          <w:bCs/>
          <w:rtl/>
        </w:rPr>
        <w:t xml:space="preserve"> هما:</w:t>
      </w:r>
    </w:p>
    <w:p w:rsidR="006A67B8" w:rsidRPr="006A67B8" w:rsidRDefault="006A67B8" w:rsidP="00843EB0">
      <w:pPr>
        <w:pStyle w:val="ac"/>
        <w:numPr>
          <w:ilvl w:val="0"/>
          <w:numId w:val="24"/>
        </w:numPr>
        <w:spacing w:line="288" w:lineRule="auto"/>
        <w:ind w:right="0"/>
        <w:jc w:val="left"/>
        <w:rPr>
          <w:b/>
          <w:bCs/>
          <w:rtl/>
        </w:rPr>
      </w:pPr>
      <w:r w:rsidRPr="006A67B8">
        <w:rPr>
          <w:rFonts w:hint="cs"/>
          <w:b/>
          <w:bCs/>
          <w:rtl/>
        </w:rPr>
        <w:t>أن تتأكد أن من تتحدث اليه فهم المقصود</w:t>
      </w:r>
    </w:p>
    <w:p w:rsidR="006A67B8" w:rsidRPr="006A67B8" w:rsidRDefault="006A67B8" w:rsidP="00843EB0">
      <w:pPr>
        <w:pStyle w:val="ac"/>
        <w:numPr>
          <w:ilvl w:val="0"/>
          <w:numId w:val="24"/>
        </w:numPr>
        <w:spacing w:line="288" w:lineRule="auto"/>
        <w:ind w:right="0"/>
        <w:jc w:val="left"/>
        <w:rPr>
          <w:b/>
          <w:bCs/>
          <w:rtl/>
        </w:rPr>
      </w:pPr>
      <w:r w:rsidRPr="006A67B8">
        <w:rPr>
          <w:rFonts w:hint="cs"/>
          <w:b/>
          <w:bCs/>
          <w:rtl/>
        </w:rPr>
        <w:t>أن تتأكد أن المستقبل قبل المقصود</w:t>
      </w:r>
    </w:p>
    <w:p w:rsidR="006A67B8" w:rsidRDefault="006A67B8" w:rsidP="00323C6D">
      <w:pPr>
        <w:bidi/>
        <w:spacing w:after="0" w:line="240" w:lineRule="auto"/>
        <w:jc w:val="center"/>
        <w:rPr>
          <w:rtl/>
        </w:rPr>
      </w:pPr>
      <w:r>
        <w:rPr>
          <w:rFonts w:cs="MCS Taybah S_U normal."/>
          <w:rtl/>
        </w:rPr>
        <w:br w:type="page"/>
      </w:r>
      <w:r w:rsidRPr="00323C6D">
        <w:rPr>
          <w:rFonts w:ascii="Hacen Saudi Arabia XL" w:hAnsi="Hacen Saudi Arabia XL" w:cs="GE Jarida Heavy" w:hint="cs"/>
          <w:b/>
          <w:bCs/>
          <w:sz w:val="52"/>
          <w:szCs w:val="52"/>
          <w:rtl/>
        </w:rPr>
        <w:lastRenderedPageBreak/>
        <w:t>عناصر الاتصال</w:t>
      </w:r>
    </w:p>
    <w:p w:rsidR="006A67B8" w:rsidRDefault="006A67B8" w:rsidP="006A67B8">
      <w:pPr>
        <w:pStyle w:val="ac"/>
        <w:spacing w:line="288" w:lineRule="auto"/>
        <w:rPr>
          <w:rtl/>
        </w:rPr>
      </w:pPr>
    </w:p>
    <w:p w:rsidR="006A67B8" w:rsidRDefault="006A67B8" w:rsidP="00F620D3">
      <w:pPr>
        <w:pStyle w:val="ac"/>
        <w:spacing w:line="288" w:lineRule="auto"/>
        <w:jc w:val="center"/>
        <w:rPr>
          <w:rtl/>
        </w:rPr>
      </w:pPr>
      <w:r>
        <w:object w:dxaOrig="7200" w:dyaOrig="5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fillcolor="window">
            <v:imagedata r:id="rId29" o:title=""/>
          </v:shape>
          <o:OLEObject Type="Embed" ProgID="PowerPoint.Slide.8" ShapeID="_x0000_i1025" DrawAspect="Content" ObjectID="_1602611650" r:id="rId30"/>
        </w:object>
      </w:r>
    </w:p>
    <w:p w:rsidR="006A67B8" w:rsidRDefault="006A67B8" w:rsidP="006A67B8">
      <w:pPr>
        <w:pStyle w:val="ac"/>
        <w:spacing w:line="288" w:lineRule="auto"/>
        <w:rPr>
          <w:rtl/>
        </w:rPr>
      </w:pPr>
    </w:p>
    <w:p w:rsidR="006A67B8" w:rsidRPr="006A67B8" w:rsidRDefault="006A67B8" w:rsidP="006A67B8">
      <w:pPr>
        <w:spacing w:line="288" w:lineRule="auto"/>
        <w:jc w:val="right"/>
        <w:rPr>
          <w:rFonts w:cs="MCS Taybah S_U normal."/>
          <w:b/>
          <w:bCs/>
          <w:rtl/>
        </w:rPr>
      </w:pPr>
    </w:p>
    <w:p w:rsidR="006A67B8" w:rsidRPr="00D92F6B" w:rsidRDefault="006A67B8" w:rsidP="00323C6D">
      <w:pPr>
        <w:pStyle w:val="ac"/>
        <w:spacing w:line="288" w:lineRule="auto"/>
        <w:rPr>
          <w:rFonts w:asciiTheme="majorHAnsi" w:eastAsiaTheme="majorEastAsia" w:hAnsiTheme="majorHAnsi" w:cs="GE Jarida Heavy"/>
          <w:b/>
          <w:bCs/>
          <w:color w:val="17365D" w:themeColor="text2" w:themeShade="BF"/>
          <w:spacing w:val="5"/>
          <w:kern w:val="28"/>
          <w:sz w:val="36"/>
          <w:szCs w:val="44"/>
          <w:u w:val="single"/>
          <w:rtl/>
        </w:rPr>
      </w:pPr>
      <w:r w:rsidRPr="00D92F6B">
        <w:rPr>
          <w:rFonts w:asciiTheme="majorHAnsi" w:eastAsiaTheme="majorEastAsia" w:hAnsiTheme="majorHAnsi" w:cs="GE Jarida Heavy"/>
          <w:b/>
          <w:bCs/>
          <w:color w:val="17365D" w:themeColor="text2" w:themeShade="BF"/>
          <w:spacing w:val="5"/>
          <w:kern w:val="28"/>
          <w:sz w:val="36"/>
          <w:szCs w:val="44"/>
          <w:u w:val="single"/>
          <w:rtl/>
        </w:rPr>
        <w:t xml:space="preserve">أهـمـيـة الاتصـال : </w:t>
      </w:r>
    </w:p>
    <w:p w:rsidR="006A67B8" w:rsidRPr="006A67B8" w:rsidRDefault="006A67B8" w:rsidP="006A67B8">
      <w:pPr>
        <w:pStyle w:val="ac"/>
        <w:spacing w:line="288" w:lineRule="auto"/>
        <w:jc w:val="left"/>
        <w:rPr>
          <w:b/>
          <w:bCs/>
          <w:rtl/>
        </w:rPr>
      </w:pPr>
      <w:r w:rsidRPr="006A67B8">
        <w:rPr>
          <w:b/>
          <w:bCs/>
          <w:rtl/>
        </w:rPr>
        <w:tab/>
        <w:t>يقضي الفرد الجزء الأكبر من حياته اليومية في التعامل مع المنظمات سواءً كانت في شكل مدارس أو جامعات أو في شكل منظمات أعمال أو مصانع أو مستشفيات أو أجهزة حكومية أو نواد اجتماعية ورياضية ، وهذا التعامل لا يمكن أن يتم إلا عن طريق الاتصال وحيث أن العلمية الإدارية هي وسيلة الإدارة في إنجاز الأهداف فإن ممارسة وظائف هذه العملية من تخطيط وتنظيم وإعداد للأفراد وتوجيه ورقابة لن تتم ما لم تتوفر البيانات والمعلومات ونقلها إلى مراكز اتخاذ القرار ويقتضي ذلك ممارسة عملية الاتصال .</w:t>
      </w:r>
    </w:p>
    <w:p w:rsidR="004E4C37" w:rsidRDefault="006A67B8" w:rsidP="006A67B8">
      <w:pPr>
        <w:bidi/>
        <w:rPr>
          <w:rFonts w:asciiTheme="majorBidi" w:hAnsiTheme="majorBidi" w:cs="AL-Mohanad Black"/>
          <w:sz w:val="24"/>
          <w:szCs w:val="24"/>
          <w:rtl/>
        </w:rPr>
      </w:pPr>
      <w:r>
        <w:rPr>
          <w:rtl/>
        </w:rPr>
        <w:br w:type="page"/>
      </w:r>
    </w:p>
    <w:p w:rsidR="004E4C37" w:rsidRDefault="004E4C37" w:rsidP="004E4C37">
      <w:pPr>
        <w:bidi/>
        <w:rPr>
          <w:rFonts w:asciiTheme="majorBidi" w:hAnsiTheme="majorBidi" w:cs="AL-Mohanad Black"/>
          <w:sz w:val="24"/>
          <w:szCs w:val="24"/>
          <w:rtl/>
        </w:rPr>
      </w:pPr>
    </w:p>
    <w:p w:rsidR="00E5632C" w:rsidRDefault="00E5632C" w:rsidP="00E5632C">
      <w:pPr>
        <w:pStyle w:val="ac"/>
        <w:spacing w:line="288" w:lineRule="auto"/>
        <w:jc w:val="center"/>
        <w:rPr>
          <w:rtl/>
        </w:rPr>
      </w:pPr>
    </w:p>
    <w:tbl>
      <w:tblPr>
        <w:tblW w:w="0" w:type="auto"/>
        <w:jc w:val="center"/>
        <w:tblBorders>
          <w:top w:val="single" w:sz="4" w:space="0" w:color="auto"/>
          <w:left w:val="single" w:sz="4" w:space="0" w:color="auto"/>
          <w:bottom w:val="single" w:sz="4" w:space="0" w:color="auto"/>
          <w:right w:val="single" w:sz="4" w:space="0" w:color="auto"/>
        </w:tblBorders>
        <w:shd w:val="clear" w:color="auto" w:fill="D9D9D9" w:themeFill="background1" w:themeFillShade="D9"/>
        <w:tblLayout w:type="fixed"/>
        <w:tblLook w:val="0000"/>
      </w:tblPr>
      <w:tblGrid>
        <w:gridCol w:w="8788"/>
      </w:tblGrid>
      <w:tr w:rsidR="00E5632C" w:rsidTr="00323C6D">
        <w:trPr>
          <w:trHeight w:val="1368"/>
          <w:jc w:val="center"/>
        </w:trPr>
        <w:tc>
          <w:tcPr>
            <w:tcW w:w="8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E5632C" w:rsidRPr="00826618" w:rsidRDefault="00E5632C" w:rsidP="00F07DC2">
            <w:pPr>
              <w:pStyle w:val="a6"/>
              <w:jc w:val="center"/>
              <w:rPr>
                <w:rFonts w:cs="GE Jarida Heavy"/>
                <w:szCs w:val="62"/>
                <w:rtl/>
              </w:rPr>
            </w:pPr>
            <w:r w:rsidRPr="00826618">
              <w:rPr>
                <w:rFonts w:cs="GE Jarida Heavy" w:hint="cs"/>
                <w:szCs w:val="62"/>
                <w:rtl/>
              </w:rPr>
              <w:t>انواع الاتصالات</w:t>
            </w:r>
          </w:p>
        </w:tc>
      </w:tr>
    </w:tbl>
    <w:p w:rsidR="00E5632C" w:rsidRDefault="00E5632C" w:rsidP="00E5632C">
      <w:pPr>
        <w:pStyle w:val="ac"/>
        <w:spacing w:line="288" w:lineRule="auto"/>
        <w:rPr>
          <w:rtl/>
        </w:rPr>
      </w:pPr>
    </w:p>
    <w:p w:rsidR="00E5632C" w:rsidRDefault="00E5632C" w:rsidP="00E5632C">
      <w:pPr>
        <w:pStyle w:val="ac"/>
        <w:spacing w:line="288" w:lineRule="auto"/>
        <w:rPr>
          <w:rFonts w:cs="MCS Taybah S_U normal."/>
          <w:rtl/>
        </w:rPr>
      </w:pPr>
      <w:r>
        <w:rPr>
          <w:rFonts w:cs="MCS Taybah S_U normal."/>
          <w:rtl/>
        </w:rPr>
        <w:t xml:space="preserve">تنقـسـم الاتصــالات إلى نوعين : </w:t>
      </w:r>
    </w:p>
    <w:p w:rsidR="00E5632C" w:rsidRDefault="00E5632C" w:rsidP="00E5632C">
      <w:pPr>
        <w:pStyle w:val="ac"/>
        <w:spacing w:line="288" w:lineRule="auto"/>
        <w:rPr>
          <w:rFonts w:cs="MCS Taybah S_U normal."/>
          <w:rtl/>
        </w:rPr>
      </w:pPr>
      <w:r>
        <w:rPr>
          <w:rFonts w:cs="MCS Taybah S_U normal."/>
          <w:rtl/>
        </w:rPr>
        <w:t xml:space="preserve">1] اتصالات رسمية : </w:t>
      </w:r>
    </w:p>
    <w:p w:rsidR="00E5632C" w:rsidRDefault="00E5632C" w:rsidP="00E5632C">
      <w:pPr>
        <w:pStyle w:val="ac"/>
        <w:spacing w:line="288" w:lineRule="auto"/>
        <w:rPr>
          <w:rtl/>
        </w:rPr>
      </w:pPr>
      <w:r>
        <w:rPr>
          <w:rtl/>
        </w:rPr>
        <w:tab/>
        <w:t xml:space="preserve">وهو ذك النظام الذي تخضع فيه الاتصالات لقواعد وإجراءات محددة رسمياً ومثبتة وبصورة مكتوبة ورسمية . </w:t>
      </w:r>
    </w:p>
    <w:p w:rsidR="00E5632C" w:rsidRDefault="00E5632C" w:rsidP="00E5632C">
      <w:pPr>
        <w:pStyle w:val="ac"/>
        <w:spacing w:line="288" w:lineRule="auto"/>
        <w:rPr>
          <w:rtl/>
        </w:rPr>
      </w:pPr>
      <w:r>
        <w:rPr>
          <w:rFonts w:cs="MCS Taybah S_U normal."/>
          <w:rtl/>
        </w:rPr>
        <w:t>وتنقسم إلي :</w:t>
      </w:r>
      <w:r>
        <w:rPr>
          <w:rtl/>
        </w:rPr>
        <w:t xml:space="preserve"> </w:t>
      </w:r>
    </w:p>
    <w:p w:rsidR="00E5632C" w:rsidRDefault="00E5632C" w:rsidP="00843EB0">
      <w:pPr>
        <w:pStyle w:val="ac"/>
        <w:numPr>
          <w:ilvl w:val="0"/>
          <w:numId w:val="25"/>
        </w:numPr>
        <w:spacing w:line="288" w:lineRule="auto"/>
        <w:ind w:right="0"/>
        <w:rPr>
          <w:rtl/>
        </w:rPr>
      </w:pPr>
      <w:r>
        <w:rPr>
          <w:rtl/>
        </w:rPr>
        <w:t xml:space="preserve">اتصالات هابطة     من </w:t>
      </w:r>
      <w:r>
        <w:rPr>
          <w:rFonts w:hint="cs"/>
          <w:rtl/>
        </w:rPr>
        <w:t>مدير المدرسة</w:t>
      </w:r>
      <w:r>
        <w:rPr>
          <w:rtl/>
        </w:rPr>
        <w:t xml:space="preserve"> إلى الم</w:t>
      </w:r>
      <w:r>
        <w:rPr>
          <w:rFonts w:hint="cs"/>
          <w:rtl/>
        </w:rPr>
        <w:t>درسين والطلاب</w:t>
      </w:r>
      <w:r>
        <w:rPr>
          <w:rtl/>
        </w:rPr>
        <w:t xml:space="preserve">. </w:t>
      </w:r>
    </w:p>
    <w:p w:rsidR="00E5632C" w:rsidRDefault="00E5632C" w:rsidP="00843EB0">
      <w:pPr>
        <w:pStyle w:val="ac"/>
        <w:numPr>
          <w:ilvl w:val="0"/>
          <w:numId w:val="25"/>
        </w:numPr>
        <w:spacing w:line="288" w:lineRule="auto"/>
        <w:ind w:right="0"/>
        <w:rPr>
          <w:rtl/>
        </w:rPr>
      </w:pPr>
      <w:r>
        <w:rPr>
          <w:rtl/>
        </w:rPr>
        <w:t>اتصالات صاعدة    من ال</w:t>
      </w:r>
      <w:r>
        <w:rPr>
          <w:rFonts w:hint="cs"/>
          <w:rtl/>
        </w:rPr>
        <w:t>طلاب</w:t>
      </w:r>
      <w:r>
        <w:rPr>
          <w:rtl/>
        </w:rPr>
        <w:t xml:space="preserve"> إلى ال</w:t>
      </w:r>
      <w:r>
        <w:rPr>
          <w:rFonts w:hint="cs"/>
          <w:rtl/>
        </w:rPr>
        <w:t>مدرسين أو مدير المدرسة</w:t>
      </w:r>
      <w:r>
        <w:rPr>
          <w:rtl/>
        </w:rPr>
        <w:t xml:space="preserve"> . </w:t>
      </w:r>
    </w:p>
    <w:p w:rsidR="00E5632C" w:rsidRDefault="00E5632C" w:rsidP="00843EB0">
      <w:pPr>
        <w:pStyle w:val="ac"/>
        <w:numPr>
          <w:ilvl w:val="0"/>
          <w:numId w:val="25"/>
        </w:numPr>
        <w:spacing w:line="288" w:lineRule="auto"/>
        <w:ind w:right="0"/>
        <w:rPr>
          <w:rtl/>
        </w:rPr>
      </w:pPr>
      <w:r>
        <w:rPr>
          <w:rtl/>
        </w:rPr>
        <w:t xml:space="preserve">اتصالات أفقية       بين </w:t>
      </w:r>
      <w:r>
        <w:rPr>
          <w:rFonts w:hint="cs"/>
          <w:rtl/>
        </w:rPr>
        <w:t>الطلبة أنفسهم</w:t>
      </w:r>
      <w:r>
        <w:rPr>
          <w:rtl/>
        </w:rPr>
        <w:t xml:space="preserve"> . </w:t>
      </w:r>
    </w:p>
    <w:p w:rsidR="00E5632C" w:rsidRDefault="00E5632C" w:rsidP="00E5632C">
      <w:pPr>
        <w:pStyle w:val="ac"/>
        <w:spacing w:line="288" w:lineRule="auto"/>
        <w:rPr>
          <w:rtl/>
        </w:rPr>
      </w:pPr>
    </w:p>
    <w:p w:rsidR="00E5632C" w:rsidRDefault="00E5632C" w:rsidP="00E5632C">
      <w:pPr>
        <w:pStyle w:val="ac"/>
        <w:spacing w:line="288" w:lineRule="auto"/>
        <w:rPr>
          <w:rtl/>
        </w:rPr>
      </w:pPr>
      <w:r>
        <w:rPr>
          <w:rFonts w:cs="MCS Taybah S_U normal."/>
          <w:rtl/>
        </w:rPr>
        <w:t>2] اتصالات غير رسمية :</w:t>
      </w:r>
      <w:r>
        <w:rPr>
          <w:rtl/>
        </w:rPr>
        <w:t xml:space="preserve"> </w:t>
      </w:r>
    </w:p>
    <w:p w:rsidR="00E5632C" w:rsidRDefault="00E5632C" w:rsidP="00E5632C">
      <w:pPr>
        <w:pStyle w:val="ac"/>
        <w:spacing w:line="288" w:lineRule="auto"/>
        <w:rPr>
          <w:rtl/>
        </w:rPr>
      </w:pPr>
      <w:r>
        <w:rPr>
          <w:rtl/>
        </w:rPr>
        <w:tab/>
        <w:t>وتكون فيها الاتصالات خاضعة لقواعد وإجراءات غير رسمية وتتم خلال قنوات خارجة عن القنوات الرسمية المحددة</w:t>
      </w:r>
      <w:r>
        <w:rPr>
          <w:rFonts w:hint="cs"/>
          <w:rtl/>
        </w:rPr>
        <w:t xml:space="preserve"> مثل الالتقاء خارج المدرسة</w:t>
      </w:r>
      <w:r>
        <w:rPr>
          <w:rtl/>
        </w:rPr>
        <w:t xml:space="preserve"> </w:t>
      </w:r>
      <w:r>
        <w:rPr>
          <w:rStyle w:val="ae"/>
          <w:rtl/>
        </w:rPr>
        <w:footnoteReference w:customMarkFollows="1" w:id="2"/>
        <w:t>(1)</w:t>
      </w:r>
      <w:r>
        <w:rPr>
          <w:rtl/>
        </w:rPr>
        <w:t xml:space="preserve"> .</w:t>
      </w:r>
    </w:p>
    <w:p w:rsidR="004E4C37" w:rsidRDefault="004E4C37" w:rsidP="004E4C37">
      <w:pPr>
        <w:bidi/>
        <w:rPr>
          <w:rFonts w:asciiTheme="majorBidi" w:hAnsiTheme="majorBidi" w:cs="AL-Mohanad Black"/>
          <w:sz w:val="24"/>
          <w:szCs w:val="24"/>
          <w:rtl/>
        </w:rPr>
      </w:pPr>
    </w:p>
    <w:p w:rsidR="004E4C37" w:rsidRDefault="004E4C37" w:rsidP="004E4C37">
      <w:pPr>
        <w:bidi/>
        <w:rPr>
          <w:rFonts w:asciiTheme="majorBidi" w:hAnsiTheme="majorBidi" w:cs="AL-Mohanad Black"/>
          <w:sz w:val="24"/>
          <w:szCs w:val="24"/>
          <w:rtl/>
        </w:rPr>
      </w:pPr>
    </w:p>
    <w:p w:rsidR="004E4C37" w:rsidRDefault="004E4C37" w:rsidP="004E4C37">
      <w:pPr>
        <w:bidi/>
        <w:rPr>
          <w:rFonts w:asciiTheme="majorBidi" w:hAnsiTheme="majorBidi" w:cs="AL-Mohanad Black"/>
          <w:sz w:val="24"/>
          <w:szCs w:val="24"/>
          <w:rtl/>
        </w:rPr>
      </w:pPr>
    </w:p>
    <w:p w:rsidR="004E4C37" w:rsidRDefault="004E4C37" w:rsidP="004E4C37">
      <w:pPr>
        <w:bidi/>
        <w:rPr>
          <w:rFonts w:asciiTheme="majorBidi" w:hAnsiTheme="majorBidi" w:cs="AL-Mohanad Black"/>
          <w:sz w:val="24"/>
          <w:szCs w:val="24"/>
          <w:rtl/>
        </w:rPr>
      </w:pPr>
    </w:p>
    <w:p w:rsidR="004E4C37" w:rsidRPr="00323C6D" w:rsidRDefault="004E4C37" w:rsidP="00323C6D">
      <w:pPr>
        <w:pStyle w:val="ac"/>
        <w:spacing w:line="288" w:lineRule="auto"/>
        <w:rPr>
          <w:rFonts w:asciiTheme="majorHAnsi" w:eastAsiaTheme="majorEastAsia" w:hAnsiTheme="majorHAnsi" w:cs="GE Jarida Heavy"/>
          <w:b/>
          <w:bCs/>
          <w:color w:val="17365D" w:themeColor="text2" w:themeShade="BF"/>
          <w:spacing w:val="5"/>
          <w:kern w:val="28"/>
          <w:sz w:val="36"/>
          <w:szCs w:val="44"/>
          <w:rtl/>
        </w:rPr>
      </w:pPr>
    </w:p>
    <w:p w:rsidR="00E5632C" w:rsidRPr="00D92F6B" w:rsidRDefault="00E5632C" w:rsidP="00323C6D">
      <w:pPr>
        <w:pStyle w:val="ac"/>
        <w:spacing w:line="288" w:lineRule="auto"/>
        <w:rPr>
          <w:rFonts w:asciiTheme="majorHAnsi" w:eastAsiaTheme="majorEastAsia" w:hAnsiTheme="majorHAnsi" w:cs="GE Jarida Heavy"/>
          <w:b/>
          <w:bCs/>
          <w:color w:val="17365D" w:themeColor="text2" w:themeShade="BF"/>
          <w:spacing w:val="5"/>
          <w:kern w:val="28"/>
          <w:sz w:val="36"/>
          <w:szCs w:val="44"/>
          <w:u w:val="single"/>
          <w:rtl/>
        </w:rPr>
      </w:pPr>
      <w:r w:rsidRPr="00D92F6B">
        <w:rPr>
          <w:rFonts w:asciiTheme="majorHAnsi" w:eastAsiaTheme="majorEastAsia" w:hAnsiTheme="majorHAnsi" w:cs="GE Jarida Heavy"/>
          <w:b/>
          <w:bCs/>
          <w:color w:val="17365D" w:themeColor="text2" w:themeShade="BF"/>
          <w:spacing w:val="5"/>
          <w:kern w:val="28"/>
          <w:sz w:val="36"/>
          <w:szCs w:val="44"/>
          <w:u w:val="single"/>
          <w:rtl/>
        </w:rPr>
        <w:t>طــرق الاتصــــالات</w:t>
      </w:r>
    </w:p>
    <w:p w:rsidR="00E5632C" w:rsidRDefault="00E5632C" w:rsidP="00E5632C">
      <w:pPr>
        <w:pStyle w:val="ac"/>
        <w:spacing w:line="288" w:lineRule="auto"/>
        <w:rPr>
          <w:sz w:val="20"/>
          <w:szCs w:val="24"/>
          <w:rtl/>
        </w:rPr>
      </w:pPr>
    </w:p>
    <w:p w:rsidR="00E5632C" w:rsidRPr="005B017E" w:rsidRDefault="00E5632C" w:rsidP="00E5632C">
      <w:pPr>
        <w:pStyle w:val="ac"/>
        <w:spacing w:line="288" w:lineRule="auto"/>
        <w:rPr>
          <w:b/>
          <w:bCs/>
          <w:rtl/>
        </w:rPr>
      </w:pPr>
      <w:r w:rsidRPr="005B017E">
        <w:rPr>
          <w:b/>
          <w:bCs/>
          <w:rtl/>
        </w:rPr>
        <w:lastRenderedPageBreak/>
        <w:t xml:space="preserve">تتم عملية الاتصال بطرق عديدة يمكن تصنيفها بإحدى طريقتين : </w:t>
      </w:r>
    </w:p>
    <w:p w:rsidR="00E5632C" w:rsidRPr="005B017E" w:rsidRDefault="00E5632C" w:rsidP="00843EB0">
      <w:pPr>
        <w:pStyle w:val="ac"/>
        <w:numPr>
          <w:ilvl w:val="0"/>
          <w:numId w:val="26"/>
        </w:numPr>
        <w:spacing w:line="288" w:lineRule="auto"/>
        <w:ind w:right="0"/>
        <w:rPr>
          <w:b/>
          <w:bCs/>
          <w:rtl/>
        </w:rPr>
      </w:pPr>
      <w:r w:rsidRPr="005B017E">
        <w:rPr>
          <w:b/>
          <w:bCs/>
          <w:rtl/>
        </w:rPr>
        <w:t xml:space="preserve">الاتصال  المباشر وغير المباشر . </w:t>
      </w:r>
    </w:p>
    <w:p w:rsidR="00E5632C" w:rsidRPr="005B017E" w:rsidRDefault="00E5632C" w:rsidP="00843EB0">
      <w:pPr>
        <w:pStyle w:val="ac"/>
        <w:numPr>
          <w:ilvl w:val="0"/>
          <w:numId w:val="26"/>
        </w:numPr>
        <w:spacing w:line="288" w:lineRule="auto"/>
        <w:ind w:right="0"/>
        <w:rPr>
          <w:b/>
          <w:bCs/>
          <w:rtl/>
        </w:rPr>
      </w:pPr>
      <w:r w:rsidRPr="005B017E">
        <w:rPr>
          <w:b/>
          <w:bCs/>
          <w:rtl/>
        </w:rPr>
        <w:t xml:space="preserve">الاتصال الشفهي والكتابي . </w:t>
      </w:r>
    </w:p>
    <w:p w:rsidR="00E5632C" w:rsidRPr="00384A02" w:rsidRDefault="00E5632C" w:rsidP="00E5632C">
      <w:pPr>
        <w:pStyle w:val="ac"/>
        <w:spacing w:line="288" w:lineRule="auto"/>
        <w:rPr>
          <w:sz w:val="20"/>
          <w:szCs w:val="24"/>
          <w:rtl/>
        </w:rPr>
      </w:pPr>
    </w:p>
    <w:p w:rsidR="00E5632C" w:rsidRDefault="00E5632C" w:rsidP="00E5632C">
      <w:pPr>
        <w:pStyle w:val="ac"/>
        <w:spacing w:line="288" w:lineRule="auto"/>
        <w:rPr>
          <w:rFonts w:cs="MCS Taybah S_U normal."/>
          <w:rtl/>
        </w:rPr>
      </w:pPr>
      <w:r>
        <w:rPr>
          <w:rFonts w:cs="MCS Taybah S_U normal."/>
          <w:rtl/>
        </w:rPr>
        <w:t xml:space="preserve">1] الاتصال المباشر وغير المباشر : </w:t>
      </w:r>
    </w:p>
    <w:p w:rsidR="00E5632C" w:rsidRPr="00E5632C" w:rsidRDefault="00E5632C" w:rsidP="00E5632C">
      <w:pPr>
        <w:pStyle w:val="ac"/>
        <w:spacing w:line="288" w:lineRule="auto"/>
        <w:rPr>
          <w:b/>
          <w:bCs/>
          <w:rtl/>
        </w:rPr>
      </w:pPr>
      <w:r w:rsidRPr="00E5632C">
        <w:rPr>
          <w:b/>
          <w:bCs/>
          <w:rtl/>
        </w:rPr>
        <w:t xml:space="preserve">ويتم ذلك عن طريق : </w:t>
      </w:r>
    </w:p>
    <w:p w:rsidR="00E5632C" w:rsidRPr="00E5632C" w:rsidRDefault="00E5632C" w:rsidP="00843EB0">
      <w:pPr>
        <w:pStyle w:val="ac"/>
        <w:numPr>
          <w:ilvl w:val="0"/>
          <w:numId w:val="27"/>
        </w:numPr>
        <w:tabs>
          <w:tab w:val="clear" w:pos="435"/>
        </w:tabs>
        <w:ind w:left="793" w:right="0" w:hanging="793"/>
        <w:rPr>
          <w:b/>
          <w:bCs/>
          <w:rtl/>
        </w:rPr>
      </w:pPr>
      <w:r w:rsidRPr="00E5632C">
        <w:rPr>
          <w:b/>
          <w:bCs/>
          <w:rtl/>
        </w:rPr>
        <w:t xml:space="preserve">الاتصال الشخصي : مباشرة وجهاً لوجه بين شخصين . </w:t>
      </w:r>
    </w:p>
    <w:p w:rsidR="00E5632C" w:rsidRPr="00E5632C" w:rsidRDefault="00E5632C" w:rsidP="00843EB0">
      <w:pPr>
        <w:pStyle w:val="ac"/>
        <w:numPr>
          <w:ilvl w:val="0"/>
          <w:numId w:val="27"/>
        </w:numPr>
        <w:tabs>
          <w:tab w:val="clear" w:pos="435"/>
        </w:tabs>
        <w:ind w:left="793" w:right="0" w:hanging="793"/>
        <w:rPr>
          <w:b/>
          <w:bCs/>
          <w:rtl/>
        </w:rPr>
      </w:pPr>
      <w:r w:rsidRPr="00E5632C">
        <w:rPr>
          <w:b/>
          <w:bCs/>
          <w:rtl/>
        </w:rPr>
        <w:t xml:space="preserve">استخدام الهاتف : وهو مباشر ولكن ليس وجهاً لوجه . </w:t>
      </w:r>
    </w:p>
    <w:p w:rsidR="00E5632C" w:rsidRPr="00E5632C" w:rsidRDefault="00E5632C" w:rsidP="00843EB0">
      <w:pPr>
        <w:pStyle w:val="ac"/>
        <w:numPr>
          <w:ilvl w:val="0"/>
          <w:numId w:val="27"/>
        </w:numPr>
        <w:tabs>
          <w:tab w:val="clear" w:pos="435"/>
        </w:tabs>
        <w:ind w:left="793" w:right="0" w:hanging="793"/>
        <w:rPr>
          <w:b/>
          <w:bCs/>
          <w:rtl/>
        </w:rPr>
      </w:pPr>
      <w:r w:rsidRPr="00E5632C">
        <w:rPr>
          <w:b/>
          <w:bCs/>
          <w:rtl/>
        </w:rPr>
        <w:t xml:space="preserve">الاستخدام اللاسلكي : وهو استخدام رموز برقية في نقل الرسالة من </w:t>
      </w:r>
      <w:proofErr w:type="spellStart"/>
      <w:r w:rsidRPr="00E5632C">
        <w:rPr>
          <w:b/>
          <w:bCs/>
          <w:rtl/>
        </w:rPr>
        <w:t>الراسل</w:t>
      </w:r>
      <w:proofErr w:type="spellEnd"/>
      <w:r w:rsidRPr="00E5632C">
        <w:rPr>
          <w:b/>
          <w:bCs/>
          <w:rtl/>
        </w:rPr>
        <w:t xml:space="preserve"> إلى المستقبل </w:t>
      </w:r>
      <w:proofErr w:type="spellStart"/>
      <w:r w:rsidRPr="00E5632C">
        <w:rPr>
          <w:b/>
          <w:bCs/>
          <w:rtl/>
        </w:rPr>
        <w:t>.</w:t>
      </w:r>
      <w:proofErr w:type="spellEnd"/>
    </w:p>
    <w:p w:rsidR="00E5632C" w:rsidRPr="00E5632C" w:rsidRDefault="00E5632C" w:rsidP="00843EB0">
      <w:pPr>
        <w:pStyle w:val="ac"/>
        <w:numPr>
          <w:ilvl w:val="0"/>
          <w:numId w:val="27"/>
        </w:numPr>
        <w:tabs>
          <w:tab w:val="clear" w:pos="435"/>
        </w:tabs>
        <w:ind w:left="793" w:right="0" w:hanging="793"/>
        <w:rPr>
          <w:b/>
          <w:bCs/>
          <w:rtl/>
        </w:rPr>
      </w:pPr>
      <w:r w:rsidRPr="00E5632C">
        <w:rPr>
          <w:b/>
          <w:bCs/>
          <w:rtl/>
        </w:rPr>
        <w:t xml:space="preserve">استخدام وسائل الإعلام "جرائد– مجلات– منشورات – لوحات  إعلانية " .  </w:t>
      </w:r>
    </w:p>
    <w:p w:rsidR="00E5632C" w:rsidRPr="00E5632C" w:rsidRDefault="00E5632C" w:rsidP="00843EB0">
      <w:pPr>
        <w:pStyle w:val="ac"/>
        <w:numPr>
          <w:ilvl w:val="0"/>
          <w:numId w:val="27"/>
        </w:numPr>
        <w:tabs>
          <w:tab w:val="clear" w:pos="435"/>
        </w:tabs>
        <w:ind w:left="793" w:right="0" w:hanging="793"/>
        <w:rPr>
          <w:b/>
          <w:bCs/>
          <w:rtl/>
        </w:rPr>
      </w:pPr>
      <w:r w:rsidRPr="00E5632C">
        <w:rPr>
          <w:b/>
          <w:bCs/>
          <w:rtl/>
        </w:rPr>
        <w:t xml:space="preserve">الاتصال الصوري : وهو استخدام الصور والنماذج بمختلف أنواعها لنقل الأفكار من المرسل إلى المستلم . </w:t>
      </w:r>
    </w:p>
    <w:p w:rsidR="00E5632C" w:rsidRPr="00E5632C" w:rsidRDefault="00E5632C" w:rsidP="00843EB0">
      <w:pPr>
        <w:pStyle w:val="ac"/>
        <w:numPr>
          <w:ilvl w:val="0"/>
          <w:numId w:val="27"/>
        </w:numPr>
        <w:tabs>
          <w:tab w:val="clear" w:pos="435"/>
        </w:tabs>
        <w:ind w:left="793" w:right="0" w:hanging="793"/>
        <w:rPr>
          <w:b/>
          <w:bCs/>
          <w:rtl/>
        </w:rPr>
      </w:pPr>
      <w:r w:rsidRPr="00E5632C">
        <w:rPr>
          <w:b/>
          <w:bCs/>
          <w:rtl/>
        </w:rPr>
        <w:t>الاتصال التلفزيوني : وهو مزيج تتوفر فيه خصائص الاتصال المباشر وغير المباشر حيث يمكن المستقبل من رؤية المرسل والتعرف على مشاعره وآرائه ولكن المرسل لا يتمكن من رؤية المستقبل والتحدث إليه وجهاً لوجه.</w:t>
      </w:r>
    </w:p>
    <w:p w:rsidR="00E5632C" w:rsidRDefault="00E5632C" w:rsidP="00E5632C">
      <w:pPr>
        <w:pStyle w:val="ac"/>
        <w:rPr>
          <w:rFonts w:cs="MCS Taybah S_U normal."/>
          <w:sz w:val="36"/>
          <w:szCs w:val="43"/>
          <w:rtl/>
        </w:rPr>
      </w:pPr>
      <w:r>
        <w:rPr>
          <w:rFonts w:cs="MCS Taybah S_U normal."/>
          <w:sz w:val="36"/>
          <w:szCs w:val="43"/>
          <w:rtl/>
        </w:rPr>
        <w:t xml:space="preserve">2] الاتصال الشفهي والكتابي : </w:t>
      </w:r>
    </w:p>
    <w:p w:rsidR="00E5632C" w:rsidRPr="00E5632C" w:rsidRDefault="00E5632C" w:rsidP="00E5632C">
      <w:pPr>
        <w:pStyle w:val="ac"/>
        <w:rPr>
          <w:b/>
          <w:bCs/>
          <w:rtl/>
        </w:rPr>
      </w:pPr>
      <w:r w:rsidRPr="00E5632C">
        <w:rPr>
          <w:b/>
          <w:bCs/>
          <w:rtl/>
        </w:rPr>
        <w:tab/>
        <w:t xml:space="preserve">يعتبر الاتصال كتابياً إذا كانت الرسالة قد دونت بالرموز إلا بجدية أو الرياضية عند نقلها من المرسل إلى المستقبل ، أما إذا نقلت الرسالة بطريق الهواء دون أن تدون فإنها رسالة شفوية . </w:t>
      </w:r>
    </w:p>
    <w:p w:rsidR="00E5632C" w:rsidRPr="00E5632C" w:rsidRDefault="00E5632C" w:rsidP="00E5632C">
      <w:pPr>
        <w:pStyle w:val="ac"/>
        <w:spacing w:line="288" w:lineRule="auto"/>
        <w:rPr>
          <w:b/>
          <w:bCs/>
          <w:rtl/>
        </w:rPr>
      </w:pPr>
      <w:r w:rsidRPr="00E5632C">
        <w:rPr>
          <w:b/>
          <w:bCs/>
          <w:rtl/>
        </w:rPr>
        <w:t>* لا نستطيع أن نقول أن إحدى الطريقتين أفضل من الأخرى لأن  الذي يحدد ذلك هو الموقف .</w:t>
      </w:r>
    </w:p>
    <w:p w:rsidR="004E4C37" w:rsidRDefault="004E4C37" w:rsidP="004E4C37">
      <w:pPr>
        <w:bidi/>
        <w:rPr>
          <w:rFonts w:asciiTheme="majorBidi" w:hAnsiTheme="majorBidi" w:cs="AL-Mohanad Black"/>
          <w:sz w:val="24"/>
          <w:szCs w:val="24"/>
          <w:rtl/>
        </w:rPr>
      </w:pPr>
    </w:p>
    <w:p w:rsidR="004E4C37" w:rsidRDefault="004E4C37" w:rsidP="004E4C37">
      <w:pPr>
        <w:bidi/>
        <w:rPr>
          <w:rFonts w:asciiTheme="majorBidi" w:hAnsiTheme="majorBidi" w:cs="AL-Mohanad Black"/>
          <w:sz w:val="24"/>
          <w:szCs w:val="24"/>
          <w:rtl/>
        </w:rPr>
      </w:pPr>
    </w:p>
    <w:p w:rsidR="00E5632C" w:rsidRPr="00D92F6B" w:rsidRDefault="00E5632C" w:rsidP="00E5632C">
      <w:pPr>
        <w:pStyle w:val="ac"/>
        <w:spacing w:line="288" w:lineRule="auto"/>
        <w:jc w:val="center"/>
        <w:rPr>
          <w:rFonts w:asciiTheme="majorHAnsi" w:eastAsiaTheme="majorEastAsia" w:hAnsiTheme="majorHAnsi" w:cs="GE Jarida Heavy"/>
          <w:b/>
          <w:bCs/>
          <w:color w:val="17365D" w:themeColor="text2" w:themeShade="BF"/>
          <w:spacing w:val="5"/>
          <w:kern w:val="28"/>
          <w:sz w:val="36"/>
          <w:szCs w:val="44"/>
          <w:u w:val="single"/>
          <w:rtl/>
        </w:rPr>
      </w:pPr>
      <w:r w:rsidRPr="00D92F6B">
        <w:rPr>
          <w:rFonts w:asciiTheme="majorHAnsi" w:eastAsiaTheme="majorEastAsia" w:hAnsiTheme="majorHAnsi" w:cs="GE Jarida Heavy"/>
          <w:b/>
          <w:bCs/>
          <w:color w:val="17365D" w:themeColor="text2" w:themeShade="BF"/>
          <w:spacing w:val="5"/>
          <w:kern w:val="28"/>
          <w:sz w:val="36"/>
          <w:szCs w:val="44"/>
          <w:u w:val="single"/>
          <w:rtl/>
        </w:rPr>
        <w:t>مــراحـل عـمـلـيـة الاتصــال</w:t>
      </w:r>
    </w:p>
    <w:p w:rsidR="00E5632C" w:rsidRPr="00E5632C" w:rsidRDefault="00390728" w:rsidP="00E5632C">
      <w:pPr>
        <w:pStyle w:val="ac"/>
        <w:spacing w:line="288" w:lineRule="auto"/>
        <w:rPr>
          <w:b/>
          <w:bCs/>
          <w:rtl/>
        </w:rPr>
      </w:pPr>
      <w:r w:rsidRPr="00390728">
        <w:rPr>
          <w:szCs w:val="16"/>
          <w:rtl/>
        </w:rPr>
        <w:pict>
          <v:line id="_x0000_s1409" style="position:absolute;left:0;text-align:left;flip:x;z-index:251755520" from="82.8pt,-60.65pt" to="154.8pt,-60.65pt" o:allowincell="f"/>
        </w:pict>
      </w:r>
    </w:p>
    <w:p w:rsidR="00E5632C" w:rsidRPr="00E5632C" w:rsidRDefault="00E5632C" w:rsidP="00E5632C">
      <w:pPr>
        <w:pStyle w:val="ac"/>
        <w:spacing w:line="288" w:lineRule="auto"/>
        <w:rPr>
          <w:b/>
          <w:bCs/>
          <w:rtl/>
        </w:rPr>
      </w:pPr>
      <w:r w:rsidRPr="00E5632C">
        <w:rPr>
          <w:b/>
          <w:bCs/>
          <w:rtl/>
        </w:rPr>
        <w:t xml:space="preserve">تمر عملية الاتصال بعدة مراحل نوضحها في الرسم البياني التالي : </w:t>
      </w:r>
    </w:p>
    <w:p w:rsidR="00E5632C" w:rsidRPr="00E5632C" w:rsidRDefault="00E5632C" w:rsidP="00E5632C">
      <w:pPr>
        <w:pStyle w:val="ac"/>
        <w:spacing w:line="288" w:lineRule="auto"/>
        <w:ind w:left="-483" w:hanging="58"/>
        <w:jc w:val="left"/>
        <w:rPr>
          <w:rFonts w:cs="MCS Taybah S_U normal."/>
          <w:b/>
          <w:bCs/>
          <w:rtl/>
        </w:rPr>
      </w:pPr>
      <w:r w:rsidRPr="00E5632C">
        <w:rPr>
          <w:rFonts w:cs="MCS Taybah S_U normal."/>
          <w:b/>
          <w:bCs/>
          <w:rtl/>
        </w:rPr>
        <w:lastRenderedPageBreak/>
        <w:t xml:space="preserve">                        </w:t>
      </w:r>
      <w:proofErr w:type="spellStart"/>
      <w:r w:rsidRPr="00E5632C">
        <w:rPr>
          <w:rFonts w:cs="MCS Taybah S_U normal."/>
          <w:b/>
          <w:bCs/>
          <w:rtl/>
        </w:rPr>
        <w:t>الراسل</w:t>
      </w:r>
      <w:proofErr w:type="spellEnd"/>
      <w:r w:rsidRPr="00E5632C">
        <w:rPr>
          <w:rFonts w:cs="MCS Taybah S_U normal."/>
          <w:b/>
          <w:bCs/>
          <w:rtl/>
        </w:rPr>
        <w:t xml:space="preserve">                                                                        المرسل إليه</w:t>
      </w:r>
    </w:p>
    <w:p w:rsidR="00E5632C" w:rsidRPr="00E5632C" w:rsidRDefault="00390728" w:rsidP="00E5632C">
      <w:pPr>
        <w:pStyle w:val="ac"/>
        <w:spacing w:line="288" w:lineRule="auto"/>
        <w:jc w:val="left"/>
        <w:rPr>
          <w:rFonts w:cs="MCS Taybah S_U normal."/>
          <w:b/>
          <w:bCs/>
          <w:sz w:val="38"/>
          <w:szCs w:val="45"/>
          <w:rtl/>
        </w:rPr>
      </w:pPr>
      <w:r w:rsidRPr="00390728">
        <w:rPr>
          <w:b/>
          <w:bCs/>
          <w:rtl/>
        </w:rPr>
        <w:pict>
          <v:group id="_x0000_s1410" style="position:absolute;left:0;text-align:left;margin-left:-16.2pt;margin-top:1.2pt;width:418.95pt;height:115.2pt;z-index:251756544" coordorigin="1641,3456" coordsize="8379,2304" o:allowincell="f">
            <v:line id="_x0000_s1411" style="position:absolute;flip:x" from="5184,4473" to="6624,4473" strokeweight="1.5pt">
              <v:stroke endarrow="block"/>
            </v:line>
            <v:line id="_x0000_s1412" style="position:absolute;flip:x" from="8223,4428" to="8511,4428" strokeweight="1.5pt">
              <v:stroke endarrow="block"/>
            </v:line>
            <v:line id="_x0000_s1413" style="position:absolute;flip:x" from="3138,4428" to="3426,4428" strokeweight="1.5pt">
              <v:stroke endarrow="block"/>
            </v:line>
            <v:oval id="_x0000_s1414" style="position:absolute;left:8559;top:3789;width:1461;height:1296" filled="f" strokeweight="1.5pt"/>
            <v:oval id="_x0000_s1415" style="position:absolute;left:6699;top:3789;width:1461;height:1296" filled="f" strokeweight="1.5pt"/>
            <v:oval id="_x0000_s1416" style="position:absolute;left:3486;top:3804;width:1461;height:1296" filled="f" strokeweight="1.5pt"/>
            <v:oval id="_x0000_s1417" style="position:absolute;left:1641;top:3804;width:1461;height:1296" filled="f" strokeweight="1.5pt"/>
            <v:line id="_x0000_s1418" style="position:absolute;flip:x" from="7359,3456" to="9306,3456" strokeweight="1.5pt"/>
            <v:line id="_x0000_s1419" style="position:absolute" from="9306,3456" to="9306,3744" strokeweight="1.5pt">
              <v:stroke endarrow="block"/>
            </v:line>
            <v:line id="_x0000_s1420" style="position:absolute" from="7383,3456" to="7383,3744" strokeweight="1.5pt">
              <v:stroke endarrow="block"/>
            </v:line>
            <v:line id="_x0000_s1421" style="position:absolute;flip:x" from="2280,3456" to="4227,3456" strokeweight="1.5pt"/>
            <v:line id="_x0000_s1422" style="position:absolute" from="4227,3456" to="4227,3744" strokeweight="1.5pt">
              <v:stroke endarrow="block"/>
            </v:line>
            <v:line id="_x0000_s1423" style="position:absolute" from="2289,3456" to="2289,3744" strokeweight="1.5pt">
              <v:stroke endarrow="block"/>
            </v:line>
            <v:line id="_x0000_s1424" style="position:absolute;flip:x" from="2295,5760" to="9360,5760" strokeweight="1.5pt"/>
            <v:line id="_x0000_s1425" style="position:absolute;flip:y" from="2304,5085" to="2304,5760" strokeweight="1.5pt">
              <v:stroke endarrow="block"/>
            </v:line>
            <v:line id="_x0000_s1426" style="position:absolute;flip:y" from="9360,5070" to="9360,5745" strokeweight="1.5pt">
              <v:stroke endarrow="block"/>
            </v:line>
          </v:group>
        </w:pict>
      </w:r>
      <w:r w:rsidRPr="00390728">
        <w:rPr>
          <w:b/>
          <w:bCs/>
          <w:szCs w:val="28"/>
          <w:rtl/>
        </w:rPr>
        <w:pict>
          <v:shape id="_x0000_s1431" type="#_x0000_t202" style="position:absolute;left:0;text-align:left;margin-left:-11.8pt;margin-top:27.25pt;width:71pt;height:48.95pt;z-index:251761664" filled="f" stroked="f">
            <v:textbox style="mso-next-textbox:#_x0000_s1431">
              <w:txbxContent>
                <w:p w:rsidR="00612ADB" w:rsidRPr="00E54391" w:rsidRDefault="00612ADB" w:rsidP="00E5632C">
                  <w:pPr>
                    <w:rPr>
                      <w:rFonts w:cs="MCS Taybah S_U normal."/>
                      <w:sz w:val="26"/>
                      <w:szCs w:val="31"/>
                    </w:rPr>
                  </w:pPr>
                  <w:r w:rsidRPr="00E54391">
                    <w:rPr>
                      <w:rFonts w:cs="Times New Roman" w:hint="cs"/>
                      <w:sz w:val="26"/>
                      <w:szCs w:val="26"/>
                      <w:rtl/>
                    </w:rPr>
                    <w:t>ترجمة</w:t>
                  </w:r>
                  <w:r w:rsidRPr="00E54391">
                    <w:rPr>
                      <w:rFonts w:cs="MCS Taybah S_U normal." w:hint="cs"/>
                      <w:sz w:val="26"/>
                      <w:szCs w:val="31"/>
                    </w:rPr>
                    <w:t xml:space="preserve"> </w:t>
                  </w:r>
                  <w:r w:rsidRPr="00E54391">
                    <w:rPr>
                      <w:rFonts w:cs="Times New Roman" w:hint="cs"/>
                      <w:sz w:val="26"/>
                      <w:szCs w:val="26"/>
                      <w:rtl/>
                    </w:rPr>
                    <w:t>معنى</w:t>
                  </w:r>
                </w:p>
                <w:p w:rsidR="00612ADB" w:rsidRPr="00E54391" w:rsidRDefault="00612ADB" w:rsidP="00E5632C">
                  <w:pPr>
                    <w:jc w:val="center"/>
                    <w:rPr>
                      <w:sz w:val="26"/>
                      <w:szCs w:val="31"/>
                    </w:rPr>
                  </w:pPr>
                  <w:r w:rsidRPr="00E54391">
                    <w:rPr>
                      <w:rFonts w:cs="Times New Roman" w:hint="cs"/>
                      <w:sz w:val="26"/>
                      <w:szCs w:val="26"/>
                      <w:rtl/>
                    </w:rPr>
                    <w:t>الرســـالة</w:t>
                  </w:r>
                </w:p>
              </w:txbxContent>
            </v:textbox>
          </v:shape>
        </w:pict>
      </w:r>
      <w:r w:rsidRPr="00390728">
        <w:rPr>
          <w:b/>
          <w:bCs/>
          <w:szCs w:val="28"/>
          <w:rtl/>
        </w:rPr>
        <w:pict>
          <v:shape id="_x0000_s1430" type="#_x0000_t202" style="position:absolute;left:0;text-align:left;margin-left:86.05pt;margin-top:27.6pt;width:71pt;height:57.6pt;z-index:251760640" filled="f" stroked="f">
            <v:textbox style="mso-next-textbox:#_x0000_s1430">
              <w:txbxContent>
                <w:p w:rsidR="00612ADB" w:rsidRDefault="00612ADB" w:rsidP="00E5632C">
                  <w:pPr>
                    <w:rPr>
                      <w:rFonts w:cs="MCS Taybah S_U normal."/>
                      <w:rtl/>
                    </w:rPr>
                  </w:pPr>
                  <w:r>
                    <w:rPr>
                      <w:rFonts w:cs="MCS Taybah S_U normal."/>
                      <w:rtl/>
                    </w:rPr>
                    <w:t xml:space="preserve">استــــــلام </w:t>
                  </w:r>
                </w:p>
                <w:p w:rsidR="00612ADB" w:rsidRDefault="00612ADB" w:rsidP="00E5632C">
                  <w:pPr>
                    <w:rPr>
                      <w:rtl/>
                    </w:rPr>
                  </w:pPr>
                  <w:r>
                    <w:rPr>
                      <w:rFonts w:cs="MCS Taybah S_U normal."/>
                      <w:rtl/>
                    </w:rPr>
                    <w:t>الرســـــالة</w:t>
                  </w:r>
                </w:p>
              </w:txbxContent>
            </v:textbox>
          </v:shape>
        </w:pict>
      </w:r>
      <w:r w:rsidRPr="00390728">
        <w:rPr>
          <w:b/>
          <w:bCs/>
          <w:szCs w:val="28"/>
          <w:rtl/>
        </w:rPr>
        <w:pict>
          <v:shape id="_x0000_s1429" type="#_x0000_t202" style="position:absolute;left:0;text-align:left;margin-left:147.6pt;margin-top:13.2pt;width:100.8pt;height:57.6pt;z-index:251759616" filled="f" stroked="f">
            <v:textbox style="mso-next-textbox:#_x0000_s1429">
              <w:txbxContent>
                <w:p w:rsidR="00612ADB" w:rsidRDefault="00612ADB" w:rsidP="00E5632C">
                  <w:pPr>
                    <w:jc w:val="center"/>
                    <w:rPr>
                      <w:rFonts w:cs="MCS Taybah S_U normal."/>
                      <w:rtl/>
                    </w:rPr>
                  </w:pPr>
                  <w:r>
                    <w:rPr>
                      <w:rFonts w:cs="MCS Taybah S_U normal."/>
                      <w:rtl/>
                    </w:rPr>
                    <w:t>قنوات  الاتصال</w:t>
                  </w:r>
                </w:p>
                <w:p w:rsidR="00612ADB" w:rsidRDefault="00612ADB" w:rsidP="00E5632C">
                  <w:pPr>
                    <w:jc w:val="center"/>
                    <w:rPr>
                      <w:rFonts w:cs="MCS Taybah S_U normal."/>
                      <w:rtl/>
                    </w:rPr>
                  </w:pPr>
                </w:p>
                <w:p w:rsidR="00612ADB" w:rsidRDefault="00612ADB" w:rsidP="00E5632C">
                  <w:pPr>
                    <w:jc w:val="center"/>
                    <w:rPr>
                      <w:rFonts w:cs="MCS Taybah S_U normal."/>
                      <w:rtl/>
                    </w:rPr>
                  </w:pPr>
                </w:p>
                <w:p w:rsidR="00612ADB" w:rsidRDefault="00612ADB" w:rsidP="00E5632C">
                  <w:pPr>
                    <w:jc w:val="center"/>
                    <w:rPr>
                      <w:rFonts w:cs="MCS Taybah S_U normal."/>
                      <w:rtl/>
                    </w:rPr>
                  </w:pPr>
                </w:p>
                <w:p w:rsidR="00612ADB" w:rsidRDefault="00612ADB" w:rsidP="00E5632C">
                  <w:pPr>
                    <w:rPr>
                      <w:rtl/>
                    </w:rPr>
                  </w:pPr>
                  <w:r>
                    <w:rPr>
                      <w:rFonts w:cs="MCS Taybah S_U normal."/>
                      <w:rtl/>
                    </w:rPr>
                    <w:t>شفوية وغير شفوية</w:t>
                  </w:r>
                </w:p>
              </w:txbxContent>
            </v:textbox>
          </v:shape>
        </w:pict>
      </w:r>
      <w:r w:rsidRPr="00390728">
        <w:rPr>
          <w:b/>
          <w:bCs/>
          <w:szCs w:val="28"/>
          <w:rtl/>
        </w:rPr>
        <w:pict>
          <v:shape id="_x0000_s1428" type="#_x0000_t202" style="position:absolute;left:0;text-align:left;margin-left:238.05pt;margin-top:19.75pt;width:77.35pt;height:47.45pt;z-index:251758592" filled="f" stroked="f">
            <v:textbox style="mso-next-textbox:#_x0000_s1428">
              <w:txbxContent>
                <w:p w:rsidR="00612ADB" w:rsidRDefault="00612ADB" w:rsidP="00E5632C">
                  <w:pPr>
                    <w:rPr>
                      <w:rFonts w:cs="MCS Taybah S_U normal."/>
                    </w:rPr>
                  </w:pPr>
                  <w:r>
                    <w:rPr>
                      <w:rFonts w:cs="MCS Taybah S_U normal."/>
                      <w:rtl/>
                    </w:rPr>
                    <w:t>صيـــــاغـ</w:t>
                  </w:r>
                  <w:r>
                    <w:rPr>
                      <w:rFonts w:cs="MCS Taybah S_U normal." w:hint="cs"/>
                      <w:rtl/>
                    </w:rPr>
                    <w:t>ة</w:t>
                  </w:r>
                  <w:r>
                    <w:rPr>
                      <w:rFonts w:cs="MCS Taybah S_U normal."/>
                      <w:rtl/>
                    </w:rPr>
                    <w:t xml:space="preserve"> </w:t>
                  </w:r>
                </w:p>
                <w:p w:rsidR="00612ADB" w:rsidRDefault="00612ADB" w:rsidP="00E5632C">
                  <w:pPr>
                    <w:rPr>
                      <w:rtl/>
                    </w:rPr>
                  </w:pPr>
                  <w:r>
                    <w:rPr>
                      <w:rFonts w:cs="MCS Taybah S_U normal."/>
                      <w:rtl/>
                    </w:rPr>
                    <w:t>الرســــــالة</w:t>
                  </w:r>
                </w:p>
              </w:txbxContent>
            </v:textbox>
          </v:shape>
        </w:pict>
      </w:r>
      <w:r w:rsidRPr="00390728">
        <w:rPr>
          <w:b/>
          <w:bCs/>
          <w:szCs w:val="28"/>
          <w:rtl/>
        </w:rPr>
        <w:pict>
          <v:shape id="_x0000_s1427" type="#_x0000_t202" style="position:absolute;left:0;text-align:left;margin-left:337.05pt;margin-top:27.6pt;width:71pt;height:57.6pt;z-index:251757568" filled="f" stroked="f">
            <v:textbox style="mso-next-textbox:#_x0000_s1427">
              <w:txbxContent>
                <w:p w:rsidR="00612ADB" w:rsidRPr="00E54391" w:rsidRDefault="00612ADB" w:rsidP="00E5632C">
                  <w:pPr>
                    <w:rPr>
                      <w:rFonts w:cs="MCS Taybah S_U normal."/>
                      <w:szCs w:val="27"/>
                      <w:rtl/>
                    </w:rPr>
                  </w:pPr>
                  <w:r w:rsidRPr="00E54391">
                    <w:rPr>
                      <w:rFonts w:cs="MCS Taybah S_U normal."/>
                      <w:szCs w:val="27"/>
                      <w:rtl/>
                    </w:rPr>
                    <w:t>معنى أو فكرة</w:t>
                  </w:r>
                </w:p>
                <w:p w:rsidR="00612ADB" w:rsidRPr="00E54391" w:rsidRDefault="00612ADB" w:rsidP="00E5632C">
                  <w:pPr>
                    <w:rPr>
                      <w:szCs w:val="27"/>
                      <w:rtl/>
                    </w:rPr>
                  </w:pPr>
                  <w:r w:rsidRPr="00E54391">
                    <w:rPr>
                      <w:rFonts w:cs="MCS Taybah S_U normal."/>
                      <w:sz w:val="20"/>
                      <w:szCs w:val="25"/>
                      <w:rtl/>
                    </w:rPr>
                    <w:t xml:space="preserve">يرام أن </w:t>
                  </w:r>
                  <w:r w:rsidRPr="00E54391">
                    <w:rPr>
                      <w:rFonts w:cs="MCS Taybah S_U normal."/>
                      <w:szCs w:val="27"/>
                      <w:rtl/>
                    </w:rPr>
                    <w:t>تنقل</w:t>
                  </w:r>
                </w:p>
              </w:txbxContent>
            </v:textbox>
          </v:shape>
        </w:pict>
      </w:r>
    </w:p>
    <w:p w:rsidR="00E5632C" w:rsidRPr="00E5632C" w:rsidRDefault="00E5632C" w:rsidP="00E5632C">
      <w:pPr>
        <w:pStyle w:val="ac"/>
        <w:spacing w:line="360" w:lineRule="auto"/>
        <w:rPr>
          <w:rFonts w:cs="MCS Taybah S_U normal."/>
          <w:b/>
          <w:bCs/>
          <w:rtl/>
        </w:rPr>
      </w:pPr>
      <w:r w:rsidRPr="00E5632C">
        <w:rPr>
          <w:rFonts w:cs="MCS Taybah S_U normal."/>
          <w:b/>
          <w:bCs/>
          <w:rtl/>
        </w:rPr>
        <w:t xml:space="preserve">     </w:t>
      </w:r>
    </w:p>
    <w:p w:rsidR="00E5632C" w:rsidRPr="00E5632C" w:rsidRDefault="00E5632C" w:rsidP="00E5632C">
      <w:pPr>
        <w:pStyle w:val="ac"/>
        <w:spacing w:line="360" w:lineRule="auto"/>
        <w:rPr>
          <w:rFonts w:cs="MCS Taybah S_U normal."/>
          <w:b/>
          <w:bCs/>
          <w:rtl/>
        </w:rPr>
      </w:pPr>
    </w:p>
    <w:p w:rsidR="00E5632C" w:rsidRPr="00E5632C" w:rsidRDefault="00E5632C" w:rsidP="00E5632C">
      <w:pPr>
        <w:pStyle w:val="ac"/>
        <w:spacing w:line="360" w:lineRule="auto"/>
        <w:rPr>
          <w:rFonts w:cs="MCS Taybah S_U normal."/>
          <w:b/>
          <w:bCs/>
        </w:rPr>
      </w:pPr>
    </w:p>
    <w:p w:rsidR="00E5632C" w:rsidRPr="00E5632C" w:rsidRDefault="00E5632C" w:rsidP="00E5632C">
      <w:pPr>
        <w:pStyle w:val="ac"/>
        <w:spacing w:line="360" w:lineRule="auto"/>
        <w:rPr>
          <w:rFonts w:cs="MCS Taybah S_U normal."/>
          <w:b/>
          <w:bCs/>
          <w:rtl/>
        </w:rPr>
      </w:pPr>
    </w:p>
    <w:p w:rsidR="00E5632C" w:rsidRPr="00E5632C" w:rsidRDefault="00E5632C" w:rsidP="00E5632C">
      <w:pPr>
        <w:pStyle w:val="ac"/>
        <w:spacing w:line="288" w:lineRule="auto"/>
        <w:jc w:val="center"/>
        <w:rPr>
          <w:rFonts w:cs="MCS Taybah S_U normal."/>
          <w:b/>
          <w:bCs/>
          <w:rtl/>
        </w:rPr>
      </w:pPr>
      <w:r w:rsidRPr="00E5632C">
        <w:rPr>
          <w:rFonts w:cs="MCS Taybah S_U normal."/>
          <w:b/>
          <w:bCs/>
          <w:sz w:val="32"/>
          <w:szCs w:val="38"/>
          <w:rtl/>
        </w:rPr>
        <w:t>مـــعـلـومــات</w:t>
      </w:r>
    </w:p>
    <w:p w:rsidR="00E5632C" w:rsidRPr="00E5632C" w:rsidRDefault="00E5632C" w:rsidP="00843EB0">
      <w:pPr>
        <w:pStyle w:val="ac"/>
        <w:numPr>
          <w:ilvl w:val="0"/>
          <w:numId w:val="28"/>
        </w:numPr>
        <w:ind w:right="0"/>
        <w:rPr>
          <w:b/>
          <w:bCs/>
          <w:rtl/>
        </w:rPr>
      </w:pPr>
      <w:r w:rsidRPr="00E5632C">
        <w:rPr>
          <w:b/>
          <w:bCs/>
          <w:rtl/>
        </w:rPr>
        <w:t xml:space="preserve">فكرة أو معنى يراد أن ينقل . </w:t>
      </w:r>
    </w:p>
    <w:p w:rsidR="00E5632C" w:rsidRPr="00E5632C" w:rsidRDefault="00E5632C" w:rsidP="00E5632C">
      <w:pPr>
        <w:pStyle w:val="ac"/>
        <w:ind w:left="720"/>
        <w:rPr>
          <w:b/>
          <w:bCs/>
          <w:rtl/>
        </w:rPr>
      </w:pPr>
      <w:r w:rsidRPr="00E5632C">
        <w:rPr>
          <w:b/>
          <w:bCs/>
          <w:rtl/>
        </w:rPr>
        <w:t xml:space="preserve">تأتي الفكرة بصورة تعرض </w:t>
      </w:r>
      <w:proofErr w:type="spellStart"/>
      <w:r w:rsidRPr="00E5632C">
        <w:rPr>
          <w:b/>
          <w:bCs/>
          <w:rtl/>
        </w:rPr>
        <w:t>الراسل</w:t>
      </w:r>
      <w:proofErr w:type="spellEnd"/>
      <w:r w:rsidRPr="00E5632C">
        <w:rPr>
          <w:b/>
          <w:bCs/>
          <w:rtl/>
        </w:rPr>
        <w:t xml:space="preserve"> لمعلومات معينة أو ملاحظته لشيء ما  </w:t>
      </w:r>
    </w:p>
    <w:p w:rsidR="00E5632C" w:rsidRPr="00E5632C" w:rsidRDefault="00E5632C" w:rsidP="00843EB0">
      <w:pPr>
        <w:pStyle w:val="ac"/>
        <w:numPr>
          <w:ilvl w:val="0"/>
          <w:numId w:val="28"/>
        </w:numPr>
        <w:ind w:right="0"/>
        <w:rPr>
          <w:b/>
          <w:bCs/>
          <w:rtl/>
        </w:rPr>
      </w:pPr>
      <w:r w:rsidRPr="00E5632C">
        <w:rPr>
          <w:b/>
          <w:bCs/>
          <w:rtl/>
        </w:rPr>
        <w:t xml:space="preserve">صياغة الرسالة : </w:t>
      </w:r>
    </w:p>
    <w:p w:rsidR="00E5632C" w:rsidRPr="00E5632C" w:rsidRDefault="00E5632C" w:rsidP="00E5632C">
      <w:pPr>
        <w:pStyle w:val="ac"/>
        <w:ind w:left="720"/>
        <w:rPr>
          <w:b/>
          <w:bCs/>
          <w:rtl/>
        </w:rPr>
      </w:pPr>
      <w:r w:rsidRPr="00E5632C">
        <w:rPr>
          <w:b/>
          <w:bCs/>
          <w:rtl/>
        </w:rPr>
        <w:t xml:space="preserve">أي هل سيتم صياغة الرسالة بشكل شفوي أو كتابي أو إشارة . </w:t>
      </w:r>
    </w:p>
    <w:p w:rsidR="00E5632C" w:rsidRPr="00E5632C" w:rsidRDefault="00E5632C" w:rsidP="00843EB0">
      <w:pPr>
        <w:pStyle w:val="ac"/>
        <w:numPr>
          <w:ilvl w:val="0"/>
          <w:numId w:val="28"/>
        </w:numPr>
        <w:ind w:right="0"/>
        <w:rPr>
          <w:b/>
          <w:bCs/>
          <w:rtl/>
        </w:rPr>
      </w:pPr>
      <w:r w:rsidRPr="00E5632C">
        <w:rPr>
          <w:b/>
          <w:bCs/>
          <w:rtl/>
        </w:rPr>
        <w:t xml:space="preserve">قنوات الاتصال : </w:t>
      </w:r>
    </w:p>
    <w:p w:rsidR="00E5632C" w:rsidRPr="00E5632C" w:rsidRDefault="00E5632C" w:rsidP="00E5632C">
      <w:pPr>
        <w:pStyle w:val="ac"/>
        <w:ind w:left="720"/>
        <w:rPr>
          <w:b/>
          <w:bCs/>
          <w:rtl/>
        </w:rPr>
      </w:pPr>
      <w:r w:rsidRPr="00E5632C">
        <w:rPr>
          <w:b/>
          <w:bCs/>
          <w:rtl/>
        </w:rPr>
        <w:t xml:space="preserve">الهواء – الهاتف – البريد – والبرقية حسب أهمية الرسالة . </w:t>
      </w:r>
    </w:p>
    <w:p w:rsidR="00E5632C" w:rsidRPr="00E5632C" w:rsidRDefault="00E5632C" w:rsidP="00843EB0">
      <w:pPr>
        <w:pStyle w:val="ac"/>
        <w:numPr>
          <w:ilvl w:val="0"/>
          <w:numId w:val="28"/>
        </w:numPr>
        <w:ind w:right="0"/>
        <w:rPr>
          <w:b/>
          <w:bCs/>
          <w:rtl/>
        </w:rPr>
      </w:pPr>
      <w:r w:rsidRPr="00E5632C">
        <w:rPr>
          <w:b/>
          <w:bCs/>
          <w:rtl/>
        </w:rPr>
        <w:t xml:space="preserve">استلام الرسالة : </w:t>
      </w:r>
    </w:p>
    <w:p w:rsidR="00E5632C" w:rsidRPr="00E5632C" w:rsidRDefault="00E5632C" w:rsidP="00E5632C">
      <w:pPr>
        <w:pStyle w:val="ac"/>
        <w:rPr>
          <w:b/>
          <w:bCs/>
          <w:rtl/>
        </w:rPr>
      </w:pPr>
      <w:r w:rsidRPr="00E5632C">
        <w:rPr>
          <w:b/>
          <w:bCs/>
          <w:rtl/>
        </w:rPr>
        <w:t xml:space="preserve"> </w:t>
      </w:r>
      <w:r w:rsidRPr="00E5632C">
        <w:rPr>
          <w:b/>
          <w:bCs/>
          <w:rtl/>
        </w:rPr>
        <w:tab/>
        <w:t>حيث يتم قراءة أو رؤية أو سماع الرسالة بواسطة المرسل إليه .</w:t>
      </w:r>
    </w:p>
    <w:p w:rsidR="00E5632C" w:rsidRPr="00E5632C" w:rsidRDefault="00E5632C" w:rsidP="00843EB0">
      <w:pPr>
        <w:pStyle w:val="ac"/>
        <w:numPr>
          <w:ilvl w:val="0"/>
          <w:numId w:val="28"/>
        </w:numPr>
        <w:ind w:right="0"/>
        <w:rPr>
          <w:b/>
          <w:bCs/>
          <w:rtl/>
        </w:rPr>
      </w:pPr>
      <w:r w:rsidRPr="00E5632C">
        <w:rPr>
          <w:b/>
          <w:bCs/>
          <w:rtl/>
        </w:rPr>
        <w:t xml:space="preserve">ترجمة معنى الرسالة : </w:t>
      </w:r>
    </w:p>
    <w:p w:rsidR="00E5632C" w:rsidRPr="00E5632C" w:rsidRDefault="00E5632C" w:rsidP="00E5632C">
      <w:pPr>
        <w:pStyle w:val="ac"/>
        <w:ind w:left="720"/>
        <w:rPr>
          <w:b/>
          <w:bCs/>
          <w:rtl/>
        </w:rPr>
      </w:pPr>
      <w:r w:rsidRPr="00E5632C">
        <w:rPr>
          <w:b/>
          <w:bCs/>
          <w:rtl/>
        </w:rPr>
        <w:t xml:space="preserve">يجب أن يفهم المرسل إليه المعنى بنفس الفهم أو المعنى الذي يريده المرسل إليه ويعتمد ذلك على طبيعة عمل وخبرة كل منهما . </w:t>
      </w:r>
    </w:p>
    <w:p w:rsidR="00E5632C" w:rsidRPr="00E5632C" w:rsidRDefault="00E5632C" w:rsidP="00843EB0">
      <w:pPr>
        <w:pStyle w:val="ac"/>
        <w:numPr>
          <w:ilvl w:val="0"/>
          <w:numId w:val="28"/>
        </w:numPr>
        <w:spacing w:line="288" w:lineRule="auto"/>
        <w:ind w:right="0"/>
        <w:rPr>
          <w:b/>
          <w:bCs/>
          <w:rtl/>
        </w:rPr>
      </w:pPr>
      <w:r w:rsidRPr="00E5632C">
        <w:rPr>
          <w:b/>
          <w:bCs/>
          <w:rtl/>
        </w:rPr>
        <w:t>المعلومات المرتدة :</w:t>
      </w:r>
    </w:p>
    <w:p w:rsidR="00E5632C" w:rsidRPr="00E5632C" w:rsidRDefault="00E5632C" w:rsidP="00E5632C">
      <w:pPr>
        <w:pStyle w:val="ac"/>
        <w:spacing w:line="288" w:lineRule="auto"/>
        <w:ind w:left="720"/>
        <w:rPr>
          <w:b/>
          <w:bCs/>
          <w:rtl/>
        </w:rPr>
      </w:pPr>
      <w:r w:rsidRPr="00E5632C">
        <w:rPr>
          <w:b/>
          <w:bCs/>
          <w:rtl/>
        </w:rPr>
        <w:t xml:space="preserve">يجب أن يحصل </w:t>
      </w:r>
      <w:proofErr w:type="spellStart"/>
      <w:r w:rsidRPr="00E5632C">
        <w:rPr>
          <w:b/>
          <w:bCs/>
          <w:rtl/>
        </w:rPr>
        <w:t>الراسل</w:t>
      </w:r>
      <w:proofErr w:type="spellEnd"/>
      <w:r w:rsidRPr="00E5632C">
        <w:rPr>
          <w:b/>
          <w:bCs/>
          <w:rtl/>
        </w:rPr>
        <w:t xml:space="preserve"> على معلومات من المرسل إليه نفيد أن ترجمة المرسل إليه للرسالة تحمل نفس المعنى الذي رغبه </w:t>
      </w:r>
      <w:proofErr w:type="spellStart"/>
      <w:r w:rsidRPr="00E5632C">
        <w:rPr>
          <w:b/>
          <w:bCs/>
          <w:rtl/>
        </w:rPr>
        <w:t>الراسل</w:t>
      </w:r>
      <w:proofErr w:type="spellEnd"/>
      <w:r w:rsidRPr="00E5632C">
        <w:rPr>
          <w:b/>
          <w:bCs/>
          <w:rtl/>
        </w:rPr>
        <w:t xml:space="preserve"> وفي حالة حدوث خطأ يتم اتخاذ الإجراءات التصحيحية .</w:t>
      </w:r>
    </w:p>
    <w:p w:rsidR="004E4C37" w:rsidRDefault="004E4C37" w:rsidP="004E4C37">
      <w:pPr>
        <w:bidi/>
        <w:rPr>
          <w:rFonts w:asciiTheme="majorBidi" w:hAnsiTheme="majorBidi" w:cs="AL-Mohanad Black"/>
          <w:sz w:val="24"/>
          <w:szCs w:val="24"/>
          <w:rtl/>
        </w:rPr>
      </w:pPr>
    </w:p>
    <w:p w:rsidR="004E4C37" w:rsidRDefault="004E4C37" w:rsidP="004E4C37">
      <w:pPr>
        <w:bidi/>
        <w:rPr>
          <w:rFonts w:asciiTheme="majorBidi" w:hAnsiTheme="majorBidi" w:cs="AL-Mohanad Black"/>
          <w:sz w:val="24"/>
          <w:szCs w:val="24"/>
          <w:rtl/>
        </w:rPr>
      </w:pPr>
    </w:p>
    <w:p w:rsidR="00E5632C" w:rsidRDefault="00E5632C" w:rsidP="00E5632C">
      <w:pPr>
        <w:pStyle w:val="ac"/>
        <w:spacing w:line="288" w:lineRule="auto"/>
        <w:jc w:val="center"/>
        <w:rPr>
          <w:rFonts w:ascii="Arial" w:hAnsi="Arial" w:cs="Arial"/>
          <w:rtl/>
        </w:rPr>
      </w:pPr>
    </w:p>
    <w:tbl>
      <w:tblPr>
        <w:tblW w:w="0" w:type="auto"/>
        <w:jc w:val="right"/>
        <w:tblBorders>
          <w:top w:val="single" w:sz="4" w:space="0" w:color="auto"/>
          <w:left w:val="single" w:sz="4" w:space="0" w:color="auto"/>
          <w:bottom w:val="single" w:sz="4" w:space="0" w:color="auto"/>
          <w:right w:val="single" w:sz="4" w:space="0" w:color="auto"/>
        </w:tblBorders>
        <w:tblLayout w:type="fixed"/>
        <w:tblLook w:val="0000"/>
      </w:tblPr>
      <w:tblGrid>
        <w:gridCol w:w="8788"/>
      </w:tblGrid>
      <w:tr w:rsidR="00E5632C" w:rsidRPr="00E5632C" w:rsidTr="00323C6D">
        <w:trPr>
          <w:trHeight w:val="961"/>
          <w:jc w:val="right"/>
        </w:trPr>
        <w:tc>
          <w:tcPr>
            <w:tcW w:w="878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5632C" w:rsidRPr="00323C6D" w:rsidRDefault="00E5632C" w:rsidP="00E5632C">
            <w:pPr>
              <w:pStyle w:val="a6"/>
              <w:jc w:val="center"/>
              <w:rPr>
                <w:rFonts w:cs="GE Jarida Heavy"/>
                <w:b/>
                <w:bCs/>
                <w:szCs w:val="62"/>
              </w:rPr>
            </w:pPr>
            <w:r w:rsidRPr="00323C6D">
              <w:rPr>
                <w:rFonts w:cs="GE Jarida Heavy" w:hint="cs"/>
                <w:b/>
                <w:bCs/>
                <w:sz w:val="36"/>
                <w:szCs w:val="44"/>
                <w:rtl/>
              </w:rPr>
              <w:lastRenderedPageBreak/>
              <w:t>معوقات</w:t>
            </w:r>
            <w:r w:rsidRPr="00323C6D">
              <w:rPr>
                <w:rFonts w:cs="GE Jarida Heavy" w:hint="cs"/>
                <w:b/>
                <w:bCs/>
                <w:szCs w:val="62"/>
                <w:rtl/>
              </w:rPr>
              <w:t xml:space="preserve"> </w:t>
            </w:r>
            <w:r w:rsidRPr="00323C6D">
              <w:rPr>
                <w:rFonts w:cs="GE Jarida Heavy" w:hint="cs"/>
                <w:b/>
                <w:bCs/>
                <w:sz w:val="36"/>
                <w:szCs w:val="44"/>
                <w:rtl/>
              </w:rPr>
              <w:t>الاتصال</w:t>
            </w:r>
          </w:p>
        </w:tc>
      </w:tr>
    </w:tbl>
    <w:p w:rsidR="00E5632C" w:rsidRPr="005B017E" w:rsidRDefault="00E5632C" w:rsidP="00E5632C">
      <w:pPr>
        <w:pStyle w:val="ac"/>
        <w:spacing w:line="288" w:lineRule="auto"/>
        <w:jc w:val="center"/>
        <w:rPr>
          <w:rFonts w:cs="Monotype Koufi"/>
          <w:b/>
          <w:bCs/>
          <w:sz w:val="10"/>
          <w:szCs w:val="14"/>
          <w:rtl/>
        </w:rPr>
      </w:pPr>
    </w:p>
    <w:p w:rsidR="00E5632C" w:rsidRPr="005B017E" w:rsidRDefault="00E5632C" w:rsidP="00E5632C">
      <w:pPr>
        <w:pStyle w:val="ac"/>
        <w:spacing w:line="288" w:lineRule="auto"/>
        <w:rPr>
          <w:b/>
          <w:bCs/>
          <w:sz w:val="16"/>
          <w:szCs w:val="20"/>
          <w:rtl/>
        </w:rPr>
      </w:pPr>
    </w:p>
    <w:p w:rsidR="00E5632C" w:rsidRPr="00E5632C" w:rsidRDefault="00E5632C" w:rsidP="00E5632C">
      <w:pPr>
        <w:pStyle w:val="ac"/>
        <w:spacing w:line="288" w:lineRule="auto"/>
        <w:rPr>
          <w:rFonts w:cs="MCS Taybah S_U normal."/>
          <w:b/>
          <w:bCs/>
          <w:sz w:val="36"/>
          <w:szCs w:val="43"/>
          <w:rtl/>
        </w:rPr>
      </w:pPr>
      <w:r w:rsidRPr="00E5632C">
        <w:rPr>
          <w:rFonts w:cs="MCS Taybah S_U normal."/>
          <w:b/>
          <w:bCs/>
          <w:sz w:val="36"/>
          <w:szCs w:val="43"/>
          <w:rtl/>
        </w:rPr>
        <w:t xml:space="preserve">أولاًً: المعــوقــات الشخـصـيـة : </w:t>
      </w:r>
    </w:p>
    <w:p w:rsidR="00E5632C" w:rsidRPr="00E5632C" w:rsidRDefault="00E5632C" w:rsidP="00E5632C">
      <w:pPr>
        <w:pStyle w:val="ac"/>
        <w:spacing w:line="288" w:lineRule="auto"/>
        <w:rPr>
          <w:b/>
          <w:bCs/>
          <w:rtl/>
        </w:rPr>
      </w:pPr>
      <w:r w:rsidRPr="00E5632C">
        <w:rPr>
          <w:b/>
          <w:bCs/>
          <w:rtl/>
        </w:rPr>
        <w:tab/>
        <w:t xml:space="preserve">وهي مجموعة المؤثرات التي ترجع إلى المرسل والمستقبل في عملية الاتصال وتحدث فيها أثراً عكسياً وتشمل : </w:t>
      </w:r>
    </w:p>
    <w:p w:rsidR="00E5632C" w:rsidRPr="00E5632C" w:rsidRDefault="00E5632C" w:rsidP="00E5632C">
      <w:pPr>
        <w:pStyle w:val="ac"/>
        <w:spacing w:line="288" w:lineRule="auto"/>
        <w:rPr>
          <w:b/>
          <w:bCs/>
          <w:rtl/>
        </w:rPr>
      </w:pPr>
      <w:proofErr w:type="spellStart"/>
      <w:r w:rsidRPr="00E5632C">
        <w:rPr>
          <w:b/>
          <w:bCs/>
          <w:rtl/>
        </w:rPr>
        <w:t>"</w:t>
      </w:r>
      <w:proofErr w:type="spellEnd"/>
      <w:r w:rsidRPr="00E5632C">
        <w:rPr>
          <w:b/>
          <w:bCs/>
          <w:rtl/>
        </w:rPr>
        <w:t xml:space="preserve"> </w:t>
      </w:r>
      <w:proofErr w:type="spellStart"/>
      <w:r w:rsidRPr="00E5632C">
        <w:rPr>
          <w:b/>
          <w:bCs/>
          <w:rtl/>
        </w:rPr>
        <w:t>الإنطواء</w:t>
      </w:r>
      <w:proofErr w:type="spellEnd"/>
      <w:r w:rsidRPr="00E5632C">
        <w:rPr>
          <w:b/>
          <w:bCs/>
          <w:rtl/>
        </w:rPr>
        <w:t xml:space="preserve"> </w:t>
      </w:r>
      <w:proofErr w:type="spellStart"/>
      <w:r w:rsidRPr="00E5632C">
        <w:rPr>
          <w:b/>
          <w:bCs/>
          <w:rtl/>
        </w:rPr>
        <w:t>–</w:t>
      </w:r>
      <w:proofErr w:type="spellEnd"/>
      <w:r w:rsidRPr="00E5632C">
        <w:rPr>
          <w:b/>
          <w:bCs/>
          <w:rtl/>
        </w:rPr>
        <w:t xml:space="preserve"> حبس المعلومات – المبالغة في الاتصال – الضغط على المرؤوسين القصور في مهارات الاتصال– تشويه المعلومات– سوء العلاقات بين الأفراد...." </w:t>
      </w:r>
    </w:p>
    <w:p w:rsidR="00E5632C" w:rsidRPr="00E5632C" w:rsidRDefault="00E5632C" w:rsidP="00E5632C">
      <w:pPr>
        <w:pStyle w:val="ac"/>
        <w:spacing w:line="288" w:lineRule="auto"/>
        <w:rPr>
          <w:b/>
          <w:bCs/>
          <w:rtl/>
        </w:rPr>
      </w:pPr>
    </w:p>
    <w:p w:rsidR="00E5632C" w:rsidRPr="00E5632C" w:rsidRDefault="00E5632C" w:rsidP="00E5632C">
      <w:pPr>
        <w:pStyle w:val="ac"/>
        <w:spacing w:line="288" w:lineRule="auto"/>
        <w:rPr>
          <w:b/>
          <w:bCs/>
          <w:rtl/>
        </w:rPr>
      </w:pPr>
      <w:r w:rsidRPr="00E5632C">
        <w:rPr>
          <w:rFonts w:cs="MCS Taybah S_U normal."/>
          <w:b/>
          <w:bCs/>
          <w:sz w:val="36"/>
          <w:szCs w:val="43"/>
          <w:rtl/>
        </w:rPr>
        <w:t>ثانياً:  المعوقات التنظيمـيــة :</w:t>
      </w:r>
      <w:r w:rsidRPr="00E5632C">
        <w:rPr>
          <w:b/>
          <w:bCs/>
          <w:rtl/>
        </w:rPr>
        <w:t xml:space="preserve"> </w:t>
      </w:r>
    </w:p>
    <w:p w:rsidR="00E5632C" w:rsidRPr="00E5632C" w:rsidRDefault="00E5632C" w:rsidP="00843EB0">
      <w:pPr>
        <w:pStyle w:val="ac"/>
        <w:numPr>
          <w:ilvl w:val="0"/>
          <w:numId w:val="29"/>
        </w:numPr>
        <w:spacing w:line="288" w:lineRule="auto"/>
        <w:ind w:right="0"/>
        <w:rPr>
          <w:b/>
          <w:bCs/>
          <w:rtl/>
        </w:rPr>
      </w:pPr>
      <w:r w:rsidRPr="00E5632C">
        <w:rPr>
          <w:b/>
          <w:bCs/>
          <w:rtl/>
        </w:rPr>
        <w:t xml:space="preserve">عدم وجود هيكل تنظيمي . </w:t>
      </w:r>
    </w:p>
    <w:p w:rsidR="00E5632C" w:rsidRPr="00E5632C" w:rsidRDefault="00E5632C" w:rsidP="00843EB0">
      <w:pPr>
        <w:pStyle w:val="ac"/>
        <w:numPr>
          <w:ilvl w:val="0"/>
          <w:numId w:val="29"/>
        </w:numPr>
        <w:spacing w:line="288" w:lineRule="auto"/>
        <w:ind w:right="0"/>
        <w:rPr>
          <w:b/>
          <w:bCs/>
          <w:rtl/>
        </w:rPr>
      </w:pPr>
      <w:r w:rsidRPr="00E5632C">
        <w:rPr>
          <w:b/>
          <w:bCs/>
          <w:rtl/>
        </w:rPr>
        <w:t xml:space="preserve"> عدم كفاءة الهيكل التنظيمي . </w:t>
      </w:r>
    </w:p>
    <w:p w:rsidR="00E5632C" w:rsidRPr="00E5632C" w:rsidRDefault="00E5632C" w:rsidP="00843EB0">
      <w:pPr>
        <w:pStyle w:val="ac"/>
        <w:numPr>
          <w:ilvl w:val="0"/>
          <w:numId w:val="29"/>
        </w:numPr>
        <w:spacing w:line="288" w:lineRule="auto"/>
        <w:ind w:right="0"/>
        <w:rPr>
          <w:b/>
          <w:bCs/>
          <w:rtl/>
        </w:rPr>
      </w:pPr>
      <w:r w:rsidRPr="00E5632C">
        <w:rPr>
          <w:b/>
          <w:bCs/>
          <w:rtl/>
        </w:rPr>
        <w:t xml:space="preserve">قصور سياسة نظام الاتصال  . </w:t>
      </w:r>
    </w:p>
    <w:p w:rsidR="00E5632C" w:rsidRPr="00E5632C" w:rsidRDefault="00E5632C" w:rsidP="00843EB0">
      <w:pPr>
        <w:pStyle w:val="ac"/>
        <w:numPr>
          <w:ilvl w:val="0"/>
          <w:numId w:val="29"/>
        </w:numPr>
        <w:spacing w:line="288" w:lineRule="auto"/>
        <w:ind w:right="0"/>
        <w:rPr>
          <w:b/>
          <w:bCs/>
          <w:rtl/>
        </w:rPr>
      </w:pPr>
      <w:r w:rsidRPr="00E5632C">
        <w:rPr>
          <w:b/>
          <w:bCs/>
          <w:rtl/>
        </w:rPr>
        <w:t xml:space="preserve">التداخل بين التنفيذ والاستشارة . </w:t>
      </w:r>
    </w:p>
    <w:p w:rsidR="00E5632C" w:rsidRPr="00E5632C" w:rsidRDefault="00E5632C" w:rsidP="00843EB0">
      <w:pPr>
        <w:pStyle w:val="ac"/>
        <w:numPr>
          <w:ilvl w:val="0"/>
          <w:numId w:val="29"/>
        </w:numPr>
        <w:spacing w:line="288" w:lineRule="auto"/>
        <w:ind w:right="0"/>
        <w:rPr>
          <w:b/>
          <w:bCs/>
          <w:rtl/>
        </w:rPr>
      </w:pPr>
      <w:r w:rsidRPr="00E5632C">
        <w:rPr>
          <w:b/>
          <w:bCs/>
          <w:rtl/>
        </w:rPr>
        <w:t xml:space="preserve">عدم وجود إدارة للمعلومات . </w:t>
      </w:r>
    </w:p>
    <w:p w:rsidR="00E5632C" w:rsidRPr="00E5632C" w:rsidRDefault="00E5632C" w:rsidP="00843EB0">
      <w:pPr>
        <w:pStyle w:val="ac"/>
        <w:numPr>
          <w:ilvl w:val="0"/>
          <w:numId w:val="29"/>
        </w:numPr>
        <w:spacing w:line="288" w:lineRule="auto"/>
        <w:ind w:right="0"/>
        <w:rPr>
          <w:b/>
          <w:bCs/>
          <w:rtl/>
        </w:rPr>
      </w:pPr>
      <w:r w:rsidRPr="00E5632C">
        <w:rPr>
          <w:b/>
          <w:bCs/>
          <w:rtl/>
        </w:rPr>
        <w:t xml:space="preserve">القصور في ربط المنظمة بالبيئة الخارجية . </w:t>
      </w:r>
    </w:p>
    <w:p w:rsidR="00E5632C" w:rsidRPr="00E5632C" w:rsidRDefault="00E5632C" w:rsidP="00E5632C">
      <w:pPr>
        <w:pStyle w:val="ac"/>
        <w:spacing w:line="288" w:lineRule="auto"/>
        <w:rPr>
          <w:b/>
          <w:bCs/>
          <w:rtl/>
        </w:rPr>
      </w:pPr>
      <w:r w:rsidRPr="00E5632C">
        <w:rPr>
          <w:rFonts w:cs="MCS Taybah S_U normal."/>
          <w:b/>
          <w:bCs/>
          <w:sz w:val="36"/>
          <w:szCs w:val="43"/>
          <w:rtl/>
        </w:rPr>
        <w:t>ثالثاً: المعـوقـات البيئـيـة :</w:t>
      </w:r>
      <w:r w:rsidRPr="00E5632C">
        <w:rPr>
          <w:b/>
          <w:bCs/>
          <w:rtl/>
        </w:rPr>
        <w:t xml:space="preserve"> </w:t>
      </w:r>
    </w:p>
    <w:p w:rsidR="00E5632C" w:rsidRPr="00E5632C" w:rsidRDefault="00E5632C" w:rsidP="00843EB0">
      <w:pPr>
        <w:pStyle w:val="ac"/>
        <w:numPr>
          <w:ilvl w:val="0"/>
          <w:numId w:val="29"/>
        </w:numPr>
        <w:spacing w:line="288" w:lineRule="auto"/>
        <w:ind w:right="0"/>
        <w:rPr>
          <w:b/>
          <w:bCs/>
          <w:rtl/>
        </w:rPr>
      </w:pPr>
      <w:r w:rsidRPr="00E5632C">
        <w:rPr>
          <w:b/>
          <w:bCs/>
          <w:rtl/>
        </w:rPr>
        <w:t xml:space="preserve">مشكلة الألفاظ واختلاف مدلولاتها . </w:t>
      </w:r>
    </w:p>
    <w:p w:rsidR="00E5632C" w:rsidRPr="00E5632C" w:rsidRDefault="00E5632C" w:rsidP="00843EB0">
      <w:pPr>
        <w:pStyle w:val="ac"/>
        <w:numPr>
          <w:ilvl w:val="0"/>
          <w:numId w:val="29"/>
        </w:numPr>
        <w:spacing w:line="288" w:lineRule="auto"/>
        <w:ind w:right="0"/>
        <w:rPr>
          <w:b/>
          <w:bCs/>
          <w:rtl/>
        </w:rPr>
      </w:pPr>
      <w:r w:rsidRPr="00E5632C">
        <w:rPr>
          <w:b/>
          <w:bCs/>
          <w:rtl/>
        </w:rPr>
        <w:t xml:space="preserve">الموقع الجغرافي . </w:t>
      </w:r>
    </w:p>
    <w:p w:rsidR="00E5632C" w:rsidRPr="00E5632C" w:rsidRDefault="00E5632C" w:rsidP="00843EB0">
      <w:pPr>
        <w:pStyle w:val="ac"/>
        <w:numPr>
          <w:ilvl w:val="0"/>
          <w:numId w:val="29"/>
        </w:numPr>
        <w:spacing w:line="288" w:lineRule="auto"/>
        <w:ind w:right="0"/>
        <w:rPr>
          <w:b/>
          <w:bCs/>
          <w:rtl/>
        </w:rPr>
      </w:pPr>
      <w:r w:rsidRPr="00E5632C">
        <w:rPr>
          <w:b/>
          <w:bCs/>
          <w:rtl/>
        </w:rPr>
        <w:t xml:space="preserve">الإفراط في طلب البيانات والمعلومات من قبل أجهزة الرقابة . </w:t>
      </w:r>
    </w:p>
    <w:p w:rsidR="00E5632C" w:rsidRDefault="00E5632C" w:rsidP="00843EB0">
      <w:pPr>
        <w:pStyle w:val="ac"/>
        <w:numPr>
          <w:ilvl w:val="0"/>
          <w:numId w:val="29"/>
        </w:numPr>
        <w:spacing w:line="288" w:lineRule="auto"/>
        <w:ind w:right="0"/>
        <w:rPr>
          <w:b/>
          <w:bCs/>
        </w:rPr>
      </w:pPr>
      <w:r w:rsidRPr="00E5632C">
        <w:rPr>
          <w:b/>
          <w:bCs/>
          <w:rtl/>
        </w:rPr>
        <w:t xml:space="preserve">عدم كفاية وكفاءة أدوات الاتصال </w:t>
      </w:r>
      <w:r>
        <w:rPr>
          <w:rFonts w:hint="cs"/>
          <w:b/>
          <w:bCs/>
          <w:rtl/>
        </w:rPr>
        <w:t>.</w:t>
      </w:r>
    </w:p>
    <w:p w:rsidR="00E5632C" w:rsidRDefault="00E5632C" w:rsidP="00E5632C">
      <w:pPr>
        <w:pStyle w:val="ac"/>
        <w:spacing w:line="288" w:lineRule="auto"/>
        <w:rPr>
          <w:rFonts w:cs="Monotype Koufi"/>
          <w:sz w:val="36"/>
          <w:szCs w:val="43"/>
          <w:rtl/>
        </w:rPr>
      </w:pPr>
      <w:r>
        <w:rPr>
          <w:rFonts w:cs="Monotype Koufi" w:hint="cs"/>
          <w:sz w:val="36"/>
          <w:szCs w:val="43"/>
          <w:rtl/>
        </w:rPr>
        <w:t xml:space="preserve">كيف يمكن ان نحسن من </w:t>
      </w:r>
      <w:proofErr w:type="spellStart"/>
      <w:r>
        <w:rPr>
          <w:rFonts w:cs="Monotype Koufi" w:hint="cs"/>
          <w:sz w:val="36"/>
          <w:szCs w:val="43"/>
          <w:rtl/>
        </w:rPr>
        <w:t>من</w:t>
      </w:r>
      <w:proofErr w:type="spellEnd"/>
      <w:r>
        <w:rPr>
          <w:rFonts w:cs="Monotype Koufi" w:hint="cs"/>
          <w:sz w:val="36"/>
          <w:szCs w:val="43"/>
          <w:rtl/>
        </w:rPr>
        <w:t xml:space="preserve"> طريقة الاتصال:</w:t>
      </w:r>
    </w:p>
    <w:p w:rsidR="00E5632C" w:rsidRDefault="00E5632C" w:rsidP="00E5632C">
      <w:pPr>
        <w:pStyle w:val="ac"/>
        <w:spacing w:line="288" w:lineRule="auto"/>
        <w:rPr>
          <w:sz w:val="8"/>
          <w:szCs w:val="9"/>
          <w:rtl/>
        </w:rPr>
      </w:pPr>
    </w:p>
    <w:p w:rsidR="00E5632C"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Pr="00703042" w:rsidRDefault="00E5632C" w:rsidP="00843EB0">
      <w:pPr>
        <w:pStyle w:val="ac"/>
        <w:numPr>
          <w:ilvl w:val="0"/>
          <w:numId w:val="30"/>
        </w:numPr>
        <w:spacing w:line="288" w:lineRule="auto"/>
        <w:rPr>
          <w:b/>
          <w:bCs/>
          <w:rtl/>
        </w:rPr>
      </w:pPr>
      <w:r>
        <w:rPr>
          <w:rFonts w:hint="cs"/>
          <w:b/>
          <w:bCs/>
          <w:rtl/>
        </w:rPr>
        <w:t>..................................................................................</w:t>
      </w:r>
    </w:p>
    <w:p w:rsidR="00E5632C" w:rsidRDefault="00E5632C" w:rsidP="00843EB0">
      <w:pPr>
        <w:pStyle w:val="ac"/>
        <w:numPr>
          <w:ilvl w:val="0"/>
          <w:numId w:val="30"/>
        </w:numPr>
        <w:spacing w:line="288" w:lineRule="auto"/>
        <w:rPr>
          <w:b/>
          <w:bCs/>
        </w:rPr>
      </w:pPr>
      <w:r>
        <w:rPr>
          <w:rFonts w:hint="cs"/>
          <w:b/>
          <w:bCs/>
          <w:rtl/>
        </w:rPr>
        <w:t>.................................................................................</w:t>
      </w:r>
    </w:p>
    <w:p w:rsidR="00E5632C" w:rsidRDefault="00E5632C" w:rsidP="00843EB0">
      <w:pPr>
        <w:pStyle w:val="ac"/>
        <w:numPr>
          <w:ilvl w:val="0"/>
          <w:numId w:val="30"/>
        </w:numPr>
        <w:spacing w:line="288" w:lineRule="auto"/>
        <w:rPr>
          <w:b/>
          <w:bCs/>
        </w:rPr>
      </w:pPr>
      <w:r>
        <w:rPr>
          <w:rFonts w:hint="cs"/>
          <w:b/>
          <w:bCs/>
          <w:rtl/>
        </w:rPr>
        <w:t>..................................................................................</w:t>
      </w:r>
    </w:p>
    <w:p w:rsidR="00E5632C" w:rsidRDefault="00E5632C" w:rsidP="00843EB0">
      <w:pPr>
        <w:pStyle w:val="ac"/>
        <w:numPr>
          <w:ilvl w:val="0"/>
          <w:numId w:val="30"/>
        </w:numPr>
        <w:spacing w:line="288" w:lineRule="auto"/>
        <w:rPr>
          <w:b/>
          <w:bCs/>
        </w:rPr>
      </w:pPr>
      <w:r>
        <w:rPr>
          <w:rFonts w:hint="cs"/>
          <w:b/>
          <w:bCs/>
          <w:rtl/>
        </w:rPr>
        <w:t>..................................................................................</w:t>
      </w:r>
    </w:p>
    <w:p w:rsidR="00E5632C" w:rsidRPr="00E5632C" w:rsidRDefault="00E5632C" w:rsidP="00E5632C">
      <w:pPr>
        <w:pStyle w:val="ac"/>
        <w:spacing w:line="288" w:lineRule="auto"/>
        <w:ind w:left="360"/>
        <w:rPr>
          <w:b/>
          <w:bCs/>
          <w:rtl/>
        </w:rPr>
      </w:pPr>
    </w:p>
    <w:p w:rsidR="004E4C37" w:rsidRDefault="004E4C37" w:rsidP="004E4C37">
      <w:pPr>
        <w:bidi/>
        <w:rPr>
          <w:rFonts w:asciiTheme="majorBidi" w:hAnsiTheme="majorBidi" w:cs="AL-Mohanad Black"/>
          <w:sz w:val="24"/>
          <w:szCs w:val="24"/>
          <w:rtl/>
        </w:rPr>
      </w:pPr>
    </w:p>
    <w:p w:rsidR="004E4C37" w:rsidRPr="00A81B2E" w:rsidRDefault="004E4C37" w:rsidP="004E4C37">
      <w:pPr>
        <w:bidi/>
        <w:rPr>
          <w:rFonts w:asciiTheme="majorBidi" w:hAnsiTheme="majorBidi" w:cs="AL-Mohanad Black"/>
          <w:sz w:val="24"/>
          <w:szCs w:val="24"/>
          <w:rtl/>
        </w:rPr>
      </w:pPr>
    </w:p>
    <w:p w:rsidR="00043D2E" w:rsidRPr="00D976A9" w:rsidRDefault="00043D2E" w:rsidP="00043D2E">
      <w:pPr>
        <w:bidi/>
        <w:jc w:val="center"/>
        <w:rPr>
          <w:rFonts w:asciiTheme="majorBidi" w:hAnsiTheme="majorBidi" w:cs="AL-Mohanad Black"/>
          <w:sz w:val="2"/>
          <w:szCs w:val="2"/>
          <w:rtl/>
        </w:rPr>
      </w:pPr>
    </w:p>
    <w:tbl>
      <w:tblPr>
        <w:tblStyle w:val="a5"/>
        <w:tblpPr w:leftFromText="180" w:rightFromText="180" w:vertAnchor="text" w:horzAnchor="margin" w:tblpY="312"/>
        <w:bidiVisual/>
        <w:tblW w:w="0" w:type="auto"/>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069"/>
        <w:gridCol w:w="5070"/>
      </w:tblGrid>
      <w:tr w:rsidR="007A3B9E" w:rsidTr="007A3B9E">
        <w:tc>
          <w:tcPr>
            <w:tcW w:w="5069" w:type="dxa"/>
            <w:vAlign w:val="center"/>
          </w:tcPr>
          <w:p w:rsidR="007A3B9E" w:rsidRPr="00E91E0B" w:rsidRDefault="007A3B9E" w:rsidP="007A3B9E">
            <w:pPr>
              <w:bidi/>
              <w:jc w:val="center"/>
              <w:rPr>
                <w:rFonts w:asciiTheme="majorBidi" w:hAnsiTheme="majorBidi" w:cs="AL-Mohanad Black"/>
                <w:b/>
                <w:bCs/>
                <w:sz w:val="40"/>
                <w:szCs w:val="40"/>
                <w:rtl/>
              </w:rPr>
            </w:pPr>
            <w:r w:rsidRPr="00E91E0B">
              <w:rPr>
                <w:rFonts w:asciiTheme="majorBidi" w:hAnsiTheme="majorBidi" w:cs="AL-Mohanad Black" w:hint="cs"/>
                <w:b/>
                <w:bCs/>
                <w:sz w:val="40"/>
                <w:szCs w:val="40"/>
                <w:rtl/>
              </w:rPr>
              <w:t xml:space="preserve">الوحدة </w:t>
            </w:r>
            <w:r>
              <w:rPr>
                <w:rFonts w:asciiTheme="majorBidi" w:hAnsiTheme="majorBidi" w:cs="AL-Mohanad Black" w:hint="cs"/>
                <w:b/>
                <w:bCs/>
                <w:sz w:val="40"/>
                <w:szCs w:val="40"/>
                <w:rtl/>
              </w:rPr>
              <w:t>الرابعة</w:t>
            </w:r>
          </w:p>
          <w:p w:rsidR="007A3B9E" w:rsidRDefault="007A3B9E" w:rsidP="007A3B9E">
            <w:pPr>
              <w:bidi/>
              <w:jc w:val="center"/>
              <w:rPr>
                <w:rFonts w:asciiTheme="majorBidi" w:hAnsiTheme="majorBidi" w:cs="AL-Mohanad Black"/>
                <w:sz w:val="32"/>
                <w:szCs w:val="32"/>
              </w:rPr>
            </w:pPr>
            <w:r>
              <w:rPr>
                <w:rFonts w:asciiTheme="majorBidi" w:hAnsiTheme="majorBidi" w:cs="AL-Mohanad Black"/>
                <w:b/>
                <w:bCs/>
                <w:sz w:val="40"/>
                <w:szCs w:val="40"/>
              </w:rPr>
              <w:t>4</w:t>
            </w:r>
          </w:p>
        </w:tc>
        <w:tc>
          <w:tcPr>
            <w:tcW w:w="5070" w:type="dxa"/>
          </w:tcPr>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مفهوم التسويق الخيري.</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اهمية التسويق الخيري.</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مصطلحات هامة .</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المنظمة الخيرية .</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اهمية المنظمة الخيرية .</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ورشة عمل .</w:t>
            </w:r>
          </w:p>
          <w:p w:rsidR="007A3B9E" w:rsidRPr="00384A02" w:rsidRDefault="007A3B9E" w:rsidP="007A3B9E">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المتطوع .</w:t>
            </w:r>
          </w:p>
          <w:p w:rsidR="007A3B9E" w:rsidRPr="009831B3" w:rsidRDefault="007A3B9E" w:rsidP="007A3B9E">
            <w:pPr>
              <w:pStyle w:val="a4"/>
              <w:numPr>
                <w:ilvl w:val="0"/>
                <w:numId w:val="37"/>
              </w:numPr>
              <w:bidi/>
              <w:rPr>
                <w:rFonts w:asciiTheme="majorBidi" w:hAnsiTheme="majorBidi" w:cs="AL-Mohanad Black"/>
                <w:sz w:val="28"/>
                <w:szCs w:val="28"/>
                <w:rtl/>
              </w:rPr>
            </w:pPr>
            <w:r w:rsidRPr="00384A02">
              <w:rPr>
                <w:rFonts w:asciiTheme="majorBidi" w:hAnsiTheme="majorBidi" w:cs="AL-Mohanad Black" w:hint="cs"/>
                <w:sz w:val="40"/>
                <w:szCs w:val="40"/>
                <w:rtl/>
              </w:rPr>
              <w:t xml:space="preserve">ماذا يريد المتطوع من الجمعية ؟وماذا تريد الجمعية من المتطوع ؟وماذا يريد المتبرع من </w:t>
            </w:r>
            <w:r w:rsidRPr="00384A02">
              <w:rPr>
                <w:rFonts w:asciiTheme="majorBidi" w:hAnsiTheme="majorBidi" w:cs="AL-Mohanad Black" w:hint="cs"/>
                <w:sz w:val="40"/>
                <w:szCs w:val="40"/>
                <w:rtl/>
              </w:rPr>
              <w:lastRenderedPageBreak/>
              <w:t>المتطوع؟</w:t>
            </w:r>
          </w:p>
        </w:tc>
      </w:tr>
    </w:tbl>
    <w:p w:rsidR="009831B3" w:rsidRDefault="009831B3" w:rsidP="00517688">
      <w:pPr>
        <w:bidi/>
        <w:jc w:val="center"/>
        <w:rPr>
          <w:rFonts w:asciiTheme="majorBidi" w:hAnsiTheme="majorBidi" w:cs="AL-Mohanad Black"/>
          <w:sz w:val="32"/>
          <w:szCs w:val="32"/>
          <w:rtl/>
        </w:rPr>
      </w:pPr>
    </w:p>
    <w:p w:rsidR="009831B3" w:rsidRDefault="009831B3" w:rsidP="00D92F6B">
      <w:pPr>
        <w:bidi/>
        <w:rPr>
          <w:rFonts w:asciiTheme="majorBidi" w:hAnsiTheme="majorBidi" w:cs="AL-Mohanad Black"/>
          <w:sz w:val="32"/>
          <w:szCs w:val="32"/>
          <w:rtl/>
        </w:rPr>
      </w:pPr>
    </w:p>
    <w:p w:rsidR="00D92F6B" w:rsidRDefault="00D92F6B" w:rsidP="00D92F6B">
      <w:pPr>
        <w:bidi/>
        <w:rPr>
          <w:rFonts w:asciiTheme="majorBidi" w:hAnsiTheme="majorBidi" w:cs="AL-Mohanad Black"/>
          <w:sz w:val="32"/>
          <w:szCs w:val="32"/>
          <w:rtl/>
        </w:rPr>
      </w:pPr>
    </w:p>
    <w:p w:rsidR="00D92F6B" w:rsidRDefault="00D92F6B" w:rsidP="00D92F6B">
      <w:pPr>
        <w:bidi/>
        <w:rPr>
          <w:rFonts w:asciiTheme="majorBidi" w:hAnsiTheme="majorBidi" w:cs="AL-Mohanad Black"/>
          <w:sz w:val="32"/>
          <w:szCs w:val="32"/>
          <w:rtl/>
        </w:rPr>
      </w:pPr>
    </w:p>
    <w:p w:rsidR="00845CA2" w:rsidRPr="00D92F6B" w:rsidRDefault="00845CA2" w:rsidP="009831B3">
      <w:pPr>
        <w:bidi/>
        <w:rPr>
          <w:rFonts w:ascii="Times New Roman" w:eastAsia="Times New Roman" w:hAnsi="Times New Roman" w:cs="MCS Taybah S_U normal."/>
          <w:b/>
          <w:bCs/>
          <w:sz w:val="36"/>
          <w:szCs w:val="43"/>
          <w:rtl/>
        </w:rPr>
      </w:pPr>
      <w:r w:rsidRPr="00D92F6B">
        <w:rPr>
          <w:rFonts w:ascii="Times New Roman" w:eastAsia="Times New Roman" w:hAnsi="Times New Roman" w:cs="MCS Taybah S_U normal." w:hint="cs"/>
          <w:b/>
          <w:bCs/>
          <w:sz w:val="36"/>
          <w:szCs w:val="43"/>
          <w:rtl/>
        </w:rPr>
        <w:t>مفهوم التسويق الخيري</w:t>
      </w:r>
    </w:p>
    <w:p w:rsidR="00845CA2" w:rsidRPr="00D92F6B" w:rsidRDefault="00845CA2" w:rsidP="00D976A9">
      <w:pPr>
        <w:bidi/>
        <w:spacing w:line="240" w:lineRule="auto"/>
        <w:rPr>
          <w:rFonts w:ascii="Times New Roman" w:eastAsia="Times New Roman" w:hAnsi="Times New Roman" w:cs="MCS Taybah S_U normal."/>
          <w:b/>
          <w:bCs/>
          <w:sz w:val="36"/>
          <w:szCs w:val="43"/>
          <w:rtl/>
        </w:rPr>
      </w:pPr>
      <w:r w:rsidRPr="00D92F6B">
        <w:rPr>
          <w:rFonts w:ascii="Times New Roman" w:eastAsia="Times New Roman" w:hAnsi="Times New Roman" w:cs="MCS Taybah S_U normal." w:hint="cs"/>
          <w:b/>
          <w:bCs/>
          <w:sz w:val="36"/>
          <w:szCs w:val="43"/>
          <w:rtl/>
        </w:rPr>
        <w:t>ما ه</w:t>
      </w:r>
      <w:r w:rsidRPr="00D92F6B">
        <w:rPr>
          <w:rFonts w:ascii="Times New Roman" w:eastAsia="Times New Roman" w:hAnsi="Times New Roman" w:cs="MCS Taybah S_U normal." w:hint="eastAsia"/>
          <w:b/>
          <w:bCs/>
          <w:sz w:val="36"/>
          <w:szCs w:val="43"/>
          <w:rtl/>
        </w:rPr>
        <w:t>و</w:t>
      </w:r>
      <w:r w:rsidRPr="00D92F6B">
        <w:rPr>
          <w:rFonts w:ascii="Times New Roman" w:eastAsia="Times New Roman" w:hAnsi="Times New Roman" w:cs="MCS Taybah S_U normal." w:hint="cs"/>
          <w:b/>
          <w:bCs/>
          <w:sz w:val="36"/>
          <w:szCs w:val="43"/>
          <w:rtl/>
        </w:rPr>
        <w:t xml:space="preserve"> التسويق ؟</w:t>
      </w:r>
    </w:p>
    <w:p w:rsidR="00845CA2" w:rsidRPr="00807CCF" w:rsidRDefault="00845CA2" w:rsidP="00D92F6B">
      <w:pPr>
        <w:bidi/>
        <w:rPr>
          <w:rFonts w:asciiTheme="majorBidi" w:hAnsiTheme="majorBidi" w:cs="AL-Mohanad Black"/>
          <w:sz w:val="32"/>
          <w:szCs w:val="32"/>
          <w:u w:val="thick"/>
          <w:rtl/>
        </w:rPr>
      </w:pPr>
      <w:r w:rsidRPr="00D92F6B">
        <w:rPr>
          <w:rFonts w:ascii="Times New Roman" w:eastAsia="Times New Roman" w:hAnsi="Times New Roman" w:cs="MCS Taybah S_U normal."/>
          <w:b/>
          <w:bCs/>
          <w:sz w:val="36"/>
          <w:szCs w:val="43"/>
          <w:rtl/>
        </w:rPr>
        <w:t xml:space="preserve">التسويق الخيري </w:t>
      </w:r>
    </w:p>
    <w:p w:rsidR="00845CA2" w:rsidRPr="00D92F6B" w:rsidRDefault="00845CA2" w:rsidP="00845CA2">
      <w:pPr>
        <w:bidi/>
        <w:rPr>
          <w:rFonts w:ascii="Times New Roman" w:eastAsia="Times New Roman" w:hAnsi="Times New Roman" w:cs="MCS Taybah S_U normal."/>
          <w:b/>
          <w:bCs/>
          <w:sz w:val="32"/>
          <w:szCs w:val="40"/>
          <w:u w:val="dash"/>
          <w:rtl/>
        </w:rPr>
      </w:pPr>
      <w:r w:rsidRPr="00D92F6B">
        <w:rPr>
          <w:rFonts w:ascii="Times New Roman" w:eastAsia="Times New Roman" w:hAnsi="Times New Roman" w:cs="MCS Taybah S_U normal."/>
          <w:b/>
          <w:bCs/>
          <w:sz w:val="32"/>
          <w:szCs w:val="40"/>
          <w:u w:val="dash"/>
          <w:rtl/>
        </w:rPr>
        <w:t xml:space="preserve">عملية تبادلية ووظيفة </w:t>
      </w:r>
      <w:r w:rsidR="00807CCF" w:rsidRPr="00D92F6B">
        <w:rPr>
          <w:rFonts w:ascii="Times New Roman" w:eastAsia="Times New Roman" w:hAnsi="Times New Roman" w:cs="MCS Taybah S_U normal." w:hint="cs"/>
          <w:b/>
          <w:bCs/>
          <w:sz w:val="32"/>
          <w:szCs w:val="40"/>
          <w:u w:val="dash"/>
          <w:rtl/>
        </w:rPr>
        <w:t xml:space="preserve">مستمرة </w:t>
      </w:r>
      <w:r w:rsidRPr="00D92F6B">
        <w:rPr>
          <w:rFonts w:ascii="Times New Roman" w:eastAsia="Times New Roman" w:hAnsi="Times New Roman" w:cs="MCS Taybah S_U normal."/>
          <w:b/>
          <w:bCs/>
          <w:sz w:val="32"/>
          <w:szCs w:val="40"/>
          <w:u w:val="dash"/>
          <w:rtl/>
        </w:rPr>
        <w:t xml:space="preserve">تكاملية لخلق منافع ورفاهية للمتبرع والمستهلك والمجتمع </w:t>
      </w:r>
    </w:p>
    <w:p w:rsidR="00807CCF" w:rsidRPr="00897923" w:rsidRDefault="00807CCF" w:rsidP="00897923">
      <w:pPr>
        <w:pStyle w:val="a4"/>
        <w:numPr>
          <w:ilvl w:val="0"/>
          <w:numId w:val="2"/>
        </w:numPr>
        <w:shd w:val="clear" w:color="auto" w:fill="DAE5E5"/>
        <w:bidi/>
        <w:spacing w:after="0" w:line="240" w:lineRule="auto"/>
        <w:ind w:left="-142" w:hanging="425"/>
        <w:rPr>
          <w:rFonts w:asciiTheme="majorBidi" w:hAnsiTheme="majorBidi" w:cs="AL-Mohanad Black"/>
          <w:sz w:val="36"/>
          <w:szCs w:val="36"/>
        </w:rPr>
      </w:pPr>
      <w:r w:rsidRPr="00897923">
        <w:rPr>
          <w:rFonts w:asciiTheme="majorBidi" w:hAnsiTheme="majorBidi" w:cs="AL-Mohanad Black"/>
          <w:b/>
          <w:bCs/>
          <w:sz w:val="36"/>
          <w:szCs w:val="36"/>
          <w:rtl/>
        </w:rPr>
        <w:t>عملية تبادلية</w:t>
      </w:r>
      <w:r w:rsidRPr="00897923">
        <w:rPr>
          <w:rFonts w:asciiTheme="majorBidi" w:hAnsiTheme="majorBidi" w:cs="AL-Mohanad Black" w:hint="cs"/>
          <w:b/>
          <w:bCs/>
          <w:sz w:val="36"/>
          <w:szCs w:val="36"/>
          <w:rtl/>
        </w:rPr>
        <w:t>:</w:t>
      </w:r>
      <w:r w:rsidRPr="00897923">
        <w:rPr>
          <w:rFonts w:asciiTheme="majorBidi" w:hAnsiTheme="majorBidi" w:cs="AL-Mohanad Black"/>
          <w:sz w:val="36"/>
          <w:szCs w:val="36"/>
          <w:rtl/>
        </w:rPr>
        <w:t xml:space="preserve"> </w:t>
      </w:r>
      <w:r w:rsidRPr="00897923">
        <w:rPr>
          <w:rFonts w:asciiTheme="majorBidi" w:hAnsiTheme="majorBidi" w:cs="AL-Mohanad Black"/>
          <w:sz w:val="32"/>
          <w:szCs w:val="32"/>
          <w:rtl/>
        </w:rPr>
        <w:t>تقوم بإعطاء منافع ذات قيمة وأخذ منافع ذات قيمة: فتأخذ المنظمة من المتبرع تبرعه وتعطيه المنظمة الشعور بالراحة والطمأنينة أو الأجر من الله أو الطمأنينة أو الشعور بأنه أدى ما عليه.</w:t>
      </w:r>
    </w:p>
    <w:p w:rsidR="00807CCF" w:rsidRPr="00897923" w:rsidRDefault="00807CCF" w:rsidP="00897923">
      <w:pPr>
        <w:pStyle w:val="a4"/>
        <w:numPr>
          <w:ilvl w:val="0"/>
          <w:numId w:val="2"/>
        </w:numPr>
        <w:shd w:val="clear" w:color="auto" w:fill="DAE5E5"/>
        <w:bidi/>
        <w:spacing w:after="0" w:line="240" w:lineRule="auto"/>
        <w:ind w:left="-567" w:firstLine="0"/>
        <w:rPr>
          <w:rFonts w:asciiTheme="majorBidi" w:hAnsiTheme="majorBidi" w:cs="AL-Mohanad Black"/>
          <w:sz w:val="36"/>
          <w:szCs w:val="36"/>
          <w:rtl/>
        </w:rPr>
      </w:pPr>
      <w:r w:rsidRPr="00897923">
        <w:rPr>
          <w:rFonts w:asciiTheme="majorBidi" w:hAnsiTheme="majorBidi" w:cs="AL-Mohanad Black"/>
          <w:b/>
          <w:bCs/>
          <w:sz w:val="36"/>
          <w:szCs w:val="36"/>
          <w:rtl/>
        </w:rPr>
        <w:t xml:space="preserve">وظيفة مستمرة: </w:t>
      </w:r>
      <w:r w:rsidRPr="00897923">
        <w:rPr>
          <w:rFonts w:asciiTheme="majorBidi" w:hAnsiTheme="majorBidi" w:cs="AL-Mohanad Black"/>
          <w:sz w:val="36"/>
          <w:szCs w:val="36"/>
          <w:rtl/>
        </w:rPr>
        <w:t>لا تنتهي ب</w:t>
      </w:r>
      <w:r w:rsidRPr="00897923">
        <w:rPr>
          <w:rFonts w:asciiTheme="majorBidi" w:hAnsiTheme="majorBidi" w:cs="AL-Mohanad Black" w:hint="cs"/>
          <w:sz w:val="36"/>
          <w:szCs w:val="36"/>
          <w:rtl/>
        </w:rPr>
        <w:t>خ</w:t>
      </w:r>
      <w:r w:rsidRPr="00897923">
        <w:rPr>
          <w:rFonts w:asciiTheme="majorBidi" w:hAnsiTheme="majorBidi" w:cs="AL-Mohanad Black"/>
          <w:sz w:val="36"/>
          <w:szCs w:val="36"/>
          <w:rtl/>
        </w:rPr>
        <w:t>دود معينة كما كان يعتقد سابقاً، لا عند تسليم المنتجات ولا عند الاستهلاك: ولذا ينبغي أن يستمر تواصل المؤسسة مع المتبرع بإعطائه التقارير والشكر والخدمات التي توصل له الشعور الذي يريده.</w:t>
      </w:r>
    </w:p>
    <w:p w:rsidR="00807CCF" w:rsidRPr="00897923" w:rsidRDefault="00807CCF" w:rsidP="00897923">
      <w:pPr>
        <w:pStyle w:val="a4"/>
        <w:numPr>
          <w:ilvl w:val="0"/>
          <w:numId w:val="2"/>
        </w:numPr>
        <w:shd w:val="clear" w:color="auto" w:fill="DAE5E5"/>
        <w:bidi/>
        <w:spacing w:after="0" w:line="240" w:lineRule="auto"/>
        <w:ind w:left="-142" w:hanging="425"/>
        <w:rPr>
          <w:rFonts w:asciiTheme="majorBidi" w:hAnsiTheme="majorBidi" w:cs="AL-Mohanad Black"/>
          <w:sz w:val="36"/>
          <w:szCs w:val="36"/>
        </w:rPr>
      </w:pPr>
      <w:r w:rsidRPr="00897923">
        <w:rPr>
          <w:rFonts w:asciiTheme="majorBidi" w:hAnsiTheme="majorBidi" w:cs="AL-Mohanad Black"/>
          <w:b/>
          <w:bCs/>
          <w:sz w:val="36"/>
          <w:szCs w:val="36"/>
          <w:rtl/>
        </w:rPr>
        <w:t>وظيفة متكاملة</w:t>
      </w:r>
      <w:r w:rsidRPr="00897923">
        <w:rPr>
          <w:rFonts w:asciiTheme="majorBidi" w:hAnsiTheme="majorBidi" w:cs="AL-Mohanad Black"/>
          <w:sz w:val="36"/>
          <w:szCs w:val="36"/>
          <w:rtl/>
        </w:rPr>
        <w:t xml:space="preserve">: من حيث التكامل بين أنشطة التسويق ومن حيث التكامل بين الأنشطة التسويقية والأنشطة الأخرى: فلا بد أن يكون هناك تكامل بين الأنشطة التسويقية الخيرية، فمثلاً لا بد من التكامل بين المنتج وسعره وطريقة ترويجه والناس الذين يقدمونه، كما أنه لا بد من التكامل بين التسويق الخيري وحقيقة العمل وقدرة المؤسسة على تنفيذ ما تعد </w:t>
      </w:r>
      <w:proofErr w:type="spellStart"/>
      <w:r w:rsidRPr="00897923">
        <w:rPr>
          <w:rFonts w:asciiTheme="majorBidi" w:hAnsiTheme="majorBidi" w:cs="AL-Mohanad Black"/>
          <w:sz w:val="36"/>
          <w:szCs w:val="36"/>
          <w:rtl/>
        </w:rPr>
        <w:t>به</w:t>
      </w:r>
      <w:proofErr w:type="spellEnd"/>
      <w:r w:rsidRPr="00897923">
        <w:rPr>
          <w:rFonts w:asciiTheme="majorBidi" w:hAnsiTheme="majorBidi" w:cs="AL-Mohanad Black"/>
          <w:sz w:val="36"/>
          <w:szCs w:val="36"/>
          <w:rtl/>
        </w:rPr>
        <w:t xml:space="preserve"> </w:t>
      </w:r>
      <w:proofErr w:type="spellStart"/>
      <w:r w:rsidRPr="00897923">
        <w:rPr>
          <w:rFonts w:asciiTheme="majorBidi" w:hAnsiTheme="majorBidi" w:cs="AL-Mohanad Black"/>
          <w:sz w:val="36"/>
          <w:szCs w:val="36"/>
          <w:rtl/>
        </w:rPr>
        <w:t>متبرعيها</w:t>
      </w:r>
      <w:proofErr w:type="spellEnd"/>
      <w:r w:rsidRPr="00897923">
        <w:rPr>
          <w:rFonts w:asciiTheme="majorBidi" w:hAnsiTheme="majorBidi" w:cs="AL-Mohanad Black"/>
          <w:sz w:val="36"/>
          <w:szCs w:val="36"/>
          <w:rtl/>
        </w:rPr>
        <w:t>.</w:t>
      </w:r>
    </w:p>
    <w:p w:rsidR="00807CCF" w:rsidRPr="00897923" w:rsidRDefault="00807CCF" w:rsidP="00384A02">
      <w:pPr>
        <w:pStyle w:val="a4"/>
        <w:numPr>
          <w:ilvl w:val="0"/>
          <w:numId w:val="2"/>
        </w:numPr>
        <w:shd w:val="clear" w:color="auto" w:fill="DAE5E5"/>
        <w:bidi/>
        <w:spacing w:after="0" w:line="240" w:lineRule="auto"/>
        <w:ind w:left="-283" w:hanging="284"/>
        <w:rPr>
          <w:rFonts w:asciiTheme="majorBidi" w:hAnsiTheme="majorBidi" w:cs="AL-Mohanad Black"/>
          <w:sz w:val="36"/>
          <w:szCs w:val="36"/>
          <w:rtl/>
        </w:rPr>
      </w:pPr>
      <w:r w:rsidRPr="00897923">
        <w:rPr>
          <w:rFonts w:asciiTheme="majorBidi" w:hAnsiTheme="majorBidi" w:cs="AL-Mohanad Black"/>
          <w:sz w:val="36"/>
          <w:szCs w:val="36"/>
          <w:rtl/>
        </w:rPr>
        <w:t xml:space="preserve"> </w:t>
      </w:r>
      <w:r w:rsidRPr="00897923">
        <w:rPr>
          <w:rFonts w:asciiTheme="majorBidi" w:hAnsiTheme="majorBidi" w:cs="AL-Mohanad Black"/>
          <w:b/>
          <w:bCs/>
          <w:sz w:val="36"/>
          <w:szCs w:val="36"/>
          <w:rtl/>
        </w:rPr>
        <w:t>وظيفة لخلق المنافع</w:t>
      </w:r>
      <w:r w:rsidRPr="00897923">
        <w:rPr>
          <w:rFonts w:asciiTheme="majorBidi" w:hAnsiTheme="majorBidi" w:cs="AL-Mohanad Black"/>
          <w:sz w:val="36"/>
          <w:szCs w:val="36"/>
          <w:rtl/>
        </w:rPr>
        <w:t>: من أجل إشباع حاجات ورغبات الإنسان تقوم بتقديم منافع زمانية ومكانية وحيازة وغيرها: إذ لابد من خلق منافع للمتبرع ترضيه كما لا بد من خلق منافع للمستفيدين ترضيهم ولابد أيضاً من أن يكون المبلغ كافياً لتقديم الخدمة.</w:t>
      </w:r>
    </w:p>
    <w:p w:rsidR="00807CCF" w:rsidRPr="00897923" w:rsidRDefault="00807CCF" w:rsidP="00C26549">
      <w:pPr>
        <w:pStyle w:val="a4"/>
        <w:numPr>
          <w:ilvl w:val="0"/>
          <w:numId w:val="2"/>
        </w:numPr>
        <w:shd w:val="clear" w:color="auto" w:fill="DAE5E5"/>
        <w:bidi/>
        <w:spacing w:after="0" w:line="240" w:lineRule="auto"/>
        <w:ind w:left="-283"/>
        <w:rPr>
          <w:rFonts w:asciiTheme="majorBidi" w:hAnsiTheme="majorBidi" w:cs="AL-Mohanad Black"/>
          <w:sz w:val="36"/>
          <w:szCs w:val="36"/>
          <w:rtl/>
        </w:rPr>
      </w:pPr>
      <w:r w:rsidRPr="00897923">
        <w:rPr>
          <w:rFonts w:asciiTheme="majorBidi" w:hAnsiTheme="majorBidi" w:cs="AL-Mohanad Black"/>
          <w:b/>
          <w:bCs/>
          <w:sz w:val="36"/>
          <w:szCs w:val="36"/>
          <w:rtl/>
        </w:rPr>
        <w:t>وظيفة تخلق الرفاهية</w:t>
      </w:r>
      <w:r w:rsidRPr="00897923">
        <w:rPr>
          <w:rFonts w:asciiTheme="majorBidi" w:hAnsiTheme="majorBidi" w:cs="AL-Mohanad Black"/>
          <w:sz w:val="36"/>
          <w:szCs w:val="36"/>
          <w:rtl/>
        </w:rPr>
        <w:t xml:space="preserve">: للمستهلك وللمجتمع، فهي توعي المستهلك وتشبع رغباته وتهتم بمشاعره وإحساسه وحاجاته وتهتم برفاهية المجتمع ككل وتوعيته وما يصلح له: فالشعور </w:t>
      </w:r>
      <w:r w:rsidRPr="00897923">
        <w:rPr>
          <w:rFonts w:asciiTheme="majorBidi" w:hAnsiTheme="majorBidi" w:cs="AL-Mohanad Black"/>
          <w:sz w:val="36"/>
          <w:szCs w:val="36"/>
          <w:rtl/>
        </w:rPr>
        <w:lastRenderedPageBreak/>
        <w:t>بالرضا والراحة لا يعادلها شعور، والمتبرع إنما يشتري هذا الشعور أو الأجر من الله، أو كما يقول أحد كتاب الإدارة المشهورين:"إن ما تقدمه المؤسسات غير الربحية الأمريكية للمتطوعين لديها قد يكون أكثر أهمية مما تقدمه لمتلقي الخدمات التي تقدمها".</w:t>
      </w:r>
    </w:p>
    <w:p w:rsidR="00845CA2" w:rsidRPr="00143C08" w:rsidRDefault="00845CA2" w:rsidP="00143C08">
      <w:pPr>
        <w:bidi/>
        <w:rPr>
          <w:rFonts w:asciiTheme="majorBidi" w:hAnsiTheme="majorBidi" w:cs="AL-Mohanad Black"/>
          <w:sz w:val="32"/>
          <w:szCs w:val="32"/>
          <w:rtl/>
        </w:rPr>
      </w:pPr>
    </w:p>
    <w:p w:rsidR="00845CA2" w:rsidRPr="00143C08" w:rsidRDefault="00807CCF" w:rsidP="00143C08">
      <w:pPr>
        <w:pStyle w:val="a4"/>
        <w:numPr>
          <w:ilvl w:val="0"/>
          <w:numId w:val="4"/>
        </w:numPr>
        <w:bidi/>
        <w:rPr>
          <w:rFonts w:asciiTheme="majorBidi" w:hAnsiTheme="majorBidi" w:cs="AL-Mohanad Black"/>
          <w:sz w:val="32"/>
          <w:szCs w:val="32"/>
          <w:rtl/>
        </w:rPr>
      </w:pPr>
      <w:r w:rsidRPr="00807CCF">
        <w:rPr>
          <w:rFonts w:asciiTheme="majorBidi" w:hAnsiTheme="majorBidi" w:cs="AL-Mohanad Black" w:hint="cs"/>
          <w:sz w:val="32"/>
          <w:szCs w:val="32"/>
          <w:rtl/>
        </w:rPr>
        <w:t xml:space="preserve">اهمية التسويق الخيري </w:t>
      </w:r>
      <w:r>
        <w:rPr>
          <w:rFonts w:asciiTheme="majorBidi" w:hAnsiTheme="majorBidi" w:cs="AL-Mohanad Black" w:hint="cs"/>
          <w:sz w:val="32"/>
          <w:szCs w:val="32"/>
          <w:rtl/>
        </w:rPr>
        <w:t>:</w:t>
      </w:r>
    </w:p>
    <w:p w:rsidR="00807CCF" w:rsidRDefault="00143C08" w:rsidP="00143C08">
      <w:pPr>
        <w:bidi/>
        <w:rPr>
          <w:rFonts w:asciiTheme="majorBidi" w:hAnsiTheme="majorBidi" w:cs="AGA Sindibad Regular"/>
          <w:sz w:val="32"/>
          <w:szCs w:val="32"/>
          <w:rtl/>
        </w:rPr>
      </w:pPr>
      <w:r>
        <w:rPr>
          <w:rFonts w:asciiTheme="majorBidi" w:hAnsiTheme="majorBidi" w:cs="AGA Sindibad Regular" w:hint="cs"/>
          <w:sz w:val="32"/>
          <w:szCs w:val="32"/>
          <w:rtl/>
        </w:rPr>
        <w:t>التنمية الحقيقية للمنظمات لتحقيق اهدافها</w:t>
      </w:r>
      <w:r w:rsidR="00807CCF">
        <w:rPr>
          <w:rFonts w:asciiTheme="majorBidi" w:hAnsiTheme="majorBidi" w:cs="AGA Sindibad Regular" w:hint="cs"/>
          <w:sz w:val="32"/>
          <w:szCs w:val="32"/>
          <w:rtl/>
        </w:rPr>
        <w:t>.</w:t>
      </w:r>
    </w:p>
    <w:p w:rsidR="00143C08" w:rsidRDefault="00390728" w:rsidP="00143C08">
      <w:pPr>
        <w:bidi/>
        <w:rPr>
          <w:rFonts w:asciiTheme="majorBidi" w:hAnsiTheme="majorBidi" w:cs="AGA Sindibad Regular"/>
          <w:sz w:val="32"/>
          <w:szCs w:val="32"/>
          <w:rtl/>
        </w:rPr>
      </w:pPr>
      <w:r>
        <w:rPr>
          <w:rFonts w:asciiTheme="majorBidi" w:hAnsiTheme="majorBidi" w:cs="AGA Sindibad Regular"/>
          <w:noProof/>
          <w:sz w:val="32"/>
          <w:szCs w:val="32"/>
          <w:rtl/>
        </w:rPr>
        <w:pict>
          <v:shapetype id="_x0000_t4" coordsize="21600,21600" o:spt="4" path="m10800,l,10800,10800,21600,21600,10800xe">
            <v:stroke joinstyle="miter"/>
            <v:path gradientshapeok="t" o:connecttype="rect" textboxrect="5400,5400,16200,16200"/>
          </v:shapetype>
          <v:shape id="_x0000_s1029" type="#_x0000_t4" style="position:absolute;left:0;text-align:left;margin-left:115.05pt;margin-top:5.4pt;width:188.85pt;height:171.85pt;z-index:-251652096">
            <w10:wrap anchorx="page"/>
          </v:shape>
        </w:pict>
      </w:r>
    </w:p>
    <w:p w:rsidR="00143C08" w:rsidRDefault="00143C08" w:rsidP="00143C08">
      <w:pPr>
        <w:bidi/>
        <w:rPr>
          <w:rFonts w:asciiTheme="majorBidi" w:hAnsiTheme="majorBidi" w:cs="AGA Sindibad Regular"/>
          <w:sz w:val="32"/>
          <w:szCs w:val="32"/>
          <w:rtl/>
        </w:rPr>
      </w:pPr>
    </w:p>
    <w:p w:rsidR="00143C08" w:rsidRDefault="00143C08" w:rsidP="00143C08">
      <w:pPr>
        <w:bidi/>
        <w:rPr>
          <w:rFonts w:asciiTheme="majorBidi" w:hAnsiTheme="majorBidi" w:cs="AGA Sindibad Regular"/>
          <w:sz w:val="32"/>
          <w:szCs w:val="32"/>
        </w:rPr>
      </w:pPr>
      <w:r>
        <w:rPr>
          <w:rFonts w:asciiTheme="majorBidi" w:hAnsiTheme="majorBidi" w:cs="AGA Sindibad Regular" w:hint="cs"/>
          <w:sz w:val="32"/>
          <w:szCs w:val="32"/>
          <w:rtl/>
        </w:rPr>
        <w:t xml:space="preserve">يشجع على الابتكار والنمو                                                    </w:t>
      </w:r>
    </w:p>
    <w:p w:rsidR="00143C08" w:rsidRPr="00143C08" w:rsidRDefault="00143C08" w:rsidP="00143C08">
      <w:pPr>
        <w:bidi/>
        <w:rPr>
          <w:rFonts w:asciiTheme="majorBidi" w:hAnsiTheme="majorBidi" w:cs="AGA Sindibad Regular"/>
          <w:sz w:val="32"/>
          <w:szCs w:val="32"/>
        </w:rPr>
      </w:pPr>
    </w:p>
    <w:p w:rsidR="00143C08" w:rsidRDefault="00143C08" w:rsidP="00143C08">
      <w:pPr>
        <w:bidi/>
        <w:rPr>
          <w:rFonts w:asciiTheme="majorBidi" w:hAnsiTheme="majorBidi" w:cs="AGA Sindibad Regular"/>
          <w:sz w:val="32"/>
          <w:szCs w:val="32"/>
        </w:rPr>
      </w:pPr>
    </w:p>
    <w:p w:rsidR="001D2FD7" w:rsidRDefault="00143C08" w:rsidP="00143C08">
      <w:pPr>
        <w:tabs>
          <w:tab w:val="left" w:pos="3777"/>
        </w:tabs>
        <w:bidi/>
        <w:rPr>
          <w:rFonts w:asciiTheme="majorBidi" w:hAnsiTheme="majorBidi" w:cs="AGA Sindibad Regular"/>
          <w:sz w:val="32"/>
          <w:szCs w:val="32"/>
          <w:rtl/>
        </w:rPr>
      </w:pPr>
      <w:r>
        <w:rPr>
          <w:rFonts w:asciiTheme="majorBidi" w:hAnsiTheme="majorBidi" w:cs="AGA Sindibad Regular"/>
          <w:sz w:val="32"/>
          <w:szCs w:val="32"/>
          <w:rtl/>
        </w:rPr>
        <w:tab/>
      </w:r>
      <w:r>
        <w:rPr>
          <w:rFonts w:asciiTheme="majorBidi" w:hAnsiTheme="majorBidi" w:cs="AGA Sindibad Regular" w:hint="cs"/>
          <w:sz w:val="32"/>
          <w:szCs w:val="32"/>
          <w:rtl/>
        </w:rPr>
        <w:t>ارتباط نجاح المنظمات بقدرتها التسويقية</w:t>
      </w:r>
    </w:p>
    <w:p w:rsidR="00143C08" w:rsidRDefault="00143C08" w:rsidP="00143C08">
      <w:pPr>
        <w:tabs>
          <w:tab w:val="left" w:pos="3777"/>
        </w:tabs>
        <w:bidi/>
        <w:rPr>
          <w:rFonts w:asciiTheme="majorBidi" w:hAnsiTheme="majorBidi" w:cs="AGA Sindibad Regular"/>
          <w:sz w:val="32"/>
          <w:szCs w:val="32"/>
          <w:rtl/>
        </w:rPr>
      </w:pPr>
      <w:r>
        <w:rPr>
          <w:rFonts w:asciiTheme="majorBidi" w:hAnsiTheme="majorBidi" w:cs="AGA Sindibad Regular" w:hint="cs"/>
          <w:sz w:val="32"/>
          <w:szCs w:val="32"/>
          <w:rtl/>
        </w:rPr>
        <w:t>اضف خبرتك :</w:t>
      </w:r>
    </w:p>
    <w:p w:rsidR="00D92F6B" w:rsidRPr="00384A02" w:rsidRDefault="00143C08" w:rsidP="00384A02">
      <w:pPr>
        <w:tabs>
          <w:tab w:val="left" w:pos="3777"/>
        </w:tabs>
        <w:bidi/>
        <w:rPr>
          <w:rFonts w:asciiTheme="majorBidi" w:hAnsiTheme="majorBidi" w:cs="AGA Sindibad Regular"/>
          <w:sz w:val="32"/>
          <w:szCs w:val="32"/>
          <w:rtl/>
        </w:rPr>
      </w:pPr>
      <w:r>
        <w:rPr>
          <w:rFonts w:asciiTheme="majorBidi" w:hAnsiTheme="majorBidi" w:cs="AGA Sindibad Regular" w:hint="cs"/>
          <w:sz w:val="32"/>
          <w:szCs w:val="32"/>
          <w:rtl/>
        </w:rPr>
        <w:t>..............................................................................................................................................................................................................................................................................................................</w:t>
      </w:r>
      <w:r w:rsidR="005B017E">
        <w:rPr>
          <w:rFonts w:asciiTheme="majorBidi" w:hAnsiTheme="majorBidi" w:cs="AGA Sindibad Regular" w:hint="cs"/>
          <w:sz w:val="32"/>
          <w:szCs w:val="32"/>
          <w:rtl/>
        </w:rPr>
        <w:t>...............................</w:t>
      </w:r>
    </w:p>
    <w:p w:rsidR="00D92F6B" w:rsidRDefault="00D92F6B" w:rsidP="00D92F6B">
      <w:pPr>
        <w:tabs>
          <w:tab w:val="left" w:pos="3777"/>
        </w:tabs>
        <w:bidi/>
        <w:jc w:val="center"/>
        <w:rPr>
          <w:rFonts w:asciiTheme="majorBidi" w:hAnsiTheme="majorBidi" w:cs="GE Jarida Heavy"/>
          <w:sz w:val="44"/>
          <w:szCs w:val="44"/>
          <w:rtl/>
        </w:rPr>
      </w:pPr>
    </w:p>
    <w:p w:rsidR="006A415C" w:rsidRDefault="006A415C" w:rsidP="00D92F6B">
      <w:pPr>
        <w:tabs>
          <w:tab w:val="left" w:pos="3777"/>
        </w:tabs>
        <w:bidi/>
        <w:jc w:val="center"/>
        <w:rPr>
          <w:rFonts w:asciiTheme="majorBidi" w:hAnsiTheme="majorBidi" w:cs="GE Jarida Heavy"/>
          <w:sz w:val="44"/>
          <w:szCs w:val="44"/>
          <w:rtl/>
        </w:rPr>
      </w:pPr>
    </w:p>
    <w:p w:rsidR="006A415C" w:rsidRDefault="006A415C" w:rsidP="006A415C">
      <w:pPr>
        <w:tabs>
          <w:tab w:val="left" w:pos="3777"/>
        </w:tabs>
        <w:bidi/>
        <w:jc w:val="center"/>
        <w:rPr>
          <w:rFonts w:asciiTheme="majorBidi" w:hAnsiTheme="majorBidi" w:cs="GE Jarida Heavy"/>
          <w:sz w:val="44"/>
          <w:szCs w:val="44"/>
          <w:rtl/>
        </w:rPr>
      </w:pPr>
    </w:p>
    <w:p w:rsidR="006A415C" w:rsidRDefault="006A415C" w:rsidP="006A415C">
      <w:pPr>
        <w:tabs>
          <w:tab w:val="left" w:pos="3777"/>
        </w:tabs>
        <w:bidi/>
        <w:jc w:val="center"/>
        <w:rPr>
          <w:rFonts w:asciiTheme="majorBidi" w:hAnsiTheme="majorBidi" w:cs="GE Jarida Heavy"/>
          <w:sz w:val="44"/>
          <w:szCs w:val="44"/>
          <w:rtl/>
        </w:rPr>
      </w:pPr>
    </w:p>
    <w:p w:rsidR="00143C08" w:rsidRPr="008A7061" w:rsidRDefault="00143C08" w:rsidP="006A415C">
      <w:pPr>
        <w:tabs>
          <w:tab w:val="left" w:pos="3777"/>
        </w:tabs>
        <w:bidi/>
        <w:jc w:val="center"/>
        <w:rPr>
          <w:rFonts w:asciiTheme="majorBidi" w:hAnsiTheme="majorBidi" w:cs="GE Jarida Heavy"/>
          <w:sz w:val="44"/>
          <w:szCs w:val="44"/>
          <w:rtl/>
        </w:rPr>
      </w:pPr>
      <w:r w:rsidRPr="008A7061">
        <w:rPr>
          <w:rFonts w:asciiTheme="majorBidi" w:hAnsiTheme="majorBidi" w:cs="GE Jarida Heavy" w:hint="cs"/>
          <w:sz w:val="44"/>
          <w:szCs w:val="44"/>
          <w:rtl/>
        </w:rPr>
        <w:t>مصطلحات هامه:</w:t>
      </w:r>
    </w:p>
    <w:p w:rsidR="00143C08" w:rsidRPr="008A7061" w:rsidRDefault="00143C08" w:rsidP="00143C08">
      <w:pPr>
        <w:tabs>
          <w:tab w:val="left" w:pos="3777"/>
        </w:tabs>
        <w:bidi/>
        <w:rPr>
          <w:rFonts w:asciiTheme="majorBidi" w:hAnsiTheme="majorBidi" w:cs="GE Jarida Heavy"/>
          <w:sz w:val="44"/>
          <w:szCs w:val="44"/>
          <w:rtl/>
        </w:rPr>
      </w:pPr>
      <w:r w:rsidRPr="008A7061">
        <w:rPr>
          <w:rFonts w:asciiTheme="majorBidi" w:hAnsiTheme="majorBidi" w:cs="GE Jarida Heavy" w:hint="cs"/>
          <w:sz w:val="44"/>
          <w:szCs w:val="44"/>
          <w:rtl/>
        </w:rPr>
        <w:lastRenderedPageBreak/>
        <w:t>المنظمة الربحية /............................................................................</w:t>
      </w:r>
    </w:p>
    <w:p w:rsidR="00143C08" w:rsidRPr="008A7061" w:rsidRDefault="00143C08" w:rsidP="00143C08">
      <w:pPr>
        <w:tabs>
          <w:tab w:val="left" w:pos="3777"/>
        </w:tabs>
        <w:bidi/>
        <w:rPr>
          <w:rFonts w:asciiTheme="majorBidi" w:hAnsiTheme="majorBidi" w:cs="GE Jarida Heavy"/>
          <w:sz w:val="44"/>
          <w:szCs w:val="44"/>
          <w:rtl/>
        </w:rPr>
      </w:pPr>
      <w:r w:rsidRPr="008A7061">
        <w:rPr>
          <w:rFonts w:asciiTheme="majorBidi" w:hAnsiTheme="majorBidi" w:cs="GE Jarida Heavy" w:hint="cs"/>
          <w:sz w:val="44"/>
          <w:szCs w:val="44"/>
          <w:rtl/>
        </w:rPr>
        <w:t>المنظمة غير الربحية/........................................................................</w:t>
      </w:r>
    </w:p>
    <w:p w:rsidR="00143C08" w:rsidRPr="008A7061" w:rsidRDefault="00143C08" w:rsidP="00143C08">
      <w:pPr>
        <w:tabs>
          <w:tab w:val="left" w:pos="3777"/>
        </w:tabs>
        <w:bidi/>
        <w:rPr>
          <w:rFonts w:asciiTheme="majorBidi" w:hAnsiTheme="majorBidi" w:cs="GE Jarida Heavy"/>
          <w:sz w:val="44"/>
          <w:szCs w:val="44"/>
          <w:rtl/>
        </w:rPr>
      </w:pPr>
      <w:r w:rsidRPr="008A7061">
        <w:rPr>
          <w:rFonts w:asciiTheme="majorBidi" w:hAnsiTheme="majorBidi" w:cs="GE Jarida Heavy" w:hint="cs"/>
          <w:sz w:val="44"/>
          <w:szCs w:val="44"/>
          <w:rtl/>
        </w:rPr>
        <w:t>المتبرع-الداعم/...............................................................................</w:t>
      </w:r>
      <w:r w:rsidR="008A7061">
        <w:rPr>
          <w:rFonts w:asciiTheme="majorBidi" w:hAnsiTheme="majorBidi" w:cs="GE Jarida Heavy" w:hint="cs"/>
          <w:sz w:val="44"/>
          <w:szCs w:val="44"/>
          <w:rtl/>
        </w:rPr>
        <w:t>.</w:t>
      </w:r>
    </w:p>
    <w:p w:rsidR="0077238E" w:rsidRPr="008A7061" w:rsidRDefault="00143C08" w:rsidP="0077238E">
      <w:pPr>
        <w:tabs>
          <w:tab w:val="left" w:pos="3777"/>
        </w:tabs>
        <w:bidi/>
        <w:rPr>
          <w:rFonts w:asciiTheme="majorBidi" w:hAnsiTheme="majorBidi" w:cs="GE Jarida Heavy"/>
          <w:sz w:val="44"/>
          <w:szCs w:val="44"/>
          <w:rtl/>
        </w:rPr>
      </w:pPr>
      <w:r w:rsidRPr="008A7061">
        <w:rPr>
          <w:rFonts w:asciiTheme="majorBidi" w:hAnsiTheme="majorBidi" w:cs="GE Jarida Heavy" w:hint="cs"/>
          <w:sz w:val="44"/>
          <w:szCs w:val="44"/>
          <w:rtl/>
        </w:rPr>
        <w:t>المستفيد/......................................................................................</w:t>
      </w:r>
      <w:r w:rsidR="008A7061">
        <w:rPr>
          <w:rFonts w:asciiTheme="majorBidi" w:hAnsiTheme="majorBidi" w:cs="GE Jarida Heavy" w:hint="cs"/>
          <w:sz w:val="44"/>
          <w:szCs w:val="44"/>
          <w:rtl/>
        </w:rPr>
        <w:t>...</w:t>
      </w:r>
    </w:p>
    <w:p w:rsidR="0077238E" w:rsidRDefault="0077238E" w:rsidP="0077238E">
      <w:pPr>
        <w:tabs>
          <w:tab w:val="left" w:pos="3777"/>
        </w:tabs>
        <w:bidi/>
        <w:rPr>
          <w:rFonts w:asciiTheme="majorBidi" w:hAnsiTheme="majorBidi" w:cs="AGA Sindibad Regular"/>
          <w:sz w:val="32"/>
          <w:szCs w:val="32"/>
          <w:rtl/>
        </w:rPr>
      </w:pPr>
    </w:p>
    <w:p w:rsidR="0077238E" w:rsidRDefault="0077238E" w:rsidP="0077238E">
      <w:pPr>
        <w:tabs>
          <w:tab w:val="left" w:pos="3777"/>
        </w:tabs>
        <w:bidi/>
        <w:jc w:val="both"/>
        <w:rPr>
          <w:rFonts w:asciiTheme="majorBidi" w:hAnsiTheme="majorBidi" w:cs="AGA Sindibad Regular"/>
          <w:sz w:val="32"/>
          <w:szCs w:val="32"/>
          <w:rtl/>
        </w:rPr>
      </w:pPr>
    </w:p>
    <w:p w:rsidR="0077238E" w:rsidRDefault="0077238E" w:rsidP="0077238E">
      <w:pPr>
        <w:tabs>
          <w:tab w:val="left" w:pos="3777"/>
        </w:tabs>
        <w:bidi/>
        <w:jc w:val="both"/>
        <w:rPr>
          <w:rFonts w:asciiTheme="majorBidi" w:hAnsiTheme="majorBidi" w:cs="GE Jarida Heavy"/>
          <w:sz w:val="32"/>
          <w:szCs w:val="32"/>
          <w:u w:val="single"/>
          <w:rtl/>
        </w:rPr>
      </w:pPr>
    </w:p>
    <w:p w:rsidR="008A7061" w:rsidRDefault="008A7061" w:rsidP="008A7061">
      <w:pPr>
        <w:tabs>
          <w:tab w:val="left" w:pos="3777"/>
        </w:tabs>
        <w:bidi/>
        <w:jc w:val="both"/>
        <w:rPr>
          <w:rFonts w:asciiTheme="majorBidi" w:hAnsiTheme="majorBidi" w:cs="GE Jarida Heavy"/>
          <w:sz w:val="32"/>
          <w:szCs w:val="32"/>
          <w:u w:val="single"/>
          <w:rtl/>
        </w:rPr>
      </w:pPr>
    </w:p>
    <w:p w:rsidR="008A7061" w:rsidRDefault="008A7061" w:rsidP="008A7061">
      <w:pPr>
        <w:tabs>
          <w:tab w:val="left" w:pos="3777"/>
        </w:tabs>
        <w:bidi/>
        <w:jc w:val="both"/>
        <w:rPr>
          <w:rFonts w:asciiTheme="majorBidi" w:hAnsiTheme="majorBidi" w:cs="GE Jarida Heavy"/>
          <w:sz w:val="32"/>
          <w:szCs w:val="32"/>
          <w:u w:val="single"/>
          <w:rtl/>
        </w:rPr>
      </w:pPr>
    </w:p>
    <w:p w:rsidR="0077238E" w:rsidRDefault="0077238E" w:rsidP="0077238E">
      <w:pPr>
        <w:tabs>
          <w:tab w:val="left" w:pos="3777"/>
        </w:tabs>
        <w:bidi/>
        <w:jc w:val="both"/>
        <w:rPr>
          <w:rFonts w:asciiTheme="majorBidi" w:hAnsiTheme="majorBidi" w:cs="GE Jarida Heavy"/>
          <w:sz w:val="32"/>
          <w:szCs w:val="32"/>
          <w:u w:val="single"/>
          <w:rtl/>
        </w:rPr>
      </w:pPr>
    </w:p>
    <w:p w:rsidR="0077238E" w:rsidRDefault="0077238E" w:rsidP="0077238E">
      <w:pPr>
        <w:tabs>
          <w:tab w:val="left" w:pos="3777"/>
        </w:tabs>
        <w:bidi/>
        <w:jc w:val="both"/>
        <w:rPr>
          <w:rFonts w:asciiTheme="majorBidi" w:hAnsiTheme="majorBidi" w:cs="GE Jarida Heavy"/>
          <w:sz w:val="32"/>
          <w:szCs w:val="32"/>
          <w:u w:val="single"/>
          <w:rtl/>
        </w:rPr>
      </w:pPr>
    </w:p>
    <w:p w:rsidR="0077238E" w:rsidRPr="00360498" w:rsidRDefault="0077238E" w:rsidP="0077238E">
      <w:pPr>
        <w:tabs>
          <w:tab w:val="left" w:pos="3777"/>
        </w:tabs>
        <w:bidi/>
        <w:jc w:val="both"/>
        <w:rPr>
          <w:rFonts w:asciiTheme="majorBidi" w:hAnsiTheme="majorBidi" w:cs="GE Jarida Heavy"/>
          <w:sz w:val="32"/>
          <w:szCs w:val="32"/>
          <w:u w:val="single"/>
          <w:rtl/>
        </w:rPr>
      </w:pPr>
      <w:r>
        <w:rPr>
          <w:rFonts w:asciiTheme="majorBidi" w:hAnsiTheme="majorBidi" w:cs="GE Jarida Heavy"/>
          <w:noProof/>
          <w:sz w:val="32"/>
          <w:szCs w:val="32"/>
          <w:u w:val="single"/>
          <w:rtl/>
        </w:rPr>
        <w:drawing>
          <wp:anchor distT="0" distB="0" distL="114300" distR="114300" simplePos="0" relativeHeight="251763712" behindDoc="1" locked="0" layoutInCell="1" allowOverlap="1">
            <wp:simplePos x="0" y="0"/>
            <wp:positionH relativeFrom="column">
              <wp:posOffset>108585</wp:posOffset>
            </wp:positionH>
            <wp:positionV relativeFrom="paragraph">
              <wp:posOffset>-500380</wp:posOffset>
            </wp:positionV>
            <wp:extent cx="1711960" cy="1186180"/>
            <wp:effectExtent l="0" t="0" r="0" b="0"/>
            <wp:wrapNone/>
            <wp:docPr id="6" name="صورة 6" descr="C:\Users\xiD4\Desktop\المنظم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iD4\Desktop\المنظمة.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11960" cy="1186180"/>
                    </a:xfrm>
                    <a:prstGeom prst="rect">
                      <a:avLst/>
                    </a:prstGeom>
                    <a:noFill/>
                    <a:ln>
                      <a:noFill/>
                    </a:ln>
                  </pic:spPr>
                </pic:pic>
              </a:graphicData>
            </a:graphic>
          </wp:anchor>
        </w:drawing>
      </w:r>
    </w:p>
    <w:p w:rsidR="0077238E" w:rsidRPr="00360498" w:rsidRDefault="0077238E" w:rsidP="0077238E">
      <w:pPr>
        <w:shd w:val="clear" w:color="auto" w:fill="FFFFFF" w:themeFill="background1"/>
        <w:spacing w:after="0" w:line="240" w:lineRule="auto"/>
        <w:jc w:val="right"/>
        <w:rPr>
          <w:rFonts w:asciiTheme="majorBidi" w:hAnsiTheme="majorBidi" w:cs="GE Jarida Heavy"/>
          <w:sz w:val="32"/>
          <w:szCs w:val="32"/>
          <w:u w:val="single"/>
        </w:rPr>
      </w:pPr>
      <w:r w:rsidRPr="00360498">
        <w:rPr>
          <w:rFonts w:asciiTheme="majorBidi" w:hAnsiTheme="majorBidi" w:cs="GE Jarida Heavy"/>
          <w:sz w:val="32"/>
          <w:szCs w:val="32"/>
          <w:u w:val="single"/>
          <w:rtl/>
        </w:rPr>
        <w:t>أ – تعريف المنظمة:</w:t>
      </w:r>
    </w:p>
    <w:p w:rsidR="0077238E" w:rsidRPr="007A3B9E" w:rsidRDefault="0077238E" w:rsidP="0077238E">
      <w:pPr>
        <w:shd w:val="clear" w:color="auto" w:fill="FFFFFF" w:themeFill="background1"/>
        <w:spacing w:after="0" w:line="240" w:lineRule="auto"/>
        <w:ind w:firstLine="567"/>
        <w:jc w:val="right"/>
        <w:rPr>
          <w:rFonts w:ascii="Times New Roman" w:eastAsia="Times New Roman" w:hAnsi="Times New Roman" w:cs="Times New Roman"/>
          <w:b/>
          <w:bCs/>
          <w:color w:val="235155"/>
          <w:sz w:val="18"/>
          <w:szCs w:val="18"/>
          <w:rtl/>
        </w:rPr>
      </w:pPr>
      <w:r w:rsidRPr="007A3B9E">
        <w:rPr>
          <w:rFonts w:ascii="Times New Roman" w:eastAsia="Times New Roman" w:hAnsi="Times New Roman" w:cs="Times New Roman"/>
          <w:b/>
          <w:bCs/>
          <w:color w:val="235155"/>
          <w:sz w:val="28"/>
          <w:szCs w:val="28"/>
          <w:rtl/>
        </w:rPr>
        <w:t>تعددت تعاريف المنظمة وفق الاتجاهات المختلفة للمدارس الإدارية:</w:t>
      </w:r>
    </w:p>
    <w:p w:rsidR="0077238E" w:rsidRPr="00360498"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18"/>
          <w:szCs w:val="18"/>
          <w:rtl/>
        </w:rPr>
      </w:pPr>
      <w:r w:rsidRPr="007A3B9E">
        <w:rPr>
          <w:rFonts w:ascii="Times New Roman" w:eastAsia="Times New Roman" w:hAnsi="Times New Roman" w:cs="Times New Roman"/>
          <w:b/>
          <w:bCs/>
          <w:color w:val="235155"/>
          <w:sz w:val="32"/>
          <w:szCs w:val="32"/>
          <w:rtl/>
        </w:rPr>
        <w:t>- فعرفت من قبل أصحاب الاتجاه الاجتماعي: على أنها تنظيم اجتماعي يحتوي على فعاليات ونظم اجتماعية محددة متخصصة</w:t>
      </w:r>
      <w:r w:rsidRPr="00360498">
        <w:rPr>
          <w:rFonts w:ascii="Times New Roman" w:eastAsia="Times New Roman" w:hAnsi="Times New Roman" w:cs="Times New Roman"/>
          <w:color w:val="235155"/>
          <w:sz w:val="32"/>
          <w:szCs w:val="32"/>
          <w:rtl/>
        </w:rPr>
        <w:t>.</w:t>
      </w:r>
    </w:p>
    <w:p w:rsidR="0077238E" w:rsidRPr="00360498"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8"/>
          <w:szCs w:val="28"/>
          <w:rtl/>
        </w:rPr>
      </w:pPr>
      <w:r w:rsidRPr="00360498">
        <w:rPr>
          <w:rFonts w:asciiTheme="majorBidi" w:hAnsiTheme="majorBidi" w:cs="GE Jarida Heavy"/>
          <w:sz w:val="32"/>
          <w:szCs w:val="32"/>
          <w:u w:val="single"/>
          <w:rtl/>
        </w:rPr>
        <w:t>- وعرفت من الجانب الوظيفي</w:t>
      </w:r>
      <w:r w:rsidRPr="00360498">
        <w:rPr>
          <w:rFonts w:ascii="Times New Roman" w:eastAsia="Times New Roman" w:hAnsi="Times New Roman" w:cs="Times New Roman"/>
          <w:color w:val="235155"/>
          <w:sz w:val="28"/>
          <w:szCs w:val="28"/>
          <w:rtl/>
        </w:rPr>
        <w:t xml:space="preserve">: </w:t>
      </w:r>
      <w:r w:rsidRPr="007A3B9E">
        <w:rPr>
          <w:rFonts w:ascii="Times New Roman" w:eastAsia="Times New Roman" w:hAnsi="Times New Roman" w:cs="Times New Roman"/>
          <w:b/>
          <w:bCs/>
          <w:color w:val="235155"/>
          <w:sz w:val="28"/>
          <w:szCs w:val="28"/>
          <w:rtl/>
        </w:rPr>
        <w:t>بأنها عملية تهدف إلى توجيه وتوظيف جهود عدد من الأفراد لتحقيق هدف معين</w:t>
      </w:r>
      <w:r w:rsidRPr="00360498">
        <w:rPr>
          <w:rFonts w:ascii="Times New Roman" w:eastAsia="Times New Roman" w:hAnsi="Times New Roman" w:cs="Times New Roman"/>
          <w:color w:val="235155"/>
          <w:sz w:val="28"/>
          <w:szCs w:val="28"/>
          <w:rtl/>
        </w:rPr>
        <w:t>.</w:t>
      </w:r>
    </w:p>
    <w:p w:rsidR="0077238E" w:rsidRPr="00360498"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8"/>
          <w:szCs w:val="28"/>
          <w:rtl/>
        </w:rPr>
      </w:pPr>
      <w:r w:rsidRPr="00360498">
        <w:rPr>
          <w:rFonts w:asciiTheme="majorBidi" w:hAnsiTheme="majorBidi" w:cs="GE Jarida Heavy"/>
          <w:sz w:val="32"/>
          <w:szCs w:val="32"/>
          <w:u w:val="single"/>
          <w:rtl/>
        </w:rPr>
        <w:t>- وعرفها أصحاب الاتجاه الهيكلي</w:t>
      </w:r>
      <w:r w:rsidRPr="00347769">
        <w:rPr>
          <w:rFonts w:ascii="Times New Roman" w:eastAsia="Times New Roman" w:hAnsi="Times New Roman" w:cs="Times New Roman"/>
          <w:color w:val="235155"/>
          <w:sz w:val="36"/>
          <w:szCs w:val="36"/>
          <w:rtl/>
        </w:rPr>
        <w:t>:</w:t>
      </w:r>
      <w:r w:rsidRPr="00360498">
        <w:rPr>
          <w:rFonts w:ascii="Times New Roman" w:eastAsia="Times New Roman" w:hAnsi="Times New Roman" w:cs="Times New Roman"/>
          <w:color w:val="235155"/>
          <w:sz w:val="28"/>
          <w:szCs w:val="28"/>
          <w:rtl/>
        </w:rPr>
        <w:t xml:space="preserve"> </w:t>
      </w:r>
      <w:r w:rsidRPr="007A3B9E">
        <w:rPr>
          <w:rFonts w:ascii="Times New Roman" w:eastAsia="Times New Roman" w:hAnsi="Times New Roman" w:cs="Times New Roman"/>
          <w:b/>
          <w:bCs/>
          <w:color w:val="235155"/>
          <w:sz w:val="28"/>
          <w:szCs w:val="28"/>
          <w:rtl/>
        </w:rPr>
        <w:t>أنها تنظيم هيكلي يحدد بشكل دقيق مواقع عمل الأفراد والجماعات في المنظمة</w:t>
      </w:r>
      <w:r w:rsidRPr="00360498">
        <w:rPr>
          <w:rFonts w:ascii="Times New Roman" w:eastAsia="Times New Roman" w:hAnsi="Times New Roman" w:cs="Times New Roman"/>
          <w:color w:val="235155"/>
          <w:sz w:val="28"/>
          <w:szCs w:val="28"/>
          <w:rtl/>
        </w:rPr>
        <w:t>.</w:t>
      </w:r>
    </w:p>
    <w:p w:rsidR="0077238E" w:rsidRPr="00347769"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0"/>
          <w:szCs w:val="20"/>
          <w:rtl/>
        </w:rPr>
      </w:pPr>
      <w:r w:rsidRPr="00360498">
        <w:rPr>
          <w:rFonts w:asciiTheme="majorBidi" w:hAnsiTheme="majorBidi" w:cs="GE Jarida Heavy"/>
          <w:sz w:val="32"/>
          <w:szCs w:val="32"/>
          <w:u w:val="single"/>
          <w:rtl/>
        </w:rPr>
        <w:lastRenderedPageBreak/>
        <w:t>- وعرفها أصحاب المدرسة السلوكية بأنها:</w:t>
      </w:r>
      <w:r w:rsidRPr="00347769">
        <w:rPr>
          <w:rFonts w:ascii="Times New Roman" w:eastAsia="Times New Roman" w:hAnsi="Times New Roman" w:cs="Times New Roman"/>
          <w:color w:val="235155"/>
          <w:sz w:val="36"/>
          <w:szCs w:val="36"/>
          <w:rtl/>
        </w:rPr>
        <w:t xml:space="preserve"> </w:t>
      </w:r>
      <w:r w:rsidRPr="007A3B9E">
        <w:rPr>
          <w:rFonts w:ascii="Times New Roman" w:eastAsia="Times New Roman" w:hAnsi="Times New Roman" w:cs="Times New Roman"/>
          <w:b/>
          <w:bCs/>
          <w:color w:val="235155"/>
          <w:sz w:val="36"/>
          <w:szCs w:val="36"/>
          <w:rtl/>
        </w:rPr>
        <w:t>نشاط إنساني موجه لتحقيق هدف أو أهداف محددة</w:t>
      </w:r>
      <w:r w:rsidRPr="00347769">
        <w:rPr>
          <w:rFonts w:ascii="Times New Roman" w:eastAsia="Times New Roman" w:hAnsi="Times New Roman" w:cs="Times New Roman"/>
          <w:color w:val="235155"/>
          <w:sz w:val="36"/>
          <w:szCs w:val="36"/>
          <w:rtl/>
        </w:rPr>
        <w:t>.</w:t>
      </w:r>
    </w:p>
    <w:p w:rsidR="0077238E" w:rsidRPr="007A3B9E" w:rsidRDefault="0077238E" w:rsidP="0077238E">
      <w:pPr>
        <w:shd w:val="clear" w:color="auto" w:fill="FFFFFF" w:themeFill="background1"/>
        <w:spacing w:after="0" w:line="240" w:lineRule="auto"/>
        <w:jc w:val="right"/>
        <w:rPr>
          <w:rFonts w:ascii="Times New Roman" w:eastAsia="Times New Roman" w:hAnsi="Times New Roman" w:cs="Times New Roman"/>
          <w:b/>
          <w:bCs/>
          <w:color w:val="235155"/>
          <w:sz w:val="28"/>
          <w:szCs w:val="28"/>
          <w:rtl/>
        </w:rPr>
      </w:pPr>
      <w:r w:rsidRPr="00360498">
        <w:rPr>
          <w:rFonts w:asciiTheme="majorBidi" w:hAnsiTheme="majorBidi" w:cs="GE Jarida Heavy"/>
          <w:sz w:val="32"/>
          <w:szCs w:val="32"/>
          <w:u w:val="single"/>
          <w:rtl/>
        </w:rPr>
        <w:t>- واهتم كتاب الإدارة الحديثون بالمنظمة بجميع جوانبها فقالوا</w:t>
      </w:r>
      <w:r w:rsidRPr="00347769">
        <w:rPr>
          <w:rFonts w:ascii="Times New Roman" w:eastAsia="Times New Roman" w:hAnsi="Times New Roman" w:cs="Times New Roman"/>
          <w:color w:val="235155"/>
          <w:sz w:val="36"/>
          <w:szCs w:val="36"/>
          <w:rtl/>
        </w:rPr>
        <w:t xml:space="preserve">: </w:t>
      </w:r>
      <w:r w:rsidRPr="00360498">
        <w:rPr>
          <w:rFonts w:ascii="Times New Roman" w:eastAsia="Times New Roman" w:hAnsi="Times New Roman" w:cs="Times New Roman"/>
          <w:color w:val="235155"/>
          <w:sz w:val="28"/>
          <w:szCs w:val="28"/>
          <w:rtl/>
        </w:rPr>
        <w:t xml:space="preserve">إن المنظمة نظام تعاوني يقوم على </w:t>
      </w:r>
      <w:r w:rsidRPr="007A3B9E">
        <w:rPr>
          <w:rFonts w:ascii="Times New Roman" w:eastAsia="Times New Roman" w:hAnsi="Times New Roman" w:cs="Times New Roman"/>
          <w:b/>
          <w:bCs/>
          <w:color w:val="235155"/>
          <w:sz w:val="28"/>
          <w:szCs w:val="28"/>
          <w:rtl/>
        </w:rPr>
        <w:t>أساس تعاون شخصين أو أكثر من أجل تحقيق هدف معين، وهي تمثل نظاماً مفتوحاً، وترى نظرية النظم أن المنظمة يجب أن تدرس ككل مع الأخذ في الاعتبار العلاقات المتداخلة بين أجزائها وعلاقة المنظمة ببيئتها وعرفها بعضهم بأنها: مجموعة من الناس يعملون معاً خلال مدة من الزمن لتحقيق هدف أو غرض مشترك.</w:t>
      </w:r>
    </w:p>
    <w:p w:rsidR="0077238E" w:rsidRPr="007A3B9E" w:rsidRDefault="0077238E" w:rsidP="0077238E">
      <w:pPr>
        <w:shd w:val="clear" w:color="auto" w:fill="FFFFFF" w:themeFill="background1"/>
        <w:spacing w:after="0" w:line="240" w:lineRule="auto"/>
        <w:ind w:firstLine="567"/>
        <w:jc w:val="right"/>
        <w:rPr>
          <w:rFonts w:ascii="Times New Roman" w:eastAsia="Times New Roman" w:hAnsi="Times New Roman" w:cs="Times New Roman"/>
          <w:b/>
          <w:bCs/>
          <w:color w:val="235155"/>
          <w:sz w:val="28"/>
          <w:szCs w:val="28"/>
          <w:rtl/>
        </w:rPr>
      </w:pPr>
      <w:r w:rsidRPr="007A3B9E">
        <w:rPr>
          <w:rFonts w:ascii="Times New Roman" w:eastAsia="Times New Roman" w:hAnsi="Times New Roman" w:cs="Times New Roman"/>
          <w:b/>
          <w:bCs/>
          <w:color w:val="235155"/>
          <w:sz w:val="28"/>
          <w:szCs w:val="28"/>
          <w:rtl/>
        </w:rPr>
        <w:t>وتختلف المنظمة عن المجتمع بأنها توجد لغاية مقصودة ،ولا تبنى على أساس الطبيعة النفسية والحاجات البيولوجية للناس، كما أن المنظمات متخصصة وتعرف من خلال مهامها، وهي التي تشكل المجتمعات بمختلف تخصصاته في المجتمعات الحديثة، والمنظمة تقوم لتحقيق أهداف غالباً ما يكون المستفيد منها خارج المنظمة أما المجتمع والعائلة فهما موجودان لذاتهما.</w:t>
      </w:r>
    </w:p>
    <w:p w:rsidR="0077238E" w:rsidRPr="00347769" w:rsidRDefault="0077238E" w:rsidP="0077238E">
      <w:pPr>
        <w:shd w:val="clear" w:color="auto" w:fill="FFFFFF" w:themeFill="background1"/>
        <w:spacing w:after="0" w:line="240" w:lineRule="auto"/>
        <w:ind w:firstLine="567"/>
        <w:jc w:val="right"/>
        <w:rPr>
          <w:rFonts w:ascii="Times New Roman" w:eastAsia="Times New Roman" w:hAnsi="Times New Roman" w:cs="Times New Roman"/>
          <w:color w:val="235155"/>
          <w:sz w:val="20"/>
          <w:szCs w:val="20"/>
          <w:rtl/>
        </w:rPr>
      </w:pPr>
      <w:r w:rsidRPr="007A3B9E">
        <w:rPr>
          <w:rFonts w:ascii="Times New Roman" w:eastAsia="Times New Roman" w:hAnsi="Times New Roman" w:cs="Times New Roman"/>
          <w:b/>
          <w:bCs/>
          <w:color w:val="235155"/>
          <w:sz w:val="28"/>
          <w:szCs w:val="28"/>
          <w:rtl/>
        </w:rPr>
        <w:t>وفي الوقت الذي يعتبر فيه المجتمع والحي والعائلة مؤسسات محافظة، تحاول باستمرار أن تمنع التغيير أو على الأقل أن تبطئ فيه، يلاحظ أن المنظمات تعتبر عاملاً لعدم الاستقرار أي أنها تصمم لتكون قادرة على التغير بشكل مستمر وقادرة على الإبداع والتخلي حتى عن نفسها</w:t>
      </w:r>
      <w:r w:rsidRPr="00347769">
        <w:rPr>
          <w:rFonts w:ascii="Times New Roman" w:eastAsia="Times New Roman" w:hAnsi="Times New Roman" w:cs="Times New Roman"/>
          <w:color w:val="235155"/>
          <w:sz w:val="32"/>
          <w:szCs w:val="32"/>
          <w:rtl/>
        </w:rPr>
        <w:t>.</w:t>
      </w:r>
    </w:p>
    <w:p w:rsidR="0077238E" w:rsidRPr="00347769"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0"/>
          <w:szCs w:val="20"/>
          <w:rtl/>
        </w:rPr>
      </w:pPr>
      <w:r w:rsidRPr="00360498">
        <w:rPr>
          <w:rFonts w:asciiTheme="majorBidi" w:hAnsiTheme="majorBidi" w:cs="GE Jarida Heavy"/>
          <w:sz w:val="32"/>
          <w:szCs w:val="32"/>
          <w:u w:val="single"/>
          <w:rtl/>
        </w:rPr>
        <w:t>ب – المنظمة الخيرية</w:t>
      </w:r>
      <w:r w:rsidRPr="00347769">
        <w:rPr>
          <w:rFonts w:ascii="Times New Roman" w:eastAsia="Times New Roman" w:hAnsi="Times New Roman" w:cs="Times New Roman"/>
          <w:b/>
          <w:bCs/>
          <w:color w:val="235155"/>
          <w:sz w:val="27"/>
          <w:szCs w:val="27"/>
          <w:rtl/>
        </w:rPr>
        <w:t>:</w:t>
      </w:r>
    </w:p>
    <w:p w:rsidR="0077238E" w:rsidRPr="007A3B9E" w:rsidRDefault="0077238E" w:rsidP="0077238E">
      <w:pPr>
        <w:shd w:val="clear" w:color="auto" w:fill="FFFFFF" w:themeFill="background1"/>
        <w:spacing w:after="0" w:line="240" w:lineRule="auto"/>
        <w:jc w:val="right"/>
        <w:rPr>
          <w:rFonts w:ascii="Times New Roman" w:eastAsia="Times New Roman" w:hAnsi="Times New Roman" w:cs="Times New Roman"/>
          <w:b/>
          <w:bCs/>
          <w:color w:val="235155"/>
          <w:sz w:val="28"/>
          <w:szCs w:val="28"/>
          <w:rtl/>
        </w:rPr>
      </w:pPr>
      <w:r w:rsidRPr="007A3B9E">
        <w:rPr>
          <w:rFonts w:ascii="Times New Roman" w:eastAsia="Times New Roman" w:hAnsi="Times New Roman" w:cs="Times New Roman"/>
          <w:b/>
          <w:bCs/>
          <w:color w:val="235155"/>
          <w:sz w:val="28"/>
          <w:szCs w:val="28"/>
          <w:rtl/>
        </w:rPr>
        <w:t>تختلف الأسباب الداعية إلى تكوين المنظمات حسب الحاجة التي أنشئت المنظمة من أجلها، وبالتالي يمكن تصنيف المنظمات من حيث الحاجة لاستهداف الربح إلى نوعين:</w:t>
      </w:r>
    </w:p>
    <w:p w:rsidR="0077238E" w:rsidRPr="007A3B9E" w:rsidRDefault="0077238E" w:rsidP="0077238E">
      <w:pPr>
        <w:shd w:val="clear" w:color="auto" w:fill="FFFFFF" w:themeFill="background1"/>
        <w:spacing w:after="0" w:line="240" w:lineRule="auto"/>
        <w:jc w:val="right"/>
        <w:rPr>
          <w:rFonts w:ascii="Times New Roman" w:eastAsia="Times New Roman" w:hAnsi="Times New Roman" w:cs="Times New Roman"/>
          <w:b/>
          <w:bCs/>
          <w:color w:val="235155"/>
          <w:sz w:val="28"/>
          <w:szCs w:val="28"/>
          <w:rtl/>
        </w:rPr>
      </w:pPr>
      <w:r w:rsidRPr="007A3B9E">
        <w:rPr>
          <w:rFonts w:ascii="Times New Roman" w:eastAsia="Times New Roman" w:hAnsi="Times New Roman" w:cs="Times New Roman"/>
          <w:b/>
          <w:bCs/>
          <w:color w:val="235155"/>
          <w:sz w:val="28"/>
          <w:szCs w:val="28"/>
          <w:rtl/>
        </w:rPr>
        <w:t>النوع الأول: منظمات ربحية: تستهدف الربح وتسعى إليه وأقيمت من أجله، وقد تغلق لو زادت مصاريفها ونفقاتها على مقدار الدخل الذي تحصل عليه ما لم تدعم مادياً.</w:t>
      </w:r>
    </w:p>
    <w:p w:rsidR="0077238E" w:rsidRPr="00360498"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8"/>
          <w:szCs w:val="28"/>
          <w:rtl/>
        </w:rPr>
      </w:pPr>
      <w:r w:rsidRPr="007A3B9E">
        <w:rPr>
          <w:rFonts w:ascii="Times New Roman" w:eastAsia="Times New Roman" w:hAnsi="Times New Roman" w:cs="Times New Roman"/>
          <w:b/>
          <w:bCs/>
          <w:color w:val="235155"/>
          <w:sz w:val="28"/>
          <w:szCs w:val="28"/>
          <w:rtl/>
        </w:rPr>
        <w:t>النوع الثاني: منظمات غير ربحية: لا تستهدف الربح ولم تنشأ من أجله وإنما أنشئت من أجل حاجات أخرى لفئات مختلفة في المجتمع ويمكن تمييز نوعين من المنظمات غير الربحية</w:t>
      </w:r>
      <w:r w:rsidRPr="00360498">
        <w:rPr>
          <w:rFonts w:ascii="Times New Roman" w:eastAsia="Times New Roman" w:hAnsi="Times New Roman" w:cs="Times New Roman"/>
          <w:color w:val="235155"/>
          <w:sz w:val="28"/>
          <w:szCs w:val="28"/>
          <w:rtl/>
        </w:rPr>
        <w:t>:</w:t>
      </w:r>
    </w:p>
    <w:p w:rsidR="0077238E" w:rsidRPr="00360498"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8"/>
          <w:szCs w:val="28"/>
          <w:rtl/>
        </w:rPr>
      </w:pPr>
      <w:r w:rsidRPr="00360498">
        <w:rPr>
          <w:rFonts w:asciiTheme="majorBidi" w:hAnsiTheme="majorBidi" w:cs="GE Jarida Heavy"/>
          <w:sz w:val="32"/>
          <w:szCs w:val="32"/>
          <w:u w:val="single"/>
          <w:rtl/>
        </w:rPr>
        <w:t>أ) المنظمات الخيرية</w:t>
      </w:r>
      <w:r w:rsidRPr="00347769">
        <w:rPr>
          <w:rFonts w:ascii="Times New Roman" w:eastAsia="Times New Roman" w:hAnsi="Times New Roman" w:cs="Times New Roman"/>
          <w:color w:val="235155"/>
          <w:sz w:val="36"/>
          <w:szCs w:val="36"/>
          <w:rtl/>
        </w:rPr>
        <w:t xml:space="preserve">: </w:t>
      </w:r>
      <w:r w:rsidRPr="007A3B9E">
        <w:rPr>
          <w:rFonts w:ascii="Times New Roman" w:eastAsia="Times New Roman" w:hAnsi="Times New Roman" w:cs="Times New Roman"/>
          <w:b/>
          <w:bCs/>
          <w:color w:val="235155"/>
          <w:sz w:val="28"/>
          <w:szCs w:val="28"/>
          <w:rtl/>
        </w:rPr>
        <w:t>وهي المنظمات التي تعنى بحاجات الذين لا يستطيعون سد حاجتهم بأنفسهم سواء كانت الحاجة مادية أو صحية أو تعليمية أو غير ذلك، وتقوم على التبرعات والهبات</w:t>
      </w:r>
      <w:r w:rsidRPr="00360498">
        <w:rPr>
          <w:rFonts w:ascii="Times New Roman" w:eastAsia="Times New Roman" w:hAnsi="Times New Roman" w:cs="Times New Roman"/>
          <w:color w:val="235155"/>
          <w:sz w:val="28"/>
          <w:szCs w:val="28"/>
          <w:rtl/>
        </w:rPr>
        <w:t>.</w:t>
      </w:r>
    </w:p>
    <w:p w:rsidR="0077238E" w:rsidRPr="0077238E" w:rsidRDefault="0077238E" w:rsidP="0077238E">
      <w:pPr>
        <w:shd w:val="clear" w:color="auto" w:fill="FFFFFF" w:themeFill="background1"/>
        <w:spacing w:after="0" w:line="240" w:lineRule="auto"/>
        <w:jc w:val="right"/>
        <w:rPr>
          <w:rFonts w:ascii="Times New Roman" w:eastAsia="Times New Roman" w:hAnsi="Times New Roman" w:cs="Times New Roman"/>
          <w:color w:val="235155"/>
          <w:sz w:val="20"/>
          <w:szCs w:val="20"/>
          <w:rtl/>
        </w:rPr>
      </w:pPr>
      <w:r w:rsidRPr="00360498">
        <w:rPr>
          <w:rFonts w:asciiTheme="majorBidi" w:hAnsiTheme="majorBidi" w:cs="GE Jarida Heavy"/>
          <w:sz w:val="32"/>
          <w:szCs w:val="32"/>
          <w:u w:val="single"/>
          <w:rtl/>
        </w:rPr>
        <w:t>ب) المنظمات غير الربحية وغير الخيرية:</w:t>
      </w:r>
      <w:r w:rsidRPr="00347769">
        <w:rPr>
          <w:rFonts w:ascii="Times New Roman" w:eastAsia="Times New Roman" w:hAnsi="Times New Roman" w:cs="Times New Roman"/>
          <w:color w:val="235155"/>
          <w:sz w:val="36"/>
          <w:szCs w:val="36"/>
          <w:rtl/>
        </w:rPr>
        <w:t xml:space="preserve"> </w:t>
      </w:r>
      <w:r w:rsidRPr="007A3B9E">
        <w:rPr>
          <w:rFonts w:ascii="Times New Roman" w:eastAsia="Times New Roman" w:hAnsi="Times New Roman" w:cs="Times New Roman"/>
          <w:b/>
          <w:bCs/>
          <w:color w:val="235155"/>
          <w:sz w:val="28"/>
          <w:szCs w:val="28"/>
          <w:rtl/>
        </w:rPr>
        <w:t>وهي التي تعنى بحاجات الذين لهم الهواية نفسها أو يشاركون في النشاط الاجتماعي أو الرياضي نفسه، مثل النوادي الرياضية ومنظمات هواة جمع الطوابع وما شابه ذلك، وتقوم على الاشتراكات وأحياناً الهبات</w:t>
      </w:r>
      <w:r w:rsidRPr="00360498">
        <w:rPr>
          <w:rFonts w:ascii="Times New Roman" w:eastAsia="Times New Roman" w:hAnsi="Times New Roman" w:cs="Times New Roman"/>
          <w:color w:val="235155"/>
          <w:sz w:val="28"/>
          <w:szCs w:val="28"/>
          <w:rtl/>
        </w:rPr>
        <w:t>.</w:t>
      </w:r>
    </w:p>
    <w:p w:rsidR="0077238E" w:rsidRPr="00360498" w:rsidRDefault="0077238E" w:rsidP="0077238E">
      <w:pPr>
        <w:tabs>
          <w:tab w:val="left" w:pos="3777"/>
        </w:tabs>
        <w:bidi/>
        <w:rPr>
          <w:rFonts w:asciiTheme="majorBidi" w:hAnsiTheme="majorBidi" w:cs="GE Jarida Heavy"/>
          <w:sz w:val="32"/>
          <w:szCs w:val="32"/>
          <w:u w:val="single"/>
          <w:rtl/>
        </w:rPr>
      </w:pPr>
      <w:r>
        <w:rPr>
          <w:rFonts w:asciiTheme="majorBidi" w:hAnsiTheme="majorBidi" w:cs="GE Jarida Heavy" w:hint="cs"/>
          <w:sz w:val="32"/>
          <w:szCs w:val="32"/>
          <w:u w:val="single"/>
          <w:rtl/>
        </w:rPr>
        <w:t xml:space="preserve">المقارنة بين </w:t>
      </w:r>
      <w:proofErr w:type="spellStart"/>
      <w:r w:rsidRPr="00360498">
        <w:rPr>
          <w:rFonts w:asciiTheme="majorBidi" w:hAnsiTheme="majorBidi" w:cs="GE Jarida Heavy" w:hint="cs"/>
          <w:sz w:val="32"/>
          <w:szCs w:val="32"/>
          <w:u w:val="single"/>
          <w:rtl/>
        </w:rPr>
        <w:t>المنطمات</w:t>
      </w:r>
      <w:proofErr w:type="spellEnd"/>
      <w:r w:rsidRPr="00360498">
        <w:rPr>
          <w:rFonts w:asciiTheme="majorBidi" w:hAnsiTheme="majorBidi" w:cs="GE Jarida Heavy" w:hint="cs"/>
          <w:sz w:val="32"/>
          <w:szCs w:val="32"/>
          <w:u w:val="single"/>
          <w:rtl/>
        </w:rPr>
        <w:t xml:space="preserve"> الربحية وغير الربحية :</w:t>
      </w:r>
    </w:p>
    <w:p w:rsidR="0077238E" w:rsidRPr="00360498" w:rsidRDefault="0077238E" w:rsidP="0077238E">
      <w:pPr>
        <w:tabs>
          <w:tab w:val="left" w:pos="3777"/>
        </w:tabs>
        <w:bidi/>
        <w:rPr>
          <w:rFonts w:asciiTheme="majorBidi" w:hAnsiTheme="majorBidi" w:cs="GE Jarida Heavy"/>
          <w:sz w:val="32"/>
          <w:szCs w:val="32"/>
          <w:u w:val="single"/>
          <w:rtl/>
        </w:rPr>
      </w:pPr>
    </w:p>
    <w:tbl>
      <w:tblPr>
        <w:bidiVisual/>
        <w:tblW w:w="0" w:type="auto"/>
        <w:jc w:val="center"/>
        <w:tblCellMar>
          <w:left w:w="0" w:type="dxa"/>
          <w:right w:w="0" w:type="dxa"/>
        </w:tblCellMar>
        <w:tblLook w:val="04A0"/>
      </w:tblPr>
      <w:tblGrid>
        <w:gridCol w:w="3705"/>
        <w:gridCol w:w="3199"/>
      </w:tblGrid>
      <w:tr w:rsidR="0077238E" w:rsidRPr="00347769" w:rsidTr="0077238E">
        <w:trPr>
          <w:trHeight w:val="471"/>
          <w:jc w:val="center"/>
        </w:trPr>
        <w:tc>
          <w:tcPr>
            <w:tcW w:w="3705" w:type="dxa"/>
            <w:tcBorders>
              <w:top w:val="single" w:sz="8" w:space="0" w:color="000000"/>
              <w:left w:val="single" w:sz="8" w:space="0" w:color="000000"/>
              <w:bottom w:val="single" w:sz="8" w:space="0" w:color="000000"/>
              <w:right w:val="single" w:sz="8" w:space="0" w:color="000000"/>
            </w:tcBorders>
            <w:shd w:val="clear" w:color="auto" w:fill="89CBF7"/>
            <w:tcMar>
              <w:top w:w="80" w:type="dxa"/>
              <w:left w:w="80" w:type="dxa"/>
              <w:bottom w:w="80" w:type="dxa"/>
              <w:right w:w="80" w:type="dxa"/>
            </w:tcMar>
            <w:vAlign w:val="center"/>
            <w:hideMark/>
          </w:tcPr>
          <w:p w:rsidR="0077238E" w:rsidRPr="00360498" w:rsidRDefault="0077238E" w:rsidP="0077238E">
            <w:pPr>
              <w:spacing w:after="0" w:line="240" w:lineRule="auto"/>
              <w:jc w:val="center"/>
              <w:rPr>
                <w:rFonts w:asciiTheme="majorBidi" w:hAnsiTheme="majorBidi" w:cs="GE Jarida Heavy"/>
                <w:sz w:val="32"/>
                <w:szCs w:val="32"/>
                <w:u w:val="single"/>
              </w:rPr>
            </w:pPr>
            <w:r w:rsidRPr="00360498">
              <w:rPr>
                <w:rFonts w:asciiTheme="majorBidi" w:hAnsiTheme="majorBidi" w:cs="GE Jarida Heavy"/>
                <w:sz w:val="32"/>
                <w:szCs w:val="32"/>
                <w:u w:val="single"/>
                <w:rtl/>
              </w:rPr>
              <w:t>المنظمات غير الربحية</w:t>
            </w:r>
          </w:p>
        </w:tc>
        <w:tc>
          <w:tcPr>
            <w:tcW w:w="3199" w:type="dxa"/>
            <w:tcBorders>
              <w:top w:val="single" w:sz="8" w:space="0" w:color="000000"/>
              <w:left w:val="nil"/>
              <w:bottom w:val="single" w:sz="8" w:space="0" w:color="000000"/>
              <w:right w:val="single" w:sz="8" w:space="0" w:color="000000"/>
            </w:tcBorders>
            <w:shd w:val="clear" w:color="auto" w:fill="89CBF7"/>
            <w:tcMar>
              <w:top w:w="80" w:type="dxa"/>
              <w:left w:w="80" w:type="dxa"/>
              <w:bottom w:w="80" w:type="dxa"/>
              <w:right w:w="80" w:type="dxa"/>
            </w:tcMar>
            <w:vAlign w:val="center"/>
            <w:hideMark/>
          </w:tcPr>
          <w:p w:rsidR="0077238E" w:rsidRPr="00360498" w:rsidRDefault="0077238E" w:rsidP="0077238E">
            <w:pPr>
              <w:spacing w:after="0" w:line="240" w:lineRule="auto"/>
              <w:jc w:val="center"/>
              <w:rPr>
                <w:rFonts w:asciiTheme="majorBidi" w:hAnsiTheme="majorBidi" w:cs="GE Jarida Heavy"/>
                <w:sz w:val="32"/>
                <w:szCs w:val="32"/>
                <w:u w:val="single"/>
              </w:rPr>
            </w:pPr>
            <w:r w:rsidRPr="00360498">
              <w:rPr>
                <w:rFonts w:asciiTheme="majorBidi" w:hAnsiTheme="majorBidi" w:cs="GE Jarida Heavy"/>
                <w:sz w:val="32"/>
                <w:szCs w:val="32"/>
                <w:u w:val="single"/>
                <w:rtl/>
              </w:rPr>
              <w:t>المنظمات الربحية</w:t>
            </w:r>
          </w:p>
        </w:tc>
      </w:tr>
      <w:tr w:rsidR="0077238E" w:rsidRPr="00347769" w:rsidTr="0077238E">
        <w:trPr>
          <w:trHeight w:val="500"/>
          <w:jc w:val="center"/>
        </w:trPr>
        <w:tc>
          <w:tcPr>
            <w:tcW w:w="3705"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right"/>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لا تملك رأس مال ولا أصول ابتدائية وإنما توهب لها</w:t>
            </w:r>
          </w:p>
        </w:tc>
        <w:tc>
          <w:tcPr>
            <w:tcW w:w="3199"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تملك رؤوس أموال وأصول ابتدائية</w:t>
            </w:r>
          </w:p>
        </w:tc>
      </w:tr>
      <w:tr w:rsidR="0077238E" w:rsidRPr="00347769" w:rsidTr="0077238E">
        <w:trPr>
          <w:trHeight w:val="423"/>
          <w:jc w:val="center"/>
        </w:trPr>
        <w:tc>
          <w:tcPr>
            <w:tcW w:w="3705"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right"/>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ليس لها ملاك وإنما لها أمناء</w:t>
            </w:r>
          </w:p>
        </w:tc>
        <w:tc>
          <w:tcPr>
            <w:tcW w:w="3199"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لها ملاك ومساهمون</w:t>
            </w:r>
          </w:p>
        </w:tc>
      </w:tr>
      <w:tr w:rsidR="0077238E" w:rsidRPr="00347769" w:rsidTr="0077238E">
        <w:trPr>
          <w:trHeight w:val="490"/>
          <w:jc w:val="center"/>
        </w:trPr>
        <w:tc>
          <w:tcPr>
            <w:tcW w:w="3705"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right"/>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لا تستهدف الربح ولا تسعى إليه</w:t>
            </w:r>
          </w:p>
        </w:tc>
        <w:tc>
          <w:tcPr>
            <w:tcW w:w="3199"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تستهدف الربح وتسعى إليه</w:t>
            </w:r>
          </w:p>
        </w:tc>
      </w:tr>
      <w:tr w:rsidR="0077238E" w:rsidRPr="00347769" w:rsidTr="0077238E">
        <w:trPr>
          <w:trHeight w:val="485"/>
          <w:jc w:val="center"/>
        </w:trPr>
        <w:tc>
          <w:tcPr>
            <w:tcW w:w="3705"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right"/>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ليس فيها أرباح ولا خسائر</w:t>
            </w:r>
          </w:p>
        </w:tc>
        <w:tc>
          <w:tcPr>
            <w:tcW w:w="3199"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 xml:space="preserve">لها دورة مال (أرباح </w:t>
            </w:r>
            <w:r w:rsidRPr="007A3B9E">
              <w:rPr>
                <w:rFonts w:ascii="Times New Roman" w:eastAsia="Times New Roman" w:hAnsi="Times New Roman" w:cs="Times New Roman"/>
                <w:b/>
                <w:bCs/>
                <w:sz w:val="32"/>
                <w:szCs w:val="32"/>
                <w:rtl/>
              </w:rPr>
              <w:lastRenderedPageBreak/>
              <w:t>وخسائر)</w:t>
            </w:r>
          </w:p>
        </w:tc>
      </w:tr>
      <w:tr w:rsidR="0077238E" w:rsidRPr="00347769" w:rsidTr="0077238E">
        <w:trPr>
          <w:trHeight w:val="408"/>
          <w:jc w:val="center"/>
        </w:trPr>
        <w:tc>
          <w:tcPr>
            <w:tcW w:w="3705"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right"/>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lastRenderedPageBreak/>
              <w:t>يعمل فيها متطوعون كثر</w:t>
            </w:r>
          </w:p>
        </w:tc>
        <w:tc>
          <w:tcPr>
            <w:tcW w:w="3199"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لا يعمل فيها متطوعون غالباً</w:t>
            </w:r>
          </w:p>
        </w:tc>
      </w:tr>
    </w:tbl>
    <w:p w:rsidR="0077238E" w:rsidRDefault="0077238E" w:rsidP="0077238E">
      <w:pPr>
        <w:tabs>
          <w:tab w:val="left" w:pos="3777"/>
        </w:tabs>
        <w:bidi/>
        <w:rPr>
          <w:rFonts w:asciiTheme="majorBidi" w:hAnsiTheme="majorBidi" w:cs="AGA Sindibad Regular"/>
          <w:sz w:val="32"/>
          <w:szCs w:val="32"/>
          <w:rtl/>
        </w:rPr>
      </w:pPr>
    </w:p>
    <w:p w:rsidR="0077238E" w:rsidRPr="00360498" w:rsidRDefault="0077238E" w:rsidP="0077238E">
      <w:pPr>
        <w:tabs>
          <w:tab w:val="left" w:pos="3777"/>
        </w:tabs>
        <w:bidi/>
        <w:rPr>
          <w:rFonts w:asciiTheme="majorBidi" w:hAnsiTheme="majorBidi" w:cs="GE Jarida Heavy"/>
          <w:sz w:val="32"/>
          <w:szCs w:val="32"/>
          <w:u w:val="single"/>
          <w:rtl/>
        </w:rPr>
      </w:pPr>
      <w:r>
        <w:rPr>
          <w:rFonts w:asciiTheme="majorBidi" w:hAnsiTheme="majorBidi" w:cs="GE Jarida Heavy" w:hint="cs"/>
          <w:sz w:val="32"/>
          <w:szCs w:val="32"/>
          <w:u w:val="single"/>
          <w:rtl/>
        </w:rPr>
        <w:t xml:space="preserve">المقارنة بين </w:t>
      </w:r>
      <w:proofErr w:type="spellStart"/>
      <w:r w:rsidRPr="00360498">
        <w:rPr>
          <w:rFonts w:asciiTheme="majorBidi" w:hAnsiTheme="majorBidi" w:cs="GE Jarida Heavy" w:hint="cs"/>
          <w:sz w:val="32"/>
          <w:szCs w:val="32"/>
          <w:u w:val="single"/>
          <w:rtl/>
        </w:rPr>
        <w:t>المنطمات</w:t>
      </w:r>
      <w:proofErr w:type="spellEnd"/>
      <w:r w:rsidRPr="00360498">
        <w:rPr>
          <w:rFonts w:asciiTheme="majorBidi" w:hAnsiTheme="majorBidi" w:cs="GE Jarida Heavy" w:hint="cs"/>
          <w:sz w:val="32"/>
          <w:szCs w:val="32"/>
          <w:u w:val="single"/>
          <w:rtl/>
        </w:rPr>
        <w:t xml:space="preserve"> الخيرية وغير الخيرية :</w:t>
      </w:r>
    </w:p>
    <w:tbl>
      <w:tblPr>
        <w:bidiVisual/>
        <w:tblW w:w="0" w:type="auto"/>
        <w:jc w:val="center"/>
        <w:tblCellMar>
          <w:left w:w="0" w:type="dxa"/>
          <w:right w:w="0" w:type="dxa"/>
        </w:tblCellMar>
        <w:tblLook w:val="04A0"/>
      </w:tblPr>
      <w:tblGrid>
        <w:gridCol w:w="3969"/>
        <w:gridCol w:w="3341"/>
      </w:tblGrid>
      <w:tr w:rsidR="0077238E" w:rsidRPr="00347769" w:rsidTr="0077238E">
        <w:trPr>
          <w:trHeight w:val="594"/>
          <w:jc w:val="center"/>
        </w:trPr>
        <w:tc>
          <w:tcPr>
            <w:tcW w:w="3969" w:type="dxa"/>
            <w:tcBorders>
              <w:top w:val="single" w:sz="8" w:space="0" w:color="000000"/>
              <w:left w:val="single" w:sz="8" w:space="0" w:color="000000"/>
              <w:bottom w:val="single" w:sz="8" w:space="0" w:color="000000"/>
              <w:right w:val="single" w:sz="8" w:space="0" w:color="000000"/>
            </w:tcBorders>
            <w:shd w:val="clear" w:color="auto" w:fill="89CBF7"/>
            <w:tcMar>
              <w:top w:w="80" w:type="dxa"/>
              <w:left w:w="80" w:type="dxa"/>
              <w:bottom w:w="80" w:type="dxa"/>
              <w:right w:w="80" w:type="dxa"/>
            </w:tcMar>
            <w:vAlign w:val="center"/>
            <w:hideMark/>
          </w:tcPr>
          <w:p w:rsidR="0077238E" w:rsidRPr="005B017E" w:rsidRDefault="0077238E" w:rsidP="0077238E">
            <w:pPr>
              <w:spacing w:after="0" w:line="240" w:lineRule="auto"/>
              <w:jc w:val="center"/>
              <w:rPr>
                <w:rFonts w:asciiTheme="majorBidi" w:hAnsiTheme="majorBidi" w:cs="GE Jarida Heavy"/>
                <w:sz w:val="32"/>
                <w:szCs w:val="32"/>
                <w:u w:val="single"/>
              </w:rPr>
            </w:pPr>
            <w:r w:rsidRPr="005B017E">
              <w:rPr>
                <w:rFonts w:asciiTheme="majorBidi" w:hAnsiTheme="majorBidi" w:cs="GE Jarida Heavy"/>
                <w:sz w:val="32"/>
                <w:szCs w:val="32"/>
                <w:u w:val="single"/>
                <w:rtl/>
              </w:rPr>
              <w:t>المنظمات غير الربحية وغير الخيرية</w:t>
            </w:r>
          </w:p>
        </w:tc>
        <w:tc>
          <w:tcPr>
            <w:tcW w:w="3341" w:type="dxa"/>
            <w:tcBorders>
              <w:top w:val="single" w:sz="8" w:space="0" w:color="000000"/>
              <w:left w:val="nil"/>
              <w:bottom w:val="single" w:sz="8" w:space="0" w:color="000000"/>
              <w:right w:val="single" w:sz="8" w:space="0" w:color="000000"/>
            </w:tcBorders>
            <w:shd w:val="clear" w:color="auto" w:fill="89CBF7"/>
            <w:tcMar>
              <w:top w:w="80" w:type="dxa"/>
              <w:left w:w="80" w:type="dxa"/>
              <w:bottom w:w="80" w:type="dxa"/>
              <w:right w:w="80" w:type="dxa"/>
            </w:tcMar>
            <w:vAlign w:val="center"/>
            <w:hideMark/>
          </w:tcPr>
          <w:p w:rsidR="0077238E" w:rsidRPr="005B017E" w:rsidRDefault="0077238E" w:rsidP="0077238E">
            <w:pPr>
              <w:spacing w:after="0" w:line="240" w:lineRule="auto"/>
              <w:jc w:val="center"/>
              <w:rPr>
                <w:rFonts w:asciiTheme="majorBidi" w:hAnsiTheme="majorBidi" w:cs="GE Jarida Heavy"/>
                <w:sz w:val="32"/>
                <w:szCs w:val="32"/>
                <w:u w:val="single"/>
              </w:rPr>
            </w:pPr>
            <w:r w:rsidRPr="005B017E">
              <w:rPr>
                <w:rFonts w:asciiTheme="majorBidi" w:hAnsiTheme="majorBidi" w:cs="GE Jarida Heavy"/>
                <w:sz w:val="32"/>
                <w:szCs w:val="32"/>
                <w:u w:val="single"/>
                <w:rtl/>
              </w:rPr>
              <w:t>المنظمات الخيرية</w:t>
            </w:r>
          </w:p>
        </w:tc>
      </w:tr>
      <w:tr w:rsidR="0077238E" w:rsidRPr="00347769" w:rsidTr="0077238E">
        <w:trPr>
          <w:trHeight w:val="435"/>
          <w:jc w:val="center"/>
        </w:trPr>
        <w:tc>
          <w:tcPr>
            <w:tcW w:w="3969"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تخدم أعضاءها</w:t>
            </w:r>
          </w:p>
        </w:tc>
        <w:tc>
          <w:tcPr>
            <w:tcW w:w="3341"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غالبا ما تخدم غير أعضائها</w:t>
            </w:r>
          </w:p>
        </w:tc>
      </w:tr>
      <w:tr w:rsidR="0077238E" w:rsidRPr="00347769" w:rsidTr="0077238E">
        <w:trPr>
          <w:trHeight w:val="435"/>
          <w:jc w:val="center"/>
        </w:trPr>
        <w:tc>
          <w:tcPr>
            <w:tcW w:w="3969"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تكثر فيها الاشتراكات والرسوم</w:t>
            </w:r>
          </w:p>
        </w:tc>
        <w:tc>
          <w:tcPr>
            <w:tcW w:w="3341"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يكثر فيها التبرعات والهبات</w:t>
            </w:r>
          </w:p>
        </w:tc>
      </w:tr>
      <w:tr w:rsidR="0077238E" w:rsidRPr="00347769" w:rsidTr="0077238E">
        <w:trPr>
          <w:trHeight w:val="739"/>
          <w:jc w:val="center"/>
        </w:trPr>
        <w:tc>
          <w:tcPr>
            <w:tcW w:w="3969"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32"/>
                <w:szCs w:val="32"/>
                <w:rtl/>
              </w:rPr>
              <w:t>تجمع ذوي الرغبات والميول المشتركة</w:t>
            </w:r>
          </w:p>
        </w:tc>
        <w:tc>
          <w:tcPr>
            <w:tcW w:w="3341" w:type="dxa"/>
            <w:tcBorders>
              <w:top w:val="nil"/>
              <w:left w:val="nil"/>
              <w:bottom w:val="single" w:sz="8" w:space="0" w:color="000000"/>
              <w:right w:val="single" w:sz="8" w:space="0" w:color="000000"/>
            </w:tcBorders>
            <w:shd w:val="clear" w:color="auto" w:fill="auto"/>
            <w:tcMar>
              <w:top w:w="80" w:type="dxa"/>
              <w:left w:w="80" w:type="dxa"/>
              <w:bottom w:w="80" w:type="dxa"/>
              <w:right w:w="80" w:type="dxa"/>
            </w:tcMar>
            <w:vAlign w:val="center"/>
            <w:hideMark/>
          </w:tcPr>
          <w:p w:rsidR="0077238E" w:rsidRPr="007A3B9E" w:rsidRDefault="0077238E" w:rsidP="0077238E">
            <w:pPr>
              <w:spacing w:after="0" w:line="240" w:lineRule="auto"/>
              <w:jc w:val="center"/>
              <w:rPr>
                <w:rFonts w:ascii="Times New Roman" w:eastAsia="Times New Roman" w:hAnsi="Times New Roman" w:cs="Times New Roman"/>
                <w:b/>
                <w:bCs/>
                <w:sz w:val="24"/>
                <w:szCs w:val="24"/>
                <w:rtl/>
              </w:rPr>
            </w:pPr>
            <w:r w:rsidRPr="007A3B9E">
              <w:rPr>
                <w:rFonts w:ascii="Times New Roman" w:eastAsia="Times New Roman" w:hAnsi="Times New Roman" w:cs="Times New Roman"/>
                <w:b/>
                <w:bCs/>
                <w:sz w:val="32"/>
                <w:szCs w:val="32"/>
                <w:rtl/>
              </w:rPr>
              <w:t>تجمع الناس بالأهداف والقيم ولو اختلفت رغباتهم الأخرى</w:t>
            </w:r>
          </w:p>
          <w:p w:rsidR="0077238E" w:rsidRPr="007A3B9E" w:rsidRDefault="0077238E" w:rsidP="0077238E">
            <w:pPr>
              <w:spacing w:after="0" w:line="240" w:lineRule="auto"/>
              <w:jc w:val="center"/>
              <w:rPr>
                <w:rFonts w:ascii="Times New Roman" w:eastAsia="Times New Roman" w:hAnsi="Times New Roman" w:cs="Times New Roman"/>
                <w:b/>
                <w:bCs/>
                <w:sz w:val="24"/>
                <w:szCs w:val="24"/>
              </w:rPr>
            </w:pPr>
            <w:r w:rsidRPr="007A3B9E">
              <w:rPr>
                <w:rFonts w:ascii="Times New Roman" w:eastAsia="Times New Roman" w:hAnsi="Times New Roman" w:cs="Times New Roman"/>
                <w:b/>
                <w:bCs/>
                <w:sz w:val="24"/>
                <w:szCs w:val="24"/>
              </w:rPr>
              <w:t> </w:t>
            </w:r>
          </w:p>
        </w:tc>
      </w:tr>
    </w:tbl>
    <w:p w:rsidR="00E840A5" w:rsidRDefault="00E840A5" w:rsidP="00E840A5">
      <w:pPr>
        <w:tabs>
          <w:tab w:val="left" w:pos="3777"/>
        </w:tabs>
        <w:bidi/>
        <w:rPr>
          <w:rFonts w:asciiTheme="majorBidi" w:hAnsiTheme="majorBidi" w:cs="AGA Sindibad Regular"/>
          <w:sz w:val="32"/>
          <w:szCs w:val="32"/>
          <w:rtl/>
        </w:rPr>
      </w:pPr>
    </w:p>
    <w:p w:rsidR="006A415C" w:rsidRDefault="006A415C" w:rsidP="0077238E">
      <w:pPr>
        <w:tabs>
          <w:tab w:val="left" w:pos="3777"/>
        </w:tabs>
        <w:bidi/>
        <w:rPr>
          <w:rFonts w:asciiTheme="majorBidi" w:hAnsiTheme="majorBidi" w:cs="AGA Sindibad Regular"/>
          <w:b/>
          <w:bCs/>
          <w:sz w:val="36"/>
          <w:szCs w:val="36"/>
          <w:rtl/>
        </w:rPr>
      </w:pPr>
    </w:p>
    <w:p w:rsidR="006A415C" w:rsidRDefault="006A415C" w:rsidP="006A415C">
      <w:pPr>
        <w:tabs>
          <w:tab w:val="left" w:pos="3777"/>
        </w:tabs>
        <w:bidi/>
        <w:rPr>
          <w:rFonts w:asciiTheme="majorBidi" w:hAnsiTheme="majorBidi" w:cs="AGA Sindibad Regular"/>
          <w:b/>
          <w:bCs/>
          <w:sz w:val="36"/>
          <w:szCs w:val="36"/>
          <w:rtl/>
        </w:rPr>
      </w:pPr>
    </w:p>
    <w:p w:rsidR="0077238E" w:rsidRPr="005B017E" w:rsidRDefault="0077238E" w:rsidP="006A415C">
      <w:pPr>
        <w:tabs>
          <w:tab w:val="left" w:pos="3777"/>
        </w:tabs>
        <w:bidi/>
        <w:rPr>
          <w:rFonts w:asciiTheme="majorBidi" w:hAnsiTheme="majorBidi" w:cs="AGA Sindibad Regular"/>
          <w:b/>
          <w:bCs/>
          <w:sz w:val="36"/>
          <w:szCs w:val="36"/>
          <w:rtl/>
        </w:rPr>
      </w:pPr>
      <w:r w:rsidRPr="005B017E">
        <w:rPr>
          <w:rFonts w:asciiTheme="majorBidi" w:hAnsiTheme="majorBidi" w:cs="AGA Sindibad Regular" w:hint="cs"/>
          <w:b/>
          <w:bCs/>
          <w:sz w:val="36"/>
          <w:szCs w:val="36"/>
          <w:rtl/>
        </w:rPr>
        <w:t>أضف خبرتك :</w:t>
      </w:r>
    </w:p>
    <w:p w:rsidR="0077238E" w:rsidRDefault="0077238E" w:rsidP="0077238E">
      <w:pPr>
        <w:tabs>
          <w:tab w:val="left" w:pos="3777"/>
        </w:tabs>
        <w:bidi/>
        <w:rPr>
          <w:rFonts w:asciiTheme="majorBidi" w:hAnsiTheme="majorBidi" w:cs="GE Jarida Heavy"/>
          <w:sz w:val="32"/>
          <w:szCs w:val="32"/>
          <w:u w:val="single"/>
          <w:rtl/>
        </w:rPr>
      </w:pPr>
      <w:r w:rsidRPr="00360498">
        <w:rPr>
          <w:rFonts w:asciiTheme="majorBidi" w:hAnsiTheme="majorBidi" w:cs="GE Jarida Heavy" w:hint="cs"/>
          <w:sz w:val="32"/>
          <w:szCs w:val="32"/>
          <w:u w:val="single"/>
          <w:rtl/>
        </w:rPr>
        <w:t>ما أهمي</w:t>
      </w:r>
      <w:r w:rsidRPr="00360498">
        <w:rPr>
          <w:rFonts w:asciiTheme="majorBidi" w:hAnsiTheme="majorBidi" w:cs="GE Jarida Heavy" w:hint="eastAsia"/>
          <w:sz w:val="32"/>
          <w:szCs w:val="32"/>
          <w:u w:val="single"/>
          <w:rtl/>
        </w:rPr>
        <w:t>ة</w:t>
      </w:r>
      <w:r w:rsidRPr="00360498">
        <w:rPr>
          <w:rFonts w:asciiTheme="majorBidi" w:hAnsiTheme="majorBidi" w:cs="GE Jarida Heavy" w:hint="cs"/>
          <w:sz w:val="32"/>
          <w:szCs w:val="32"/>
          <w:u w:val="single"/>
          <w:rtl/>
        </w:rPr>
        <w:t xml:space="preserve"> المنظمة الخيرية :</w:t>
      </w:r>
    </w:p>
    <w:p w:rsidR="0077238E" w:rsidRPr="00DE47CC" w:rsidRDefault="0077238E" w:rsidP="005B017E">
      <w:pPr>
        <w:tabs>
          <w:tab w:val="left" w:pos="3777"/>
        </w:tabs>
        <w:bidi/>
        <w:rPr>
          <w:rFonts w:asciiTheme="majorBidi" w:hAnsiTheme="majorBidi" w:cs="GE Jarida Heavy"/>
          <w:sz w:val="32"/>
          <w:szCs w:val="32"/>
          <w:rtl/>
        </w:rPr>
      </w:pPr>
      <w:r>
        <w:rPr>
          <w:rFonts w:asciiTheme="majorBidi" w:hAnsiTheme="majorBidi" w:cs="GE Jarida Heavy" w:hint="cs"/>
          <w:sz w:val="32"/>
          <w:szCs w:val="32"/>
          <w:rtl/>
        </w:rPr>
        <w:t>........................................................................................................................................................................................................................................................................................................................................................................................................................................................................</w:t>
      </w:r>
    </w:p>
    <w:p w:rsidR="0077238E" w:rsidRPr="00DE47CC" w:rsidRDefault="0077238E" w:rsidP="005B017E">
      <w:pPr>
        <w:tabs>
          <w:tab w:val="left" w:pos="3777"/>
        </w:tabs>
        <w:bidi/>
        <w:rPr>
          <w:rFonts w:asciiTheme="majorBidi" w:hAnsiTheme="majorBidi" w:cs="GE Jarida Heavy"/>
          <w:sz w:val="32"/>
          <w:szCs w:val="32"/>
          <w:rtl/>
        </w:rPr>
      </w:pPr>
      <w:r>
        <w:rPr>
          <w:rFonts w:asciiTheme="majorBidi" w:hAnsiTheme="majorBidi" w:cs="GE Jarida Heavy" w:hint="cs"/>
          <w:sz w:val="32"/>
          <w:szCs w:val="32"/>
          <w:rtl/>
        </w:rPr>
        <w:t>........................................................................................................................................................................................................................................................................................................................................................................................................................................................................</w:t>
      </w:r>
    </w:p>
    <w:p w:rsidR="0077238E" w:rsidRPr="00DE47CC" w:rsidRDefault="0077238E" w:rsidP="005B017E">
      <w:pPr>
        <w:tabs>
          <w:tab w:val="left" w:pos="3777"/>
        </w:tabs>
        <w:bidi/>
        <w:rPr>
          <w:rFonts w:asciiTheme="majorBidi" w:hAnsiTheme="majorBidi" w:cs="GE Jarida Heavy"/>
          <w:sz w:val="32"/>
          <w:szCs w:val="32"/>
          <w:rtl/>
        </w:rPr>
      </w:pPr>
      <w:r>
        <w:rPr>
          <w:rFonts w:asciiTheme="majorBidi" w:hAnsiTheme="majorBidi" w:cs="GE Jarida Heavy" w:hint="cs"/>
          <w:sz w:val="32"/>
          <w:szCs w:val="32"/>
          <w:rtl/>
        </w:rPr>
        <w:lastRenderedPageBreak/>
        <w:t>........................................................................................................................................................................................................................................................................................................................................................................................................................................................................</w:t>
      </w:r>
    </w:p>
    <w:p w:rsidR="00C26549" w:rsidRPr="007A3B9E" w:rsidRDefault="0077238E" w:rsidP="007A3B9E">
      <w:pPr>
        <w:tabs>
          <w:tab w:val="left" w:pos="3777"/>
        </w:tabs>
        <w:bidi/>
        <w:rPr>
          <w:rFonts w:asciiTheme="majorBidi" w:hAnsiTheme="majorBidi" w:cs="GE Jarida Heavy"/>
          <w:sz w:val="32"/>
          <w:szCs w:val="32"/>
          <w:rtl/>
        </w:rPr>
      </w:pPr>
      <w:r>
        <w:rPr>
          <w:rFonts w:asciiTheme="majorBidi" w:hAnsiTheme="majorBidi" w:cs="GE Jarida Heavy" w:hint="cs"/>
          <w:sz w:val="32"/>
          <w:szCs w:val="32"/>
          <w:rtl/>
        </w:rPr>
        <w:t>.........................................................................................................................................................................................................................................................................................................................................................................................................................................</w:t>
      </w:r>
      <w:r w:rsidR="007A3B9E">
        <w:rPr>
          <w:rFonts w:asciiTheme="majorBidi" w:hAnsiTheme="majorBidi" w:cs="GE Jarida Heavy" w:hint="cs"/>
          <w:sz w:val="32"/>
          <w:szCs w:val="32"/>
          <w:rtl/>
        </w:rPr>
        <w:t>.........................</w:t>
      </w: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7A3B9E" w:rsidRDefault="007A3B9E" w:rsidP="007A3B9E">
      <w:pPr>
        <w:tabs>
          <w:tab w:val="left" w:pos="3777"/>
        </w:tabs>
        <w:bidi/>
        <w:spacing w:after="0" w:line="240" w:lineRule="auto"/>
        <w:jc w:val="center"/>
        <w:rPr>
          <w:rFonts w:asciiTheme="majorBidi" w:hAnsiTheme="majorBidi" w:cs="GE Jarida Heavy"/>
          <w:b/>
          <w:bCs/>
          <w:sz w:val="40"/>
          <w:szCs w:val="40"/>
          <w:rtl/>
        </w:rPr>
      </w:pPr>
    </w:p>
    <w:p w:rsidR="007A3B9E" w:rsidRDefault="007A3B9E" w:rsidP="007A3B9E">
      <w:pPr>
        <w:tabs>
          <w:tab w:val="left" w:pos="3777"/>
        </w:tabs>
        <w:bidi/>
        <w:spacing w:after="0" w:line="240" w:lineRule="auto"/>
        <w:jc w:val="center"/>
        <w:rPr>
          <w:rFonts w:asciiTheme="majorBidi" w:hAnsiTheme="majorBidi" w:cs="GE Jarida Heavy"/>
          <w:b/>
          <w:bCs/>
          <w:sz w:val="40"/>
          <w:szCs w:val="40"/>
          <w:rtl/>
        </w:rPr>
      </w:pPr>
    </w:p>
    <w:p w:rsidR="007A3B9E" w:rsidRDefault="007A3B9E" w:rsidP="007A3B9E">
      <w:pPr>
        <w:tabs>
          <w:tab w:val="left" w:pos="3777"/>
        </w:tabs>
        <w:bidi/>
        <w:spacing w:after="0" w:line="240" w:lineRule="auto"/>
        <w:jc w:val="center"/>
        <w:rPr>
          <w:rFonts w:asciiTheme="majorBidi" w:hAnsiTheme="majorBidi" w:cs="GE Jarida Heavy"/>
          <w:b/>
          <w:bCs/>
          <w:sz w:val="40"/>
          <w:szCs w:val="40"/>
          <w:rtl/>
        </w:rPr>
      </w:pPr>
    </w:p>
    <w:p w:rsidR="007A3B9E" w:rsidRDefault="007A3B9E" w:rsidP="007A3B9E">
      <w:pPr>
        <w:tabs>
          <w:tab w:val="left" w:pos="3777"/>
        </w:tabs>
        <w:bidi/>
        <w:spacing w:after="0" w:line="240" w:lineRule="auto"/>
        <w:jc w:val="center"/>
        <w:rPr>
          <w:rFonts w:asciiTheme="majorBidi" w:hAnsiTheme="majorBidi" w:cs="GE Jarida Heavy"/>
          <w:b/>
          <w:bCs/>
          <w:sz w:val="40"/>
          <w:szCs w:val="40"/>
          <w:rtl/>
        </w:rPr>
      </w:pPr>
    </w:p>
    <w:p w:rsidR="00C26549" w:rsidRDefault="00390728" w:rsidP="007A3B9E">
      <w:pPr>
        <w:tabs>
          <w:tab w:val="left" w:pos="3777"/>
        </w:tabs>
        <w:bidi/>
        <w:spacing w:after="0" w:line="240" w:lineRule="auto"/>
        <w:rPr>
          <w:rFonts w:asciiTheme="majorBidi" w:hAnsiTheme="majorBidi" w:cs="GE Jarida Heavy"/>
          <w:b/>
          <w:bCs/>
          <w:sz w:val="40"/>
          <w:szCs w:val="40"/>
          <w:rtl/>
        </w:rPr>
      </w:pPr>
      <w:r>
        <w:rPr>
          <w:rFonts w:asciiTheme="majorBidi" w:hAnsiTheme="majorBidi" w:cs="GE Jarida Heavy"/>
          <w:b/>
          <w:bCs/>
          <w:sz w:val="40"/>
          <w:szCs w:val="40"/>
          <w:rtl/>
        </w:rPr>
        <w:pict>
          <v:shape id="عنوان 1" o:spid="_x0000_s1450" type="#_x0000_t202" style="position:absolute;left:0;text-align:left;margin-left:67.5pt;margin-top:0;width:344.95pt;height:56.7pt;z-index:2517698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nVh5QEAAJoDAAAOAAAAZHJzL2Uyb0RvYy54bWysU11u1DAQfkfiDpbf2STdUJZosxVsVYRU&#10;AVLpARzH3lg4Hst2N1kOUHETzsBNurdh7Gy3W3hD5MHJeP6+75vJ8mLsNdkK5xWYmhaznBJhOLTK&#10;bGp6+/Xq1YISH5hpmQYjaroTnl6sXr5YDrYSZ9CBboUjWMT4arA17UKwVZZ53ome+RlYYdApwfUs&#10;oOk2WevYgNV7nZ3l+Xk2gGutAy68x9vLyUlXqb6UgofPUnoRiK4pYgvpdOls4pmtlqzaOGY7xQ8w&#10;2D+g6Jky2PRY6pIFRu6c+qtUr7gDDzLMOPQZSKm4SByQTZH/weamY1YkLiiOt0eZ/P8ryz9tvzii&#10;2prOUR7DepzRw6/9/f7Hw8/9PSmiQIP1FcbdWIwM43sYcdCJrLfXwL95DMlOYqYEj9FRkFG6Pr6R&#10;KsFEbLI76i7GQDhelvNFkZ/PKeHoe4NjXaTBZE/Z1vnwQUBP4kdNHc41IWDbax9if1Y9hsRmHrRq&#10;r5TWyXCbZq0d2TLcgXUen8gKU07CEoEJc6QSxmacVCkfFWig3aEAuOsIoAP3nRL90eAo3hZlGVcr&#10;GeVrxE+JO/U0zzxBr2FaRmY41qkpDy6RMfDuLoBUiVBEMbU8qIsLkEAfljVu2Kmdop5+qdVvAAAA&#10;//8DAFBLAwQUAAYACAAAACEA5D24t94AAAAIAQAADwAAAGRycy9kb3ducmV2LnhtbEyPQU/DMAyF&#10;70j8h8hI3Fi6rZ1GaTohBAeOW9HEMW1M09E4VZNuhV+POcHF0vOznr9X7GbXizOOofOkYLlIQCA1&#10;3nTUKnirXu62IELUZHTvCRV8YYBdeX1V6Nz4C+3xfIit4BAKuVZgYxxyKUNj0emw8AMSex9+dDqy&#10;HFtpRn3hcNfLVZJspNMd8QerB3yy2HweJqdgOsn95j2z/fFYfT/X3lRp9npS6vZmfnwAEXGOf8fw&#10;i8/oUDJT7ScyQfSs1xl3iQp4sr1dpfcgat4v1ynIspD/C5Q/AAAA//8DAFBLAQItABQABgAIAAAA&#10;IQC2gziS/gAAAOEBAAATAAAAAAAAAAAAAAAAAAAAAABbQ29udGVudF9UeXBlc10ueG1sUEsBAi0A&#10;FAAGAAgAAAAhADj9If/WAAAAlAEAAAsAAAAAAAAAAAAAAAAALwEAAF9yZWxzLy5yZWxzUEsBAi0A&#10;FAAGAAgAAAAhAMa6dWHlAQAAmgMAAA4AAAAAAAAAAAAAAAAALgIAAGRycy9lMm9Eb2MueG1sUEsB&#10;Ai0AFAAGAAgAAAAhAOQ9uLfeAAAACAEAAA8AAAAAAAAAAAAAAAAAPwQAAGRycy9kb3ducmV2Lnht&#10;bFBLBQYAAAAABAAEAPMAAABKBQAAAAA=&#10;" fillcolor="#c00000" stroked="f">
            <v:path arrowok="t"/>
            <v:textbox>
              <w:txbxContent>
                <w:p w:rsidR="006A415C" w:rsidRDefault="006A415C" w:rsidP="006A415C">
                  <w:pPr>
                    <w:pStyle w:val="aa"/>
                    <w:bidi/>
                    <w:spacing w:before="0" w:beforeAutospacing="0" w:after="0" w:afterAutospacing="0"/>
                    <w:jc w:val="center"/>
                  </w:pPr>
                  <w:r w:rsidRPr="006A415C">
                    <w:rPr>
                      <w:rFonts w:ascii="ae_AlYermook" w:hAnsi="ae_AlYermook" w:cs="ae_AlYermook"/>
                      <w:b/>
                      <w:bCs/>
                      <w:color w:val="FFFFFF" w:themeColor="background1"/>
                      <w:kern w:val="24"/>
                      <w:sz w:val="64"/>
                      <w:szCs w:val="64"/>
                      <w:rtl/>
                    </w:rPr>
                    <w:t xml:space="preserve">مفهوم خدمة الداعمين  </w:t>
                  </w:r>
                </w:p>
              </w:txbxContent>
            </v:textbox>
          </v:shape>
        </w:pict>
      </w:r>
      <w:r>
        <w:rPr>
          <w:rFonts w:asciiTheme="majorBidi" w:hAnsiTheme="majorBidi" w:cs="GE Jarida Heavy"/>
          <w:b/>
          <w:bCs/>
          <w:sz w:val="40"/>
          <w:szCs w:val="40"/>
          <w:rtl/>
        </w:rPr>
        <w:pict>
          <v:rect id="مستطيل 4" o:spid="_x0000_s1449" style="position:absolute;left:0;text-align:left;margin-left:0;margin-top:90.7pt;width:520.05pt;height:189.05pt;z-index:251770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58AAwIAAA4EAAAOAAAAZHJzL2Uyb0RvYy54bWysU8Fy2jAQvXem/6DRvdiAIYkHk0kA99Jp&#10;M5PmA4QsG83YlqoV2NzbSz+l1xz6K/A3XQkHmJBeOvVBXkn7nrTvrSa3bVWSjTAgVZ3Qfi+kRNRc&#10;ZbIuEvr0Nf1wTQlYVmesVLVI6FYAvZ2+fzdpdCwGaqXKTBiCJDXEjU7oylodBwHwlagY9JQWNW7m&#10;ylTM4tQUQWZYg+xVGQzCcBw0ymTaKC4AcHV+2KRTz5/ngtsveQ7CkjKheDfrR+PHpRuD6YTFhWF6&#10;JXl3DfYPt6iYrPHQI9WcWUbWRl5QVZIbBSq3Pa6qQOW55MLXgNX0w1fVPK6YFr4WFAf0USb4f7T8&#10;8+bBEJkldNinpGYVerT/sXve/dr93v/cfyeRk6jREGPmo34w3QwwdPW2uancHyshrZd1e5RVtJZw&#10;XByPwygaR5Rw3BtE6NroyrEGJ7g2YD8KVREXJNSgb15OtvkE9pD6ktKpnKWyLH0MmHIIiFYoTeiR&#10;YIrlrDRkw9D50eJmkabdmQWcZw9v8LtEXI9mg78grkL8LhGzaD5e3L95Rt8h3oCk6eI+vTuDoCLF&#10;SzmlrAlzr2iEijk4Ac5KgU75rnWphnUqBM6ggyUusu2yPXg6dORuaamyLRrdYKcnFL6tmXGNxRB0&#10;t7YqlV7kUyKa4ybYdN6m7oG4rj6f+6zTM57+AQAA//8DAFBLAwQUAAYACAAAACEAeF6EgN4AAAAJ&#10;AQAADwAAAGRycy9kb3ducmV2LnhtbEyPwU7DMAyG70i8Q2QkLoglnVq0dU2nMQSXnTYmcfUa0xYa&#10;p2qytbw92QmO9mf9/v5iPdlOXGjwrWMNyUyBIK6cabnWcHx/fVyA8AHZYOeYNPyQh3V5e1NgbtzI&#10;e7ocQi1iCPscNTQh9LmUvmrIop+5njiyTzdYDHEcamkGHGO47eRcqSdpseX4ocGetg1V34ez1YDj&#10;7m2XBLnZfqTHl6/5cyQPk9b3d9NmBSLQFP6O4aof1aGMTid3ZuNFpyEWCXG7SFIQV6xSlYA4aciy&#10;ZQayLOT/BuUvAAAA//8DAFBLAQItABQABgAIAAAAIQC2gziS/gAAAOEBAAATAAAAAAAAAAAAAAAA&#10;AAAAAABbQ29udGVudF9UeXBlc10ueG1sUEsBAi0AFAAGAAgAAAAhADj9If/WAAAAlAEAAAsAAAAA&#10;AAAAAAAAAAAALwEAAF9yZWxzLy5yZWxzUEsBAi0AFAAGAAgAAAAhAIBfnwADAgAADgQAAA4AAAAA&#10;AAAAAAAAAAAALgIAAGRycy9lMm9Eb2MueG1sUEsBAi0AFAAGAAgAAAAhAHhehIDeAAAACQEAAA8A&#10;AAAAAAAAAAAAAAAAXQQAAGRycy9kb3ducmV2LnhtbFBLBQYAAAAABAAEAPMAAABoBQAAAAA=&#10;" fillcolor="#5e9eff" stroked="f">
            <v:fill color2="#ffebfa" colors="0 #5e9eff;26214f #85c2ff;45875f #c4d6eb;1 #ffebfa" focus="100%" type="gradient">
              <o:fill v:ext="view" type="gradientUnscaled"/>
            </v:fill>
            <v:textbox style="mso-fit-shape-to-text:t">
              <w:txbxContent>
                <w:p w:rsidR="006A415C" w:rsidRDefault="006A415C" w:rsidP="006A415C">
                  <w:pPr>
                    <w:pStyle w:val="aa"/>
                    <w:bidi/>
                    <w:spacing w:before="0" w:beforeAutospacing="0" w:after="0" w:afterAutospacing="0" w:line="360" w:lineRule="auto"/>
                  </w:pPr>
                  <w:r w:rsidRPr="006A415C">
                    <w:rPr>
                      <w:rFonts w:asciiTheme="minorHAnsi" w:hAnsi="Arial" w:cstheme="minorBidi"/>
                      <w:b/>
                      <w:bCs/>
                      <w:color w:val="000000" w:themeColor="text1"/>
                      <w:kern w:val="24"/>
                      <w:sz w:val="40"/>
                      <w:szCs w:val="40"/>
                      <w:rtl/>
                      <w:lang w:bidi="ar-JO"/>
                    </w:rPr>
                    <w:t>هي مجموعة من المهام والأنشطة التي تهدف الى تعزيز مستوى الرضا عند المتبرع</w:t>
                  </w:r>
                  <w:r w:rsidRPr="006A415C">
                    <w:rPr>
                      <w:rFonts w:asciiTheme="minorHAnsi" w:hAnsi="Calibri" w:cstheme="minorBidi"/>
                      <w:b/>
                      <w:bCs/>
                      <w:color w:val="000000" w:themeColor="text1"/>
                      <w:kern w:val="24"/>
                      <w:sz w:val="40"/>
                      <w:szCs w:val="40"/>
                      <w:rtl/>
                    </w:rPr>
                    <w:t xml:space="preserve"> </w:t>
                  </w:r>
                  <w:r w:rsidRPr="006A415C">
                    <w:rPr>
                      <w:rFonts w:asciiTheme="minorHAnsi" w:hAnsi="Arial" w:cstheme="minorBidi"/>
                      <w:b/>
                      <w:bCs/>
                      <w:color w:val="000000" w:themeColor="text1"/>
                      <w:kern w:val="24"/>
                      <w:sz w:val="40"/>
                      <w:szCs w:val="40"/>
                      <w:rtl/>
                      <w:lang w:bidi="ar-JO"/>
                    </w:rPr>
                    <w:t>والمتبرع ،بأن الخدمة المقدمة نالت رضاه.</w:t>
                  </w:r>
                </w:p>
                <w:p w:rsidR="006A415C" w:rsidRDefault="006A415C" w:rsidP="006A415C">
                  <w:pPr>
                    <w:pStyle w:val="aa"/>
                    <w:bidi/>
                    <w:spacing w:before="0" w:beforeAutospacing="0" w:after="0" w:afterAutospacing="0" w:line="360" w:lineRule="auto"/>
                    <w:rPr>
                      <w:rtl/>
                    </w:rPr>
                  </w:pPr>
                  <w:r w:rsidRPr="006A415C">
                    <w:rPr>
                      <w:rFonts w:asciiTheme="minorHAnsi" w:hAnsi="Arial" w:cstheme="minorBidi"/>
                      <w:b/>
                      <w:bCs/>
                      <w:color w:val="000000" w:themeColor="text1"/>
                      <w:kern w:val="24"/>
                      <w:sz w:val="40"/>
                      <w:szCs w:val="40"/>
                      <w:rtl/>
                      <w:lang w:bidi="ar-JO"/>
                    </w:rPr>
                    <w:t>وبتعريف أخر :هي العملية التي يتم من خلالها تلبية احتياجات وتوقعات الداعمين والمتبرعين</w:t>
                  </w:r>
                  <w:r w:rsidRPr="006A415C">
                    <w:rPr>
                      <w:rFonts w:asciiTheme="minorHAnsi" w:hAnsi="Calibri" w:cstheme="minorBidi"/>
                      <w:b/>
                      <w:bCs/>
                      <w:color w:val="000000" w:themeColor="text1"/>
                      <w:kern w:val="24"/>
                      <w:sz w:val="40"/>
                      <w:szCs w:val="40"/>
                      <w:rtl/>
                    </w:rPr>
                    <w:t xml:space="preserve"> </w:t>
                  </w:r>
                  <w:r w:rsidRPr="006A415C">
                    <w:rPr>
                      <w:rFonts w:asciiTheme="minorHAnsi" w:hAnsi="Arial" w:cstheme="minorBidi"/>
                      <w:b/>
                      <w:bCs/>
                      <w:color w:val="000000" w:themeColor="text1"/>
                      <w:kern w:val="24"/>
                      <w:sz w:val="40"/>
                      <w:szCs w:val="40"/>
                      <w:rtl/>
                      <w:lang w:bidi="ar-JO"/>
                    </w:rPr>
                    <w:t>من خلال تقديم خدمة ذات جودة ملائمة ينتج عنها رضاهم .</w:t>
                  </w:r>
                </w:p>
              </w:txbxContent>
            </v:textbox>
          </v:rect>
        </w:pict>
      </w:r>
      <w:r>
        <w:rPr>
          <w:rFonts w:asciiTheme="majorBidi" w:hAnsiTheme="majorBidi" w:cs="GE Jarida Heavy"/>
          <w:b/>
          <w:bCs/>
          <w:sz w:val="40"/>
          <w:szCs w:val="40"/>
          <w:rtl/>
        </w:rPr>
        <w:pict>
          <v:rect id="مستطيل 5" o:spid="_x0000_s1448" style="position:absolute;left:0;text-align:left;margin-left:176.95pt;margin-top:277.45pt;width:331.25pt;height:36.35pt;z-index:251771904;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e8llQEAAPwCAAAOAAAAZHJzL2Uyb0RvYy54bWysUs1OwzAMviPxDlHurF2BClXrEBKCCwIk&#10;4AGyNFkjNT+Kw9rd4cKjcOXAq2xvg5ONgeCGuDhx7Hz299mT00F3ZCE8KGtqOh7llAjDbaPMvKYP&#10;9xcHJ5RAYKZhnTWipksB9HS6vzfpXSUK29quEZ4giIGqdzVtQ3BVlgFvhWYwsk4YDErrNQvo+nnW&#10;eNYjuu6yIs/LrLe+cd5yAYCv55sgnSZ8KQUPN1KCCKSrKfYWkvXJzqLNphNWzT1zreLbNtgfutBM&#10;GSy6gzpngZFHr35BacW9BSvDiFudWSkVF4kDshnnP9jctcyJxAXFAbeTCf4Pll8vbj1RTU2L4rjA&#10;YRmmcUzr59Xb6nX1vn5ZP5HjqFLvoMLkO3frtx7gNVIepNfxRDJkSMoud8qKIRCOj0dFXpb5mBKO&#10;saNyXJYJNPv67TyES2E1iZeaepxcEpQtriBgRUz9TEEndrOpH29hmA2Jw2Hx2erMNksk1uNka2pw&#10;9RIYuLPHYC9UAow/N2lbQJQ41dmuQ5zhdz9lfS3t9AMAAP//AwBQSwMEFAAGAAgAAAAhABcrvULh&#10;AAAADAEAAA8AAABkcnMvZG93bnJldi54bWxMj8tOwzAQRfdI/IM1SGwQtZsmKYQ4FUI8pHZF2w+Y&#10;xiaxiMdR7KTh73FXsJvRHN05t9zMtmOTHrxxJGG5EMA01U4ZaiQcD2/3D8B8QFLYOdISfrSHTXV9&#10;VWKh3Jk+9bQPDYsh5AuU0IbQF5z7utUW/cL1muLtyw0WQ1yHhqsBzzHcdjwRIucWDcUPLfb6pdX1&#10;9360EtL3ZPtq7sTO2GnE45YP4oN2Ut7ezM9PwIKewx8MF/2oDlV0OrmRlGedhFW2eoyohCxL43Ah&#10;xDJPgZ0k5Mk6B16V/H+J6hcAAP//AwBQSwECLQAUAAYACAAAACEAtoM4kv4AAADhAQAAEwAAAAAA&#10;AAAAAAAAAAAAAAAAW0NvbnRlbnRfVHlwZXNdLnhtbFBLAQItABQABgAIAAAAIQA4/SH/1gAAAJQB&#10;AAALAAAAAAAAAAAAAAAAAC8BAABfcmVscy8ucmVsc1BLAQItABQABgAIAAAAIQDAre8llQEAAPwC&#10;AAAOAAAAAAAAAAAAAAAAAC4CAABkcnMvZTJvRG9jLnhtbFBLAQItABQABgAIAAAAIQAXK71C4QAA&#10;AAwBAAAPAAAAAAAAAAAAAAAAAO8DAABkcnMvZG93bnJldi54bWxQSwUGAAAAAAQABADzAAAA/QQA&#10;AAAA&#10;" filled="f" stroked="f">
            <v:textbox style="mso-fit-shape-to-text:t">
              <w:txbxContent>
                <w:p w:rsidR="006A415C" w:rsidRDefault="006A415C" w:rsidP="006A415C">
                  <w:pPr>
                    <w:pStyle w:val="aa"/>
                    <w:bidi/>
                    <w:spacing w:before="0" w:beforeAutospacing="0" w:after="0" w:afterAutospacing="0"/>
                  </w:pPr>
                  <w:r w:rsidRPr="006A415C">
                    <w:rPr>
                      <w:rFonts w:ascii="ae_AlYermook" w:hAnsi="ae_AlYermook" w:cs="ae_AlYermook"/>
                      <w:b/>
                      <w:bCs/>
                      <w:color w:val="0070C0"/>
                      <w:kern w:val="24"/>
                      <w:sz w:val="48"/>
                      <w:szCs w:val="48"/>
                      <w:rtl/>
                      <w:lang w:bidi="ar-JO"/>
                    </w:rPr>
                    <w:t>ماذا يريد الداعمين والمتبرعون ؟</w:t>
                  </w:r>
                </w:p>
              </w:txbxContent>
            </v:textbox>
          </v:rect>
        </w:pict>
      </w:r>
      <w:r w:rsidR="006A415C" w:rsidRPr="006A415C">
        <w:rPr>
          <w:rFonts w:asciiTheme="majorBidi" w:hAnsiTheme="majorBidi" w:cs="GE Jarida Heavy"/>
          <w:b/>
          <w:bCs/>
          <w:noProof/>
          <w:sz w:val="40"/>
          <w:szCs w:val="40"/>
        </w:rPr>
        <w:drawing>
          <wp:anchor distT="0" distB="0" distL="114300" distR="114300" simplePos="0" relativeHeight="251772928" behindDoc="0" locked="0" layoutInCell="1" allowOverlap="1">
            <wp:simplePos x="0" y="0"/>
            <wp:positionH relativeFrom="column">
              <wp:posOffset>0</wp:posOffset>
            </wp:positionH>
            <wp:positionV relativeFrom="paragraph">
              <wp:posOffset>3744416</wp:posOffset>
            </wp:positionV>
            <wp:extent cx="1714500" cy="1714500"/>
            <wp:effectExtent l="0" t="0" r="0" b="0"/>
            <wp:wrapNone/>
            <wp:docPr id="22531"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صورة 6"/>
                    <pic:cNvPicPr>
                      <a:picLocks noChangeAspect="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14500" cy="1714500"/>
                    </a:xfrm>
                    <a:prstGeom prst="rect">
                      <a:avLst/>
                    </a:prstGeom>
                  </pic:spPr>
                </pic:pic>
              </a:graphicData>
            </a:graphic>
          </wp:anchor>
        </w:drawing>
      </w:r>
      <w:r>
        <w:rPr>
          <w:rFonts w:asciiTheme="majorBidi" w:hAnsiTheme="majorBidi" w:cs="GE Jarida Heavy"/>
          <w:b/>
          <w:bCs/>
          <w:sz w:val="40"/>
          <w:szCs w:val="40"/>
          <w:rtl/>
        </w:rPr>
        <w:pict>
          <v:rect id="مستطيل 7" o:spid="_x0000_s1447" style="position:absolute;left:0;text-align:left;margin-left:306.75pt;margin-top:335.3pt;width:215.45pt;height:94.5pt;z-index:2517739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azcnQEAAP8CAAAOAAAAZHJzL2Uyb0RvYy54bWysUktu2zAQ3RfoHQjua8lymrSC5aBAkG6K&#10;NkCSA9AUaREQP5mhLXnfbnqUbrvoVezbZEg7TpDuim7IIWfm8b03nF+OtmcbBWi8a/h0UnKmnPSt&#10;cauG399dv/vAGUbhWtF7pxq+VcgvF2/fzIdQq8p3vm8VMAJxWA+h4V2MoS4KlJ2yAic+KEdJ7cGK&#10;SEdYFS2IgdBtX1RleV4MHtoAXipEur06JPki42utZPymNarI+oYTt5hXyOsyrcViLuoViNAZeaQh&#10;/oGFFcbRoyeoKxEFW4P5C8oaCR69jhPpbeG1NlJlDaRmWr5Sc9uJoLIWMgfDySb8f7Dy6+YGmGkb&#10;XlXvq4+cOWFpTPsfu9+7X7s/+5/77+wiuTQErKn4NtzA8YQUJsmjBpt2EsPG7Oz25KwaI5N0WV3M&#10;zmflGWeSclMa3IzeIpziuT0Axs/KW5aChgONLjsqNl8wHkqfSqgv0TkQSFEcl2MWMZs+cV36dkvK&#10;Bhptw/FhLSA5Kajp0zr6a5MhU++h8AhJLmdSxx+RxvjynKue/+3iEQAA//8DAFBLAwQUAAYACAAA&#10;ACEAe0IEwOIAAAAMAQAADwAAAGRycy9kb3ducmV2LnhtbEyPQU7DMBBF90jcwRokNojahdRtQ5wK&#10;FZBKd6Q9gBNPk9B4HMVuG26Pu4LdjObpz/vZarQdO+PgW0cKphMBDKlypqVawX738bgA5oMmoztH&#10;qOAHPazy25tMp8Zd6AvPRahZDCGfagVNCH3Kua8atNpPXI8Ubwc3WB3iOtTcDPoSw23Hn4SQ3OqW&#10;4odG97husDoWJ6vgc5ts9+sN/z4u27eHzbwQvJTvSt3fja8vwAKO4Q+Gq35Uhzw6le5ExrNOgZw+&#10;zyIah7mQwK6ESJIEWKlgMVtK4HnG/5fIfwEAAP//AwBQSwECLQAUAAYACAAAACEAtoM4kv4AAADh&#10;AQAAEwAAAAAAAAAAAAAAAAAAAAAAW0NvbnRlbnRfVHlwZXNdLnhtbFBLAQItABQABgAIAAAAIQA4&#10;/SH/1gAAAJQBAAALAAAAAAAAAAAAAAAAAC8BAABfcmVscy8ucmVsc1BLAQItABQABgAIAAAAIQBn&#10;3azcnQEAAP8CAAAOAAAAAAAAAAAAAAAAAC4CAABkcnMvZTJvRG9jLnhtbFBLAQItABQABgAIAAAA&#10;IQB7QgTA4gAAAAwBAAAPAAAAAAAAAAAAAAAAAPcDAABkcnMvZG93bnJldi54bWxQSwUGAAAAAAQA&#10;BADzAAAABgUAAAAA&#10;" filled="f" stroked="f">
            <v:textbox style="mso-fit-shape-to-text:t">
              <w:txbxContent>
                <w:p w:rsidR="006A415C" w:rsidRDefault="006A415C" w:rsidP="006A415C">
                  <w:pPr>
                    <w:pStyle w:val="a4"/>
                    <w:numPr>
                      <w:ilvl w:val="0"/>
                      <w:numId w:val="49"/>
                    </w:numPr>
                    <w:bidi/>
                    <w:spacing w:after="0" w:line="240" w:lineRule="auto"/>
                    <w:rPr>
                      <w:rFonts w:eastAsia="Times New Roman"/>
                      <w:color w:val="0A5629"/>
                      <w:sz w:val="36"/>
                    </w:rPr>
                  </w:pPr>
                  <w:r w:rsidRPr="006A415C">
                    <w:rPr>
                      <w:rFonts w:hAnsi="Arial"/>
                      <w:b/>
                      <w:bCs/>
                      <w:color w:val="560A4D"/>
                      <w:kern w:val="24"/>
                      <w:sz w:val="36"/>
                      <w:szCs w:val="36"/>
                      <w:rtl/>
                      <w:lang w:bidi="ar-JO"/>
                    </w:rPr>
                    <w:t>وجود موظف يعتمد عليه؟</w:t>
                  </w:r>
                </w:p>
                <w:p w:rsidR="006A415C" w:rsidRDefault="006A415C" w:rsidP="006A415C">
                  <w:pPr>
                    <w:pStyle w:val="a4"/>
                    <w:numPr>
                      <w:ilvl w:val="0"/>
                      <w:numId w:val="49"/>
                    </w:numPr>
                    <w:bidi/>
                    <w:spacing w:after="0" w:line="240" w:lineRule="auto"/>
                    <w:rPr>
                      <w:rFonts w:eastAsia="Times New Roman"/>
                      <w:color w:val="0A5629"/>
                      <w:sz w:val="36"/>
                      <w:rtl/>
                    </w:rPr>
                  </w:pPr>
                  <w:r w:rsidRPr="006A415C">
                    <w:rPr>
                      <w:rFonts w:hAnsi="Arial"/>
                      <w:b/>
                      <w:bCs/>
                      <w:color w:val="560A4D"/>
                      <w:kern w:val="24"/>
                      <w:sz w:val="36"/>
                      <w:szCs w:val="36"/>
                      <w:rtl/>
                      <w:lang w:bidi="ar-JO"/>
                    </w:rPr>
                    <w:t>التواصل الفعال ؟</w:t>
                  </w:r>
                </w:p>
                <w:p w:rsidR="006A415C" w:rsidRDefault="006A415C" w:rsidP="006A415C">
                  <w:pPr>
                    <w:pStyle w:val="a4"/>
                    <w:numPr>
                      <w:ilvl w:val="0"/>
                      <w:numId w:val="49"/>
                    </w:numPr>
                    <w:bidi/>
                    <w:spacing w:after="0" w:line="240" w:lineRule="auto"/>
                    <w:rPr>
                      <w:rFonts w:eastAsia="Times New Roman"/>
                      <w:color w:val="0A5629"/>
                      <w:sz w:val="36"/>
                      <w:rtl/>
                    </w:rPr>
                  </w:pPr>
                  <w:r w:rsidRPr="006A415C">
                    <w:rPr>
                      <w:rFonts w:hAnsi="Arial"/>
                      <w:b/>
                      <w:bCs/>
                      <w:color w:val="560A4D"/>
                      <w:kern w:val="24"/>
                      <w:sz w:val="36"/>
                      <w:szCs w:val="36"/>
                      <w:rtl/>
                      <w:lang w:bidi="ar-JO"/>
                    </w:rPr>
                    <w:t>إشعارهم بالأهمية والاحترام ؟</w:t>
                  </w:r>
                </w:p>
                <w:p w:rsidR="006A415C" w:rsidRDefault="006A415C" w:rsidP="006A415C">
                  <w:pPr>
                    <w:pStyle w:val="a4"/>
                    <w:numPr>
                      <w:ilvl w:val="0"/>
                      <w:numId w:val="49"/>
                    </w:numPr>
                    <w:bidi/>
                    <w:spacing w:after="0" w:line="240" w:lineRule="auto"/>
                    <w:rPr>
                      <w:rFonts w:eastAsia="Times New Roman"/>
                      <w:color w:val="0A5629"/>
                      <w:sz w:val="36"/>
                      <w:rtl/>
                    </w:rPr>
                  </w:pPr>
                  <w:r w:rsidRPr="006A415C">
                    <w:rPr>
                      <w:rFonts w:hAnsi="Arial"/>
                      <w:b/>
                      <w:bCs/>
                      <w:color w:val="560A4D"/>
                      <w:kern w:val="24"/>
                      <w:sz w:val="36"/>
                      <w:szCs w:val="36"/>
                      <w:rtl/>
                      <w:lang w:bidi="ar-JO"/>
                    </w:rPr>
                    <w:t>بذل الجهد؟</w:t>
                  </w:r>
                </w:p>
              </w:txbxContent>
            </v:textbox>
          </v:rect>
        </w:pict>
      </w:r>
      <w:r>
        <w:rPr>
          <w:rFonts w:asciiTheme="majorBidi" w:hAnsiTheme="majorBidi" w:cs="GE Jarida Heavy"/>
          <w:b/>
          <w:bCs/>
          <w:sz w:val="40"/>
          <w:szCs w:val="40"/>
          <w:rtl/>
        </w:rPr>
        <w:pict>
          <v:rect id="مستطيل 8" o:spid="_x0000_s1446" style="position:absolute;left:0;text-align:left;margin-left:135pt;margin-top:333pt;width:171.75pt;height:94.5pt;z-index:2517749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ieOmwEAAP8CAAAOAAAAZHJzL2Uyb0RvYy54bWysUkuOEzEQ3SNxB8t70p8ACq10RkijYYNg&#10;pIEDOG47ban9ocpJd/aw4ShsWXCV5DaUnSaDYIfYVLtcVa/fe+X1zWQHdlCAxruWV4uSM+Wk74zb&#10;tfzjh7tnK84wCteJwTvV8qNCfrN5+mQ9hkbVvvdDp4ARiMNmDC3vYwxNUaDslRW48EE5KmoPVkRK&#10;YVd0IEZCt0NRl+XLYvTQBfBSIdLt7aXINxlfayXje61RRTa0nLjFHCHHbYrFZi2aHYjQGznTEP/A&#10;wgrj6KdXqFsRBduD+QvKGgkevY4L6W3htTZSZQ2kpir/UPPQi6CyFjIHw9Um/H+w8t3hHpjpWl7X&#10;L5bkkBOW1nT+cvp++nb6cf56/sxWyaUxYEPND+Ee5gzpmCRPGmz6khg2ZWePV2fVFJmky7paVc/L&#10;JWeSahUtblm/SqjF43gAjG+UtywdWg60uuyoOLzFeGn91UJzic6FQDrFaTtlEaRgZrf13ZGUjbTa&#10;luOnvYDkpKCh1/vo70yGTLOXxhmSXM6k5heR1vh7nrse3+3mJwAAAP//AwBQSwMEFAAGAAgAAAAh&#10;APAwsLrhAAAACwEAAA8AAABkcnMvZG93bnJldi54bWxMj8FOwzAQRO9I/IO1SFwQtVuIW0I2FSog&#10;ld4I/QAnWZLQ2I5itw1/z3KC26xmNPsmW0+2FycaQ+cdwnymQJCrfN25BmH/8Xq7AhGicbXpvSOE&#10;bwqwzi8vMpPW/uze6VTERnCJC6lBaGMcUilD1ZI1YeYHcux9+tGayOfYyHo0Zy63vVwopaU1neMP&#10;rRlo01J1KI4W4W13v9tvtvLr8NA932yXhZKlfkG8vpqeHkFEmuJfGH7xGR1yZir90dVB9AiLpeIt&#10;EUFrzYITen6XgCgRVkmiQOaZ/L8h/wEAAP//AwBQSwECLQAUAAYACAAAACEAtoM4kv4AAADhAQAA&#10;EwAAAAAAAAAAAAAAAAAAAAAAW0NvbnRlbnRfVHlwZXNdLnhtbFBLAQItABQABgAIAAAAIQA4/SH/&#10;1gAAAJQBAAALAAAAAAAAAAAAAAAAAC8BAABfcmVscy8ucmVsc1BLAQItABQABgAIAAAAIQDnNieO&#10;mwEAAP8CAAAOAAAAAAAAAAAAAAAAAC4CAABkcnMvZTJvRG9jLnhtbFBLAQItABQABgAIAAAAIQDw&#10;MLC64QAAAAsBAAAPAAAAAAAAAAAAAAAAAPUDAABkcnMvZG93bnJldi54bWxQSwUGAAAAAAQABADz&#10;AAAAAwUAAAAA&#10;" filled="f" stroked="f">
            <v:textbox style="mso-fit-shape-to-text:t">
              <w:txbxContent>
                <w:p w:rsidR="006A415C" w:rsidRDefault="006A415C" w:rsidP="006A415C">
                  <w:pPr>
                    <w:pStyle w:val="a4"/>
                    <w:numPr>
                      <w:ilvl w:val="0"/>
                      <w:numId w:val="50"/>
                    </w:numPr>
                    <w:bidi/>
                    <w:spacing w:after="0" w:line="240" w:lineRule="auto"/>
                    <w:rPr>
                      <w:rFonts w:eastAsia="Times New Roman"/>
                      <w:color w:val="0A5629"/>
                      <w:sz w:val="36"/>
                    </w:rPr>
                  </w:pPr>
                  <w:r w:rsidRPr="006A415C">
                    <w:rPr>
                      <w:rFonts w:hAnsi="Arial"/>
                      <w:b/>
                      <w:bCs/>
                      <w:color w:val="560A4D"/>
                      <w:kern w:val="24"/>
                      <w:sz w:val="36"/>
                      <w:szCs w:val="36"/>
                      <w:rtl/>
                      <w:lang w:bidi="ar-JO"/>
                    </w:rPr>
                    <w:t>إعطاء الخيارات ؟</w:t>
                  </w:r>
                </w:p>
                <w:p w:rsidR="006A415C" w:rsidRDefault="006A415C" w:rsidP="006A415C">
                  <w:pPr>
                    <w:pStyle w:val="a4"/>
                    <w:numPr>
                      <w:ilvl w:val="0"/>
                      <w:numId w:val="50"/>
                    </w:numPr>
                    <w:bidi/>
                    <w:spacing w:after="0" w:line="240" w:lineRule="auto"/>
                    <w:rPr>
                      <w:rFonts w:eastAsia="Times New Roman"/>
                      <w:color w:val="0A5629"/>
                      <w:sz w:val="36"/>
                      <w:rtl/>
                    </w:rPr>
                  </w:pPr>
                  <w:r w:rsidRPr="006A415C">
                    <w:rPr>
                      <w:rFonts w:hAnsi="Arial"/>
                      <w:b/>
                      <w:bCs/>
                      <w:color w:val="560A4D"/>
                      <w:kern w:val="24"/>
                      <w:sz w:val="36"/>
                      <w:szCs w:val="36"/>
                      <w:rtl/>
                      <w:lang w:bidi="ar-JO"/>
                    </w:rPr>
                    <w:t>المرونة والبساطة ؟</w:t>
                  </w:r>
                </w:p>
                <w:p w:rsidR="006A415C" w:rsidRDefault="006A415C" w:rsidP="006A415C">
                  <w:pPr>
                    <w:pStyle w:val="a4"/>
                    <w:numPr>
                      <w:ilvl w:val="0"/>
                      <w:numId w:val="50"/>
                    </w:numPr>
                    <w:bidi/>
                    <w:spacing w:after="0" w:line="240" w:lineRule="auto"/>
                    <w:rPr>
                      <w:rFonts w:eastAsia="Times New Roman"/>
                      <w:color w:val="0A5629"/>
                      <w:sz w:val="36"/>
                      <w:rtl/>
                    </w:rPr>
                  </w:pPr>
                  <w:r w:rsidRPr="006A415C">
                    <w:rPr>
                      <w:rFonts w:hAnsi="Arial"/>
                      <w:b/>
                      <w:bCs/>
                      <w:color w:val="560A4D"/>
                      <w:kern w:val="24"/>
                      <w:sz w:val="36"/>
                      <w:szCs w:val="36"/>
                      <w:rtl/>
                      <w:lang w:bidi="ar-JO"/>
                    </w:rPr>
                    <w:t>سرعة تنفيذ الخدمة ؟</w:t>
                  </w:r>
                </w:p>
                <w:p w:rsidR="006A415C" w:rsidRDefault="006A415C" w:rsidP="006A415C">
                  <w:pPr>
                    <w:pStyle w:val="a4"/>
                    <w:numPr>
                      <w:ilvl w:val="0"/>
                      <w:numId w:val="50"/>
                    </w:numPr>
                    <w:bidi/>
                    <w:spacing w:after="0" w:line="240" w:lineRule="auto"/>
                    <w:rPr>
                      <w:rFonts w:eastAsia="Times New Roman"/>
                      <w:color w:val="0A5629"/>
                      <w:sz w:val="36"/>
                      <w:rtl/>
                    </w:rPr>
                  </w:pPr>
                  <w:r w:rsidRPr="006A415C">
                    <w:rPr>
                      <w:rFonts w:hAnsi="Arial"/>
                      <w:b/>
                      <w:bCs/>
                      <w:color w:val="560A4D"/>
                      <w:kern w:val="24"/>
                      <w:sz w:val="36"/>
                      <w:szCs w:val="36"/>
                      <w:rtl/>
                      <w:lang w:bidi="ar-JO"/>
                    </w:rPr>
                    <w:t>تحقق الرضا؟</w:t>
                  </w:r>
                </w:p>
              </w:txbxContent>
            </v:textbox>
          </v:rect>
        </w:pict>
      </w: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7A3B9E" w:rsidP="007A3B9E">
      <w:pPr>
        <w:tabs>
          <w:tab w:val="left" w:pos="3777"/>
          <w:tab w:val="left" w:pos="8483"/>
        </w:tabs>
        <w:bidi/>
        <w:spacing w:after="0" w:line="240" w:lineRule="auto"/>
        <w:rPr>
          <w:rFonts w:asciiTheme="majorBidi" w:hAnsiTheme="majorBidi" w:cs="GE Jarida Heavy"/>
          <w:b/>
          <w:bCs/>
          <w:sz w:val="40"/>
          <w:szCs w:val="40"/>
          <w:rtl/>
        </w:rPr>
      </w:pPr>
      <w:r>
        <w:rPr>
          <w:rFonts w:asciiTheme="majorBidi" w:hAnsiTheme="majorBidi" w:cs="GE Jarida Heavy"/>
          <w:b/>
          <w:bCs/>
          <w:sz w:val="40"/>
          <w:szCs w:val="40"/>
          <w:rtl/>
        </w:rPr>
        <w:lastRenderedPageBreak/>
        <w:tab/>
      </w:r>
      <w:r>
        <w:rPr>
          <w:rFonts w:asciiTheme="majorBidi" w:hAnsiTheme="majorBidi" w:cs="GE Jarida Heavy"/>
          <w:b/>
          <w:bCs/>
          <w:sz w:val="40"/>
          <w:szCs w:val="40"/>
          <w:rtl/>
        </w:rPr>
        <w:tab/>
      </w:r>
    </w:p>
    <w:p w:rsidR="007A3B9E" w:rsidRDefault="007A3B9E" w:rsidP="007A3B9E">
      <w:pPr>
        <w:tabs>
          <w:tab w:val="left" w:pos="3777"/>
          <w:tab w:val="left" w:pos="8483"/>
        </w:tabs>
        <w:bidi/>
        <w:spacing w:after="0" w:line="240" w:lineRule="auto"/>
        <w:rPr>
          <w:rFonts w:asciiTheme="majorBidi" w:hAnsiTheme="majorBidi" w:cs="GE Jarida Heavy"/>
          <w:b/>
          <w:bCs/>
          <w:sz w:val="40"/>
          <w:szCs w:val="40"/>
          <w:rtl/>
        </w:rPr>
      </w:pPr>
    </w:p>
    <w:p w:rsidR="007A3B9E" w:rsidRDefault="007A3B9E" w:rsidP="007A3B9E">
      <w:pPr>
        <w:tabs>
          <w:tab w:val="left" w:pos="3777"/>
          <w:tab w:val="left" w:pos="8483"/>
        </w:tabs>
        <w:bidi/>
        <w:spacing w:after="0" w:line="240" w:lineRule="auto"/>
        <w:rPr>
          <w:rFonts w:asciiTheme="majorBidi" w:hAnsiTheme="majorBidi" w:cs="GE Jarida Heavy"/>
          <w:b/>
          <w:bCs/>
          <w:sz w:val="40"/>
          <w:szCs w:val="40"/>
          <w:rtl/>
        </w:rPr>
      </w:pPr>
    </w:p>
    <w:p w:rsidR="007A3B9E" w:rsidRDefault="007A3B9E" w:rsidP="007A3B9E">
      <w:pPr>
        <w:tabs>
          <w:tab w:val="left" w:pos="3777"/>
          <w:tab w:val="left" w:pos="8483"/>
        </w:tabs>
        <w:bidi/>
        <w:spacing w:after="0" w:line="240" w:lineRule="auto"/>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390728" w:rsidP="006A415C">
      <w:pPr>
        <w:tabs>
          <w:tab w:val="left" w:pos="3777"/>
        </w:tabs>
        <w:bidi/>
        <w:spacing w:after="0" w:line="240" w:lineRule="auto"/>
        <w:jc w:val="center"/>
        <w:rPr>
          <w:rFonts w:asciiTheme="majorBidi" w:hAnsiTheme="majorBidi" w:cs="GE Jarida Heavy"/>
          <w:b/>
          <w:bCs/>
          <w:sz w:val="40"/>
          <w:szCs w:val="40"/>
          <w:rtl/>
        </w:rPr>
      </w:pPr>
      <w:r>
        <w:rPr>
          <w:rFonts w:asciiTheme="majorBidi" w:hAnsiTheme="majorBidi" w:cs="GE Jarida Heavy"/>
          <w:b/>
          <w:bCs/>
          <w:sz w:val="40"/>
          <w:szCs w:val="40"/>
          <w:rtl/>
        </w:rPr>
        <w:pict>
          <v:shape id="مربع نص 1" o:spid="_x0000_s1462" type="#_x0000_t202" style="position:absolute;left:0;text-align:left;margin-left:248.3pt;margin-top:0;width:294.85pt;height:36.35pt;z-index:251777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My6sAEAAB8DAAAOAAAAZHJzL2Uyb0RvYy54bWysUsFu2zAMvQ/YPwi6N46d1CuMOMW6orsM&#10;24CuH6DIcizAEjVRiZ0P2L5l1x122J+kfzNKSZOiuw27UBJJPb5HcnE9mp5tlUcNtub5ZMqZshIa&#10;bdc1f/hyd3HFGQZhG9GDVTXfKeTXy9evFoOrVAEd9I3yjEAsVoOreReCq7IMZaeMwAk4ZSnYgjci&#10;0NOvs8aLgdBNnxXTaZkN4BvnQSpE8t4egnyZ8NtWyfCpbVEF1tecuIVkfbKraLPlQlRrL1yn5ZGG&#10;+AcWRmhLRU9QtyIItvH6LyijpQeENkwkmAzaVkuVNJCafPpCzX0nnEpaqDnoTm3C/wcrP24/e6ab&#10;mhfF5azgzApDY3r8tv+5/7H/zR6/73+xPLZpcFhR9r2j/DDewEjjfvIjOaP6sfUmnqSLUZwavjs1&#10;WY2BSXLO3szn87zkTFJsXuZleRlhsvNv5zG8V2BYvNTc0xBTb8X2A4ZD6lNKLGbhTvd99EeKByrx&#10;FsbVmJTNUoHoWkGzI/oDzbvm+HUjvOLMh/4d0HrkqQi6t5tAiKnQ+c8RnaaQqB43Jo75+Ttlnfd6&#10;+QcAAP//AwBQSwMEFAAGAAgAAAAhAOuu8RPcAAAACAEAAA8AAABkcnMvZG93bnJldi54bWxMj8FO&#10;wzAQRO9I/IO1SNyo3QJpCXGqCqjEgQsl3LfxEkfE6yh2m/Tv657gOJrRzJtiPblOHGkIrWcN85kC&#10;QVx703Kjofra3q1AhIhssPNMGk4UYF1eXxWYGz/yJx13sRGphEOOGmyMfS5lqC05DDPfEyfvxw8O&#10;Y5JDI82AYyp3nVwolUmHLacFiz29WKp/dwenIUazmZ+qNxfev6eP19Gq+hErrW9vps0ziEhT/AvD&#10;BT+hQ5mY9v7AJohOw8NTlqWohvToYqtVdg9ir2G5WIIsC/n/QHkGAAD//wMAUEsBAi0AFAAGAAgA&#10;AAAhALaDOJL+AAAA4QEAABMAAAAAAAAAAAAAAAAAAAAAAFtDb250ZW50X1R5cGVzXS54bWxQSwEC&#10;LQAUAAYACAAAACEAOP0h/9YAAACUAQAACwAAAAAAAAAAAAAAAAAvAQAAX3JlbHMvLnJlbHNQSwEC&#10;LQAUAAYACAAAACEACKDMurABAAAfAwAADgAAAAAAAAAAAAAAAAAuAgAAZHJzL2Uyb0RvYy54bWxQ&#10;SwECLQAUAAYACAAAACEA667xE9wAAAAIAQAADwAAAAAAAAAAAAAAAAAKBAAAZHJzL2Rvd25yZXYu&#10;eG1sUEsFBgAAAAAEAAQA8wAAABMFAAAAAA==&#10;" filled="f" stroked="f">
            <v:textbox style="mso-fit-shape-to-text:t">
              <w:txbxContent>
                <w:p w:rsidR="006A415C" w:rsidRDefault="006A415C" w:rsidP="006A415C">
                  <w:pPr>
                    <w:pStyle w:val="aa"/>
                    <w:bidi/>
                    <w:spacing w:before="0" w:beforeAutospacing="0" w:after="0" w:afterAutospacing="0"/>
                  </w:pPr>
                  <w:r w:rsidRPr="006A415C">
                    <w:rPr>
                      <w:rFonts w:ascii="Hacen Beirut" w:hAnsi="Hacen Beirut" w:cs="Hacen Beirut"/>
                      <w:color w:val="FF0000"/>
                      <w:kern w:val="24"/>
                      <w:sz w:val="48"/>
                      <w:szCs w:val="48"/>
                      <w:rtl/>
                    </w:rPr>
                    <w:t>دورة التواصل السيئ</w:t>
                  </w:r>
                </w:p>
              </w:txbxContent>
            </v:textbox>
          </v:shape>
        </w:pict>
      </w:r>
      <w:r>
        <w:rPr>
          <w:rFonts w:asciiTheme="majorBidi" w:hAnsiTheme="majorBidi" w:cs="GE Jarida Heavy"/>
          <w:b/>
          <w:bCs/>
          <w:sz w:val="40"/>
          <w:szCs w:val="40"/>
          <w:rtl/>
        </w:rPr>
        <w:pict>
          <v:oval id="شكل بيضاوي 2" o:spid="_x0000_s1461" style="position:absolute;left:0;text-align:left;margin-left:158.75pt;margin-top:48.9pt;width:134.25pt;height:99.65pt;z-index:251778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GnwqgMAANcHAAAOAAAAZHJzL2Uyb0RvYy54bWysVc1uGzcQvhfIOxC8x9pd/dmC14HjQG0B&#10;NxXsFD5TXK6WAJdkSMqSc20PRV6keYCgz2K9TWfI1UqOjRyKXKQdcuabmW9+eP5m2ypyL5yXRpc0&#10;P8koEZqbSupVSf/4MH99SokPTFdMGS1K+iA8fXPx6qfzjZ2JwjRGVcIRANF+trElbUKws8HA80a0&#10;zJ8YKzRc1sa1LIDoVoPKsQ2gt2pQZNlksDGuss5w4T2cvkuX9CLi17Xg4fe69iIQVVKILcRfF3+X&#10;+Du4OGezlWO2kbwLg/2PKFomNTjtod6xwMjayWdQreTOeFOHE27agalryUXMAbLJs2+yuW2YFTEX&#10;IMfbnib/42D5+/uFI7IqaVGMh0NKNGuhTI9fd3/u/iKPX3afH/99/Gf39+4zKZCsjfUzsLm1C9dJ&#10;Hj4x823tWvyHnMg2EvzQEyy2gXA4zKfZaHo2poTDXV5MxtP8FFEHB3PrfPhZmJbgR0mFUtJ6JIHN&#10;2P21D0l7r4XH3ihZzaVSUXCr5ZVy5J5hwbO32TzWGBw8UROxNQAObVbKbIhjwEFeTLMsi85iB4oe&#10;inEudMhTHMo2LHnIh6ifYuotYj4IiuBmHYS7baoNWaq1u0Ev4+wUjEglMcFegKYcjwANr5hawTTx&#10;4ChxJtzJ0MRWQD5fSDLa4Dk7BFbAcPSBJU5iWH04qO9ErWBCYHQPwZ2NizGG4MMluoNprhYGGm4C&#10;p98P2kNNX+cYTJ/BUj1PIJH1pAAeuBXDCkPi0H6OdcU3LjSmG865Mzog02ym5KoJN3JFnIQlExon&#10;xCIgn0BhVMFqHyC9HVYEOtCtcUn9UtLpBMiJRPanUGdE7kuYqpuKXkRVtW5/M1U6j2XqYlm3sGDS&#10;8SSm/lIzPPWD4UFMUA+cpjQ/8Ss8KBET1DeihqGEiUnOX4wrNaNvWCWSf6xQX3NcoNi+seoKARG5&#10;hjHpsTuAveZxznnX050+mqaK9cbfnZLjGu89Q/l641Zq4yKt32SmYMSScZ309yQlapClpakeYGXB&#10;XMT+9JbPJayKa+bDgjlY3tB98CDBbWPcJ0o2sNxL6j+umROUqF81NPNZPhqBWojCaDwtQHDHN8vj&#10;G71urwyskxymwvL4ifpB7U9rZ9o7eIcu0StcMc3BdzfASbgKIMMVvGRcXKbRghfAsnCtby1HcCQZ&#10;99qH7R1zthuBAK3z3uwfgmc7MOmipTaX62BqGRfkgaeOP3g9YiN0w4TP07EctQ7v8cV/AAAA//8D&#10;AFBLAwQUAAYACAAAACEA3NQjsuMAAAAKAQAADwAAAGRycy9kb3ducmV2LnhtbEyPQUvDQBCF74L/&#10;YRnBm90kkqaJmRQVqoIoWgX1ts1uk2B2NmS3bfTXO570OMzjve8rl5Ptxd6MvnOEEM8iEIZqpztq&#10;EF5fVmcLED4o0qp3ZBC+jIdldXxUqkK7Az2b/To0gkvIFwqhDWEopPR1a6zyMzcY4t/WjVYFPsdG&#10;6lEduNz2MomiubSqI15o1WCuW1N/rncW4SaJv222aq8en/RD/vGe3t7fbd8QT0+mywsQwUzhLwy/&#10;+IwOFTNt3I60Fz3CeZylHEXIM1bgQLqYs9wGIcmzGGRVyv8K1Q8AAAD//wMAUEsBAi0AFAAGAAgA&#10;AAAhALaDOJL+AAAA4QEAABMAAAAAAAAAAAAAAAAAAAAAAFtDb250ZW50X1R5cGVzXS54bWxQSwEC&#10;LQAUAAYACAAAACEAOP0h/9YAAACUAQAACwAAAAAAAAAAAAAAAAAvAQAAX3JlbHMvLnJlbHNQSwEC&#10;LQAUAAYACAAAACEAKMxp8KoDAADXBwAADgAAAAAAAAAAAAAAAAAuAgAAZHJzL2Uyb0RvYy54bWxQ&#10;SwECLQAUAAYACAAAACEA3NQjsuMAAAAKAQAADwAAAAAAAAAAAAAAAAAEBgAAZHJzL2Rvd25yZXYu&#10;eG1sUEsFBgAAAAAEAAQA8wAAABQHAAAAAA==&#10;" fillcolor="#00b0f0" strokecolor="#243f60 [1604]" strokeweight="2pt">
            <v:shadow on="t" color="black" opacity="14417f" offset="0,4pt"/>
          </v:oval>
        </w:pict>
      </w:r>
      <w:r>
        <w:rPr>
          <w:rFonts w:asciiTheme="majorBidi" w:hAnsiTheme="majorBidi" w:cs="GE Jarida Heavy"/>
          <w:b/>
          <w:bCs/>
          <w:sz w:val="40"/>
          <w:szCs w:val="40"/>
          <w:rtl/>
        </w:rPr>
        <w:pict>
          <v:oval id="شكل بيضاوي 3" o:spid="_x0000_s1460" style="position:absolute;left:0;text-align:left;margin-left:332.45pt;margin-top:121.45pt;width:105.9pt;height:99.65pt;z-index:251779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NSowMAANcHAAAOAAAAZHJzL2Uyb0RvYy54bWysVc1u4zYQvhfoOxC8byzJlp0YURZBgrQF&#10;0q2RbJEzTVEWAYpkSTp2et0ein2R7gMs+izx23SGlGVns91D0YutIWe+mfnmh+dvt50ij8J5aXRF&#10;85OMEqG5qaVeVfTX9zdvTinxgemaKaNFRZ+Ep28vvv/ufGPnojCtUbVwBEC0n29sRdsQ7Hw08rwV&#10;HfMnxgoNl41xHQsgutWodmwD6J0aFVk2HW2Mq60zXHgPp9fpkl5E/KYRPPzSNF4EoioKsYX46+Lv&#10;En9HF+dsvnLMtpL3YbD/EEXHpAanA9Q1C4ysnXwF1UnujDdNOOGmG5mmkVzEHCCbPPsim/uWWRFz&#10;AXK8HWjy/x8sf/e4cETWFS2KcjyhRLMOyvT8efdh9wd5/rT7+Pz381+7P3cfyRjJ2lg/B5t7u3C9&#10;5OETM982rsN/yIlsI8FPA8FiGwiHw3w8mczKkhIOd3kxLWf5KaKODubW+fCDMB3Bj4oKpaT1SAKb&#10;s8dbH5L2XguPvVGyvpFKRcGtllfKkUcGBT8rrrMy1hgcvFATsTUADm1WymyIY8BBXsyyLIvOYgeK&#10;AYpxLnTIUxzKtix5yMeon2IaLGI+CIrgZh2Eu2/rDVmqtbtDL2V2CkaklpjgIEBTlhNAwyumVjBN&#10;PDhKnAkPMrSxFZDPV0lGk3TODoEVMBxDYImTGNYQDuI40SiYEBjdQ3BnZVFiCD5cxiIKXS8MNNwU&#10;Tr8dtIeavsljOPsMlup1AomsFwXwwK0Y1xgSh/ZzrC++caE1/XDeOKMDMs3mSq7acCdXxElYMqF1&#10;QiwC8gkURhWs9gHS23FNoAPdGpfUjxWdTYGcSORwCnWOxOLa+bLoRVRV6+5nU6eqxzL1saw7WDDp&#10;eIq5f7UZXvrB8CAmqAdOU5qf+BWelIgJ6jvRwFDCxCTnQ2slR8fN6FtWi3SMFfq6f4WAiNzAmAzY&#10;qZv/BTuVqddH01SxwfibU3Jc471nKN9g3EltXGrll4wrGLHec9Lfk5SoQZaWpn6ClQVzEfvTW34j&#10;YVXcMh8WzMHyhi6FBwluW+N+p2QDy72i/rc1c4IS9ZOGZj7LJxNQC1GYlLMCBHd8szy+0evuysA6&#10;yWEqLI+fqB/U/rRxpnuAd+gSvcIV0xx89wOchKsAMlzBS8bFZRoteAEsC7f63nIER5Jxr73fPjBn&#10;+xEI0DrvzP4heLUDky5aanO5DqaRcUEeeOr5g9cjjn8/TPg8HctR6/AeX/wDAAD//wMAUEsDBBQA&#10;BgAIAAAAIQB894H44AAAAAsBAAAPAAAAZHJzL2Rvd25yZXYueG1sTI/LTsMwEEX3SPyDNUjsqIOJ&#10;kjaNUxVExYYFafmAaTxNIvyIYrdJ/x6zorsZzdGdc8vNbDS70Oh7ZyU8LxJgZBunettK+D7snpbA&#10;fECrUDtLEq7kYVPd35VYKDfZmi770LIYYn2BEroQhoJz33Rk0C/cQDbeTm40GOI6tlyNOMVwo7lI&#10;kowb7G380OFAbx01P/uzkXDot0mtTx/Xz/cpr3fmFV++BpTy8WHeroEFmsM/DH/6UR2q6HR0Z6s8&#10;0xKyLF1FVIJIRRwiscyzHNhRQpoKAbwq+W2H6hcAAP//AwBQSwECLQAUAAYACAAAACEAtoM4kv4A&#10;AADhAQAAEwAAAAAAAAAAAAAAAAAAAAAAW0NvbnRlbnRfVHlwZXNdLnhtbFBLAQItABQABgAIAAAA&#10;IQA4/SH/1gAAAJQBAAALAAAAAAAAAAAAAAAAAC8BAABfcmVscy8ucmVsc1BLAQItABQABgAIAAAA&#10;IQCdq0NSowMAANcHAAAOAAAAAAAAAAAAAAAAAC4CAABkcnMvZTJvRG9jLnhtbFBLAQItABQABgAI&#10;AAAAIQB894H44AAAAAsBAAAPAAAAAAAAAAAAAAAAAP0FAABkcnMvZG93bnJldi54bWxQSwUGAAAA&#10;AAQABADzAAAACgcAAAAA&#10;" fillcolor="#92d050" strokecolor="#243f60 [1604]" strokeweight="2pt">
            <v:shadow on="t" color="black" opacity="14417f" offset="0,4pt"/>
          </v:oval>
        </w:pict>
      </w:r>
      <w:r>
        <w:rPr>
          <w:rFonts w:asciiTheme="majorBidi" w:hAnsiTheme="majorBidi" w:cs="GE Jarida Heavy"/>
          <w:b/>
          <w:bCs/>
          <w:sz w:val="40"/>
          <w:szCs w:val="40"/>
          <w:rtl/>
        </w:rPr>
        <w:pict>
          <v:oval id="شكل بيضاوي 4" o:spid="_x0000_s1459" style="position:absolute;left:0;text-align:left;margin-left:3.3pt;margin-top:251.85pt;width:105.9pt;height:99.65pt;z-index:2517800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JP4ogMAANcHAAAOAAAAZHJzL2Uyb0RvYy54bWysVc1uGzcQvhfIOxB7j6Vd/dmC14HhxG0B&#10;NxXsFD5TXK6WAJdkhpQl99oeirxI+wBFn8V6m86Qq5UcpzkUuUg75Mw3M9/88PzNttXsQYJX1pRZ&#10;fjLMmDTCVsqsyuyXD9evTzPmAzcV19bIMnuUPntz8eq7842by8I2VlcSGIIYP9+4MmtCcPPBwItG&#10;ttyfWCcNXtYWWh5QhNWgAr5B9FYPiuFwOthYqBxYIb3H07fpMruI+HUtRfi5rr0MTJcZxhbiL8Tf&#10;Jf0OLs75fAXcNUp0YfD/EUXLlUGnPdRbHjhbg3oB1SoB1ts6nAjbDmxdKyFjDphNPvwsm7uGOxlz&#10;QXK862ny3w5WvH9YAFNVmRXFZDTJmOEtlunp791vu9/Z01+7T0//PP25+2P3iY2JrI3zc7S5cwvo&#10;JI+flPm2hpb+MSe2jQQ/9gTLbWACD/PReDyboBeBd3kxnczyU0IdHMwd+PC9tC2jjzKTWivniQQ+&#10;5w83PiTtvRYde6tVda20jgKsllca2APHgr+bnY3zs87BMzUZWwPhyGal7YYBRw7yYjYcDqOz2IGy&#10;h+JCSBPyFId2DU8e8hHpp5h6i5gPgRK4XQcJd021YUu9hlvyMhmeohGrFCXYC9iUkzGi0RXXK5wm&#10;ESBjYMO9Ck1sBeLzRZLRJJ3zQ2AFDkcfWOIkhtWHQzgga40TgqN7CO5sUkwoBB8uYxGlqRYWG26K&#10;p18P2mNNX+cxnH0GS/0ygUTWswJ45FaOKgpJYPsB74pvITS2G85rsCYQ03yu1aoJt2rFQOGSCQ1I&#10;uQjEJ1IYVbCdjiC9G1UMOxDWtKR+KLPZFMmJRPanWOdILK2dz4teRFW9bn+yVap6LFMXy7rFBZOO&#10;p5T7F5vhuR8KD2PCetA0pfmJX+FRy5iguZU1DiVOTHLet1ZydNyMvuGVTMdUoS/71wRIyDWOSY+d&#10;uvk/sFOZOn0yTRXrjb86Jcc13nvG8vXGrTIWUis/Z1zjiHWek/6epEQNsbS01SOuLJyL2J/eiWuF&#10;q+KG+7DggMsbuxQfJLxtLPyasQ0u9zLzH9ccZMb0jwab+Swfj1EtRGE8mRUowPHN8vjGrNsri+sk&#10;x6lwIn6SftD70xpse4/v0CV5xStuBPruBjgJVwFlvMKXTMjLNFr4AjgebsydEwROJNNe+7C95+C6&#10;EQjYOu/t/iF4sQOTLlkae7kOtlZxQR546vjD1yOOfzdM9Dwdy1Hr8B5f/AsAAP//AwBQSwMEFAAG&#10;AAgAAAAhAObsQx7hAAAACQEAAA8AAABkcnMvZG93bnJldi54bWxMj81OwzAQhO9IvIO1SNyo3R/S&#10;ErKpoAg4FYkCB25OvCRR43UUO23K02NOcBzNaOabbD3aVhyo941jhOlEgSAunWm4Qnh/e7xagfBB&#10;s9GtY0I4kYd1fn6W6dS4I7/SYRcqEUvYpxqhDqFLpfRlTVb7ieuIo/fleqtDlH0lTa+Psdy2cqZU&#10;Iq1uOC7UuqNNTeV+N1gE+3SS26QID4vhfv/98TLefG6et4iXF+PdLYhAY/gLwy9+RIc8MhVuYONF&#10;i5AkMYhwreZLENGfTVcLEAXCUs0VyDyT/x/kPwAAAP//AwBQSwECLQAUAAYACAAAACEAtoM4kv4A&#10;AADhAQAAEwAAAAAAAAAAAAAAAAAAAAAAW0NvbnRlbnRfVHlwZXNdLnhtbFBLAQItABQABgAIAAAA&#10;IQA4/SH/1gAAAJQBAAALAAAAAAAAAAAAAAAAAC8BAABfcmVscy8ucmVsc1BLAQItABQABgAIAAAA&#10;IQCkXJP4ogMAANcHAAAOAAAAAAAAAAAAAAAAAC4CAABkcnMvZTJvRG9jLnhtbFBLAQItABQABgAI&#10;AAAAIQDm7EMe4QAAAAkBAAAPAAAAAAAAAAAAAAAAAPwFAABkcnMvZG93bnJldi54bWxQSwUGAAAA&#10;AAQABADzAAAACgcAAAAA&#10;" fillcolor="#e79419" strokecolor="#243f60 [1604]" strokeweight="2pt">
            <v:shadow on="t" color="black" opacity="14417f" offset="0,4pt"/>
          </v:oval>
        </w:pict>
      </w:r>
      <w:r>
        <w:rPr>
          <w:rFonts w:asciiTheme="majorBidi" w:hAnsiTheme="majorBidi" w:cs="GE Jarida Heavy"/>
          <w:b/>
          <w:bCs/>
          <w:sz w:val="40"/>
          <w:szCs w:val="40"/>
          <w:rtl/>
        </w:rPr>
        <w:pict>
          <v:oval id="_x0000_s1458" style="position:absolute;left:0;text-align:left;margin-left:22.7pt;margin-top:104.45pt;width:105.9pt;height:99.65pt;z-index:251781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DFhowMAANcHAAAOAAAAZHJzL2Uyb0RvYy54bWysVc1u4zYQvhfoOxC6byzJlp014iyMLNIW&#10;SLdGskXONEVZBChSHVKx0+v2UOyLdB9g0WeJ36YzpCw7m+0eil5sDTnzzcw3P7x4s2s0e5DglDWL&#10;JDtLEyaNsKUym0Xy6/vrV+cJc56bkmtr5CJ5lC55c/n9dxfbdi5zW1tdSmAIYtx82y6S2vt2Pho5&#10;UcuGuzPbSoOXlYWGexRhMyqBbxG90aM8TaejrYWyBSukc3j6Nl4mlwG/qqTwv1SVk57pRYKx+fAL&#10;4XdNv6PLCz7fAG9rJfow+H+IouHKoNMB6i33nHWgXkA1SoB1tvJnwjYjW1VKyJADZpOlX2RzV/NW&#10;hlyQHNcONLn/D1a8e1gBU+UiyfNijMUyvMEyPX3ef9j/wZ4+7T8+/f301/7P/UdWEFnb1s3R5q5d&#10;QS85/KTMdxU09I85sV0g+HEgWO48E3iYjSeTWVEkTOBdlk+LWXZOqKOjeQvO/yBtw+hjkUitVeuI&#10;BD7nDzfOR+2DFh07q1V5rbQOAmzWVxrYA8eCz9Jxugw1RgfP1GRoDYQjm422WwYcOcjyWZqmwVno&#10;QDlAcSGk8VmMQ7c1jx6yMenHmAaLkA+BErjtvIS7utyyte7glrwU6TkasVJRgoOATVlMEI2uuN7g&#10;NAkPCQPr75WvQysQny+SDCbxnB8Dy3E4hsAiJyGsIRzCAVlpnBAc3WNwr4u8oBCcX4YiSlOuLDbc&#10;FE+/HbTDmr7KQjiHDNb6ZQKRrGcFcMitHJcUksD2A94X34KvbT+c12CNJ6b5XKtN7W/VhoHCJeNr&#10;kHLliU+kMKhQtY+Qrh2XDDsQOlpSP2JbTJGcQORwinUOxNLa+bLoeVDVXfOzLWPVQ5n6WLoGF0w8&#10;nlLuX22G534oPIwJ60HTFOcnfPlHLUOC5lZWOJQ4MdH50FrR0WkzupqXMh5Thb7uXxMgIVc4JgN2&#10;7OZ/wY5l6vXJNFZsMP7mlJzW+OAZyzcYN8pYiK38nHGNI9Z7jvoHkiI1xNLalo+4snAuQn+6Vlwr&#10;XBU33PkVB1ze2KX4IOFtbeH3hG1xuS8S91vHQSZM/2SwmV9nkwmq+SBMilmOApzerE9vTNdcWVwn&#10;GU5FK8In6Xt9OK3ANvf4Di3JK15xI9B3P8BRuPIo4xW+ZEIu42jhC9Byf2PuWkHgRDLttfe7ew5t&#10;PwIeW+edPTwEL3Zg1CVLY5edt5UKC/LIU88fvh5h/PthoufpVA5ax/f48h8AAAD//wMAUEsDBBQA&#10;BgAIAAAAIQAIQ9S+3wAAAAoBAAAPAAAAZHJzL2Rvd25yZXYueG1sTI/BTsMwEETvSPyDtUjcqI1J&#10;IYQ4FURUcOBCi8R1kyxJ1Hidxm4b/h5zguNqnmbe5qvZDuJIk+8dG7heKBDEtWt6bg18bNdXKQgf&#10;kBscHJOBb/KwKs7Pcswad+J3Om5CK2IJ+wwNdCGMmZS+7siiX7iROGZfbrIY4jm1spnwFMvtILVS&#10;t9Jiz3Ghw5HKjurd5mANKL19m3dlmzy7p8/X8uYF9+tqb8zlxfz4ACLQHP5g+NWP6lBEp8oduPFi&#10;MJAsk0ga0Cq9BxEBvbzTIKqYqFSDLHL5/4XiBwAA//8DAFBLAQItABQABgAIAAAAIQC2gziS/gAA&#10;AOEBAAATAAAAAAAAAAAAAAAAAAAAAABbQ29udGVudF9UeXBlc10ueG1sUEsBAi0AFAAGAAgAAAAh&#10;ADj9If/WAAAAlAEAAAsAAAAAAAAAAAAAAAAALwEAAF9yZWxzLy5yZWxzUEsBAi0AFAAGAAgAAAAh&#10;ABgMMWGjAwAA1wcAAA4AAAAAAAAAAAAAAAAALgIAAGRycy9lMm9Eb2MueG1sUEsBAi0AFAAGAAgA&#10;AAAhAAhD1L7fAAAACgEAAA8AAAAAAAAAAAAAAAAA/QUAAGRycy9kb3ducmV2LnhtbFBLBQYAAAAA&#10;BAAEAPMAAAAJBwAAAAA=&#10;" fillcolor="#7030a0" strokecolor="#243f60 [1604]" strokeweight="2pt">
            <v:shadow on="t" color="black" opacity="14417f" offset="0,4pt"/>
          </v:oval>
        </w:pict>
      </w:r>
      <w:r>
        <w:rPr>
          <w:rFonts w:asciiTheme="majorBidi" w:hAnsiTheme="majorBidi" w:cs="GE Jarida Heavy"/>
          <w:b/>
          <w:bCs/>
          <w:sz w:val="40"/>
          <w:szCs w:val="40"/>
          <w:rtl/>
        </w:rPr>
        <w:pict>
          <v:oval id="_x0000_s1457" style="position:absolute;left:0;text-align:left;margin-left:340.2pt;margin-top:280.55pt;width:105.9pt;height:99.65pt;z-index:2517821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r+IpAMAANcHAAAOAAAAZHJzL2Uyb0RvYy54bWysVc1uGzcQvhfIOxC8x9KutJIteB0YDtwW&#10;cFPBTuEzxeVqCXBJhqQsudf2UORF2gcI8izW23SG3F3JdZpDEB/kJWfmm5lvfnj+Ztcq8iCcl0aX&#10;NDsZUyI0N5XU65L+9v769SklPjBdMWW0KOmj8PTNxasfzrd2IXLTGFUJRwBE+8XWlrQJwS5GI88b&#10;0TJ/YqzQIKyNa1mAo1uPKse2gN6qUT4ez0Zb4yrrDBfew+3bJKQXEb+uBQ+/1rUXgaiSQmwh/rr4&#10;u8Lf0cU5W6wds43kXRjsG6JomdTgdIB6ywIjGydfQLWSO+NNHU64aUemriUXMQfIJhv/J5u7hlkR&#10;cwFyvB1o8t8Plr97WDoiq5LmeTE5o0SzFsr09Gn/x/5P8vTP/uPT56e/93/tP5IZkrW1fgE2d3bp&#10;upOHT8x8V7sW/0NOZBcJfhwIFrtAOFxmk+l0XhSUcJBl+ayYZ6eIOjqYW+fDj8K0BD9KKpSS1iMJ&#10;bMEebnxI2r0WXnujZHUtlYoHt15dKUceGBT8aox/nYNnaiK2BsChzVqZLXEMOMjyORpEIOxAMUAx&#10;zoUOWYpD2YYlD9nkyEFvEfNBUMQxmyDcXVNtyUpt3C16Kcan4IRUEhMcDtCUxRTjBRFTa5gmHhwl&#10;zoR7GZrYCsjniySjSbpnh8ByGI4h88RJDGsIB3GcqBVMCIzuIbizIi8wBB8uYxGFrpYGGm4Gt18P&#10;2kNNX2cxnD6DlXqZQCrgswJ44FZMKgyJQ/s51hXfuNCYbjivndEBS8kWSq6bcCvXxElYMqFxQiwD&#10;8gkURhVopyNIbycVgQ50G1xSP5V0PgNyIpHDLdQ5EtuXMFU3FT2PqmrT/mKqdB/L1MWyaWHBpOsZ&#10;5t53W48UWX/uB8ODmECC05TmJ36FRyVigvpW1DCUMDHJeVyHX25G37BKJP9YoS/7VwiIyDWMyYCd&#10;uvl/sFOZOn00TRUbjL86Jcc17j1D+QbjVmrjUiv3PKUUFIxY5znp9yQlapCllakeYWXBXMT+9JZf&#10;S1gVN8yHJXOwvKFL4UECaWPc75RsYbmX1H/YMCcoUT9raOazbDoFtRAP02Kew8EdS1bHEr1prwys&#10;kwymwvL4ifpB9be1M+09vEOX6BVETHPw3Q1wOlwFOIMIXjIuLtNowQtgWbjRd5YjOJKMe+397p45&#10;241AgNZ5Z/qH4MUOTLpoqc3lJphaxgV54KnjD16P2IjdMOHzdHyOWof3+OJfAAAA//8DAFBLAwQU&#10;AAYACAAAACEAQdLd0uEAAAALAQAADwAAAGRycy9kb3ducmV2LnhtbEyPQU+EMBCF7yb+h2ZMvLkF&#10;IojIsDFGjQcP67omeuvCCCidEtqy6K+3nvQ4eV/e+6ZcL3oQM022N4wQryIQxLVpem4Rds93ZzkI&#10;6xQ3ajBMCF9kYV0dH5WqaMyBn2jeulaEEraFQuicGwspbd2RVnZlRuKQvZtJKxfOqZXNpA6hXA8y&#10;iaJMatVzWOjUSDcd1Z9brxF49/3iHx7T9M1vZv9qlvsPvk0QT0+W6ysQjhb3B8OvflCHKjjtjefG&#10;igEhy6PzgCKkWRyDCER+mSQg9ggXWYhkVcr/P1Q/AAAA//8DAFBLAQItABQABgAIAAAAIQC2gziS&#10;/gAAAOEBAAATAAAAAAAAAAAAAAAAAAAAAABbQ29udGVudF9UeXBlc10ueG1sUEsBAi0AFAAGAAgA&#10;AAAhADj9If/WAAAAlAEAAAsAAAAAAAAAAAAAAAAALwEAAF9yZWxzLy5yZWxzUEsBAi0AFAAGAAgA&#10;AAAhAMDiv4ikAwAA1wcAAA4AAAAAAAAAAAAAAAAALgIAAGRycy9lMm9Eb2MueG1sUEsBAi0AFAAG&#10;AAgAAAAhAEHS3dLhAAAACwEAAA8AAAAAAAAAAAAAAAAA/gUAAGRycy9kb3ducmV2LnhtbFBLBQYA&#10;AAAABAAEAPMAAAAMBwAAAAA=&#10;" fillcolor="#c00000" strokecolor="#243f60 [1604]" strokeweight="2pt">
            <v:shadow on="t" color="black" opacity="14417f" offset="0,4pt"/>
          </v:oval>
        </w:pict>
      </w:r>
      <w:r>
        <w:rPr>
          <w:rFonts w:asciiTheme="majorBidi" w:hAnsiTheme="majorBidi" w:cs="GE Jarida Heavy"/>
          <w:b/>
          <w:bCs/>
          <w:sz w:val="40"/>
          <w:szCs w:val="40"/>
          <w:rtl/>
        </w:rPr>
        <w:pict>
          <v:shape id="مربع نص 8" o:spid="_x0000_s1456" type="#_x0000_t202" style="position:absolute;left:0;text-align:left;margin-left:340.2pt;margin-top:290.85pt;width:105.9pt;height:79.95pt;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A2sQEAACADAAAOAAAAZHJzL2Uyb0RvYy54bWysUktu2zAQ3RfIHQjuY0n+NRAsB02DdFO0&#10;BdIegKYoi4DIYTi0JR+gPUu3XXTRmzi3yZD+JEh3RTdDcj5v3pvh4nowHdsqjxpsxYtRzpmyEmpt&#10;1xX/9vXu8oozDMLWogOrKr5TyK+XF28WvSvVGFroauUZgVgse1fxNgRXZhnKVhmBI3DKUrABb0Sg&#10;p19ntRc9oZsuG+f5POvB186DVIjkvT0E+TLhN42S4XPToAqsqzhxC8n6ZFfRZsuFKNdeuFbLIw3x&#10;DyyM0JaanqFuRRBs4/VfUEZLDwhNGEkwGTSNlippIDVF/krNfSucSlpoOOjOY8L/Bys/bb94puuK&#10;j8ezKU3ICkNrevy+/7X/uf/DHn/sf7OrOKbeYUnZ947yw3ADA6375EdyRvVD4008SRejOMHtzkNW&#10;Q2AyFk2m07ezGWeSYkVezObzScTJnsudx/BBgWHxUnFPW0zDFduPGA6pp5TYzcKd7rrojxwPXOIt&#10;DKshSZvMT0RXUO+If08Lrzg+bIRXnPnQvQf6H0Vqgu7dJhBiahRhDjVHdFpDonr8MnHPL98p6/lj&#10;L58AAAD//wMAUEsDBBQABgAIAAAAIQCa3hCJ4AAAAAsBAAAPAAAAZHJzL2Rvd25yZXYueG1sTI/L&#10;TsMwEEX3SPyDNUjsqJOoTUPIpKp4SCzYUMJ+Gg9xRGxHsdukf49ZwXJ0j+49U+0WM4gzT753FiFd&#10;JSDYtk71tkNoPl7uChA+kFU0OMsIF/awq6+vKiqVm+07nw+hE7HE+pIQdAhjKaVvNRvyKzeyjdmX&#10;mwyFeE6dVBPNsdwMMkuSXBrqbVzQNPKj5vb7cDIIIah9emmejX/9XN6eZp20G2oQb2+W/QOIwEv4&#10;g+FXP6pDHZ2O7mSVFwNCXiTriCJsinQLIhLFfZaBOCJs12kOsq7k/x/qHwAAAP//AwBQSwECLQAU&#10;AAYACAAAACEAtoM4kv4AAADhAQAAEwAAAAAAAAAAAAAAAAAAAAAAW0NvbnRlbnRfVHlwZXNdLnht&#10;bFBLAQItABQABgAIAAAAIQA4/SH/1gAAAJQBAAALAAAAAAAAAAAAAAAAAC8BAABfcmVscy8ucmVs&#10;c1BLAQItABQABgAIAAAAIQCZeNA2sQEAACADAAAOAAAAAAAAAAAAAAAAAC4CAABkcnMvZTJvRG9j&#10;LnhtbFBLAQItABQABgAIAAAAIQCa3hCJ4AAAAAsBAAAPAAAAAAAAAAAAAAAAAAsEAABkcnMvZG93&#10;bnJldi54bWxQSwUGAAAAAAQABADzAAAAGAU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FFFFFF" w:themeColor="background1"/>
                      <w:kern w:val="24"/>
                      <w:sz w:val="40"/>
                      <w:szCs w:val="40"/>
                    </w:rPr>
                    <w:t>1</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FFFFFF" w:themeColor="background1"/>
                      <w:kern w:val="24"/>
                      <w:sz w:val="40"/>
                      <w:szCs w:val="40"/>
                      <w:rtl/>
                    </w:rPr>
                    <w:t xml:space="preserve">قلة المعرفة بالمشاريع  </w:t>
                  </w:r>
                </w:p>
              </w:txbxContent>
            </v:textbox>
          </v:shape>
        </w:pict>
      </w:r>
      <w:r>
        <w:rPr>
          <w:rFonts w:asciiTheme="majorBidi" w:hAnsiTheme="majorBidi" w:cs="GE Jarida Heavy"/>
          <w:b/>
          <w:bCs/>
          <w:sz w:val="40"/>
          <w:szCs w:val="40"/>
          <w:rtl/>
        </w:rPr>
        <w:pict>
          <v:shape id="مربع نص 9" o:spid="_x0000_s1455" type="#_x0000_t202" style="position:absolute;left:0;text-align:left;margin-left:317.5pt;margin-top:131.4pt;width:139.9pt;height:72.7pt;z-index:251784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ks8sQEAAB8DAAAOAAAAZHJzL2Uyb0RvYy54bWysUkuOEzEQ3SNxB8t70p0OTGZa6YyA0bBB&#10;gDRwAMdtpy21XcblpDsHgLOwZcGCm2RuQ9n5DJrZITb+VJVfvVfPi+vR9myrAhpwDZ9OSs6Uk9Aa&#10;t274l8+3Ly45wyhcK3pwquE7hfx6+fzZYvC1qqCDvlWBEYjDevAN72L0dVGg7JQVOAGvHCU1BCsi&#10;XcO6aIMYCN32RVWWF8UAofUBpEKk6M0hyZcZX2sl40etUUXWN5y4xbyGvK7SWiwXol4H4TsjjzTE&#10;P7Cwwjhqeoa6EVGwTTBPoKyRARB0nEiwBWhtpMoaSM20fKTmrhNeZS00HPTnMeH/g5Uftp8CM23D&#10;q+rVyylnTliy6f7b/uf+x/43u/++/8Wu0pgGjzVV33mqj+MbGMnuUxwpmNSPOti0ky5GeRr47jxk&#10;NUYm06P5/OKypE6SclfVbDbLLhQPr33A+E6BZenQ8EAm5tmK7XuMxIRKTyWpmYNb0/cpnigeqKRT&#10;HFdjVjabn3iuoN0R/YH8bjh+3YigOAuxfwv0Paa5CfrXm0iIuVGCObw5opMLuf/xxySb/77nqod/&#10;vfwDAAD//wMAUEsDBBQABgAIAAAAIQA54Ttj4AAAAAsBAAAPAAAAZHJzL2Rvd25yZXYueG1sTI9N&#10;T8MwDIbvSPyHyEjcWNKyVaNrOk18SBy4MMrda7K2onGqJlu7f485sZstv3r9PMV2dr042zF0njQk&#10;CwXCUu1NR42G6uvtYQ0iRCSDvSer4WIDbMvbmwJz4yf6tOd9bASXUMhRQxvjkEsZ6tY6DAs/WOLb&#10;0Y8OI69jI82IE5e7XqZKZdJhR/yhxcE+t7b+2Z+chhjNLrlUry68f88fL1Or6hVWWt/fzbsNiGjn&#10;+B+GP3xGh5KZDv5EJoheQ/a4YpeoIc1SduDEU7Lk4aBhqdYpyLKQ1w7lLwAAAP//AwBQSwECLQAU&#10;AAYACAAAACEAtoM4kv4AAADhAQAAEwAAAAAAAAAAAAAAAAAAAAAAW0NvbnRlbnRfVHlwZXNdLnht&#10;bFBLAQItABQABgAIAAAAIQA4/SH/1gAAAJQBAAALAAAAAAAAAAAAAAAAAC8BAABfcmVscy8ucmVs&#10;c1BLAQItABQABgAIAAAAIQCnWks8sQEAAB8DAAAOAAAAAAAAAAAAAAAAAC4CAABkcnMvZTJvRG9j&#10;LnhtbFBLAQItABQABgAIAAAAIQA54Ttj4AAAAAsBAAAPAAAAAAAAAAAAAAAAAAsEAABkcnMvZG93&#10;bnJldi54bWxQSwUGAAAAAAQABADzAAAAGAU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2</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التواصل في الاوقات الخاطئة </w:t>
                  </w:r>
                </w:p>
              </w:txbxContent>
            </v:textbox>
          </v:shape>
        </w:pict>
      </w:r>
      <w:r>
        <w:rPr>
          <w:rFonts w:asciiTheme="majorBidi" w:hAnsiTheme="majorBidi" w:cs="GE Jarida Heavy"/>
          <w:b/>
          <w:bCs/>
          <w:sz w:val="40"/>
          <w:szCs w:val="40"/>
          <w:rtl/>
        </w:rPr>
        <w:pict>
          <v:shape id="مربع نص 10" o:spid="_x0000_s1454" type="#_x0000_t202" style="position:absolute;left:0;text-align:left;margin-left:170.1pt;margin-top:48.9pt;width:112.5pt;height:94.5pt;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EKdsQEAACEDAAAOAAAAZHJzL2Uyb0RvYy54bWysUk1uEzEU3iP1Dpb3ZDLTUKWjTCqgKhsE&#10;SKUHcDx2xtLYz/VzMpMDwFnYsmDBTdLb8OykCYIdYuMZv5/vfd/3vLgZbc+2KqAB1/ByMuVMOQmt&#10;ceuGP3y+eznnDKNwrejBqYbvFPKb5cWLxeBrVUEHfasCIxCH9eAb3sXo66JA2SkrcAJeOUpqCFZE&#10;uoZ10QYxELrti2o6vSoGCK0PIBUiRW8PSb7M+ForGT9qjSqyvuHELeYz5HOVzmK5EPU6CN8ZeaQh&#10;/oGFFcbR0BPUrYiCbYL5C8oaGQBBx4kEW4DWRqqsgdSU0z/U3HfCq6yFzEF/sgn/H6z8sP0UmGkb&#10;XlWvZhVnTlha09OX/ff9t/1P9vR1/4OV2afBY03l954a4vgGRtp38i/FkYJJ/qiDTV8SxihPju9O&#10;LqsxMpmaZtV8dlVyJilX0hIvq+uEU5zbfcD4ToFl6afhgdaY3RXb9xgPpc8laZqDO9P3KX7mkv7i&#10;uBqztsv5M9EVtDviP9DGG46PGxEUZyH2b4EeSJmHoH+9iYSYByWYQ88RnfaQqR7fTFr07/dcdX7Z&#10;y18AAAD//wMAUEsDBBQABgAIAAAAIQBpSG9M3gAAAAoBAAAPAAAAZHJzL2Rvd25yZXYueG1sTI9N&#10;T8MwDIbvSPyHyEjcWLpCSyl1p4kPicMujHL3mtBUNEnVZGv37zEnONp+9Pp5q81iB3HSU+i9Q1iv&#10;EhDatV71rkNoPl5vChAhklM0eKcRzjrApr68qKhUfnbv+rSPneAQF0pCMDGOpZShNdpSWPlRO759&#10;+clS5HHqpJpo5nA7yDRJcmmpd/zB0KifjG6/90eLEKPars/Niw1vn8vueTZJm1GDeH21bB9BRL3E&#10;Pxh+9VkdanY6+KNTQQwIt3dJyijCwz1XYCDLM14cENIiL0DWlfxfof4BAAD//wMAUEsBAi0AFAAG&#10;AAgAAAAhALaDOJL+AAAA4QEAABMAAAAAAAAAAAAAAAAAAAAAAFtDb250ZW50X1R5cGVzXS54bWxQ&#10;SwECLQAUAAYACAAAACEAOP0h/9YAAACUAQAACwAAAAAAAAAAAAAAAAAvAQAAX3JlbHMvLnJlbHNQ&#10;SwECLQAUAAYACAAAACEAqDBCnbEBAAAhAwAADgAAAAAAAAAAAAAAAAAuAgAAZHJzL2Uyb0RvYy54&#10;bWxQSwECLQAUAAYACAAAACEAaUhvTN4AAAAKAQAADwAAAAAAAAAAAAAAAAALBAAAZHJzL2Rvd25y&#10;ZXYueG1sUEsFBgAAAAAEAAQA8wAAABYFA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3</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نبرة صوت غير متزنة ولغة جسد مربكة </w:t>
                  </w:r>
                </w:p>
              </w:txbxContent>
            </v:textbox>
          </v:shape>
        </w:pict>
      </w:r>
      <w:r>
        <w:rPr>
          <w:rFonts w:asciiTheme="majorBidi" w:hAnsiTheme="majorBidi" w:cs="GE Jarida Heavy"/>
          <w:b/>
          <w:bCs/>
          <w:sz w:val="40"/>
          <w:szCs w:val="40"/>
          <w:rtl/>
        </w:rPr>
        <w:pict>
          <v:shape id="مربع نص 11" o:spid="_x0000_s1453" type="#_x0000_t202" style="position:absolute;left:0;text-align:left;margin-left:26.5pt;margin-top:115.15pt;width:102.05pt;height:72.7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Le5sgEAACADAAAOAAAAZHJzL2Uyb0RvYy54bWysUktu2zAQ3RfIHQjuY1mSG9SC5aBtkG6K&#10;tkCaA9AUZREQOSyHtuQDtGfptosuehPnNh3SnwTJruiGEufz5r15XFyPpmdb5VGDrXk+mXKmrIRG&#10;23XN77/eXr7hDIOwjejBqprvFPLr5cWrxeAqVUAHfaM8IxCL1eBq3oXgqixD2SkjcAJOWUq24I0I&#10;dPXrrPFiIHTTZ8V0epUN4BvnQSpEit4cknyZ8NtWyfC5bVEF1tecuIV0+nSu4pktF6Jae+E6LY80&#10;xD+wMEJbGnqGuhFBsI3XL6CMlh4Q2jCRYDJoWy1V0kBq8ukzNXedcCppoeWgO68J/x+s/LT94plu&#10;al4Ur2clZ1YYsunh+/7X/uf+D3v4sf/N8jzuaXBYUfmdo4YwvoOR/D7FkYJR/th6E78kjFGeNr47&#10;b1mNgcnYVMyv8tmMM0m5eVGWZbIhe+x2HsMHBYbFn5p7cjEtV2w/YiAmVHoqicMs3Oq+j/FI8UAl&#10;/oVxNSZp5fzEcwXNjugPZHjN8dtGeMWZD/17oPeRpyHo3m4CIaZBEebQc0QnG9L845OJPj+9p6rH&#10;h738CwAA//8DAFBLAwQUAAYACAAAACEAP9ziWN4AAAAKAQAADwAAAGRycy9kb3ducmV2LnhtbEyP&#10;T0+EMBTE7yZ+h+aZeHNbIIhBymbjn8SDF3fx3qVPINJXQt8u7Le3nvQ4mcnMb6rt6kZxxjkMnjQk&#10;GwUCqfV2oE5Dc3i9ewAR2JA1oyfUcMEA2/r6qjKl9Qt94HnPnYglFEqjoWeeSilD26MzYeMnpOh9&#10;+dkZjnLupJ3NEsvdKFOl7qUzA8WF3kz41GP7vT85Dcx2l1yaFxfePtf356VXbW4arW9v1t0jCMaV&#10;/8Lwix/RoY5MR38iG8SoIc/iFdaQZioDEQNpXiQgjhqyIi9A1pX8f6H+AQAA//8DAFBLAQItABQA&#10;BgAIAAAAIQC2gziS/gAAAOEBAAATAAAAAAAAAAAAAAAAAAAAAABbQ29udGVudF9UeXBlc10ueG1s&#10;UEsBAi0AFAAGAAgAAAAhADj9If/WAAAAlAEAAAsAAAAAAAAAAAAAAAAALwEAAF9yZWxzLy5yZWxz&#10;UEsBAi0AFAAGAAgAAAAhALLst7myAQAAIAMAAA4AAAAAAAAAAAAAAAAALgIAAGRycy9lMm9Eb2Mu&#10;eG1sUEsBAi0AFAAGAAgAAAAhAD/c4ljeAAAACgEAAA8AAAAAAAAAAAAAAAAADAQAAGRycy9kb3du&#10;cmV2LnhtbFBLBQYAAAAABAAEAPMAAAAXBQ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4</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ضعف المتابعة معه</w:t>
                  </w:r>
                </w:p>
              </w:txbxContent>
            </v:textbox>
          </v:shape>
        </w:pict>
      </w:r>
      <w:r>
        <w:rPr>
          <w:rFonts w:asciiTheme="majorBidi" w:hAnsiTheme="majorBidi" w:cs="GE Jarida Heavy"/>
          <w:b/>
          <w:bCs/>
          <w:sz w:val="40"/>
          <w:szCs w:val="40"/>
          <w:rtl/>
        </w:rPr>
        <w:pict>
          <v:shape id="مربع نص 12" o:spid="_x0000_s1452" type="#_x0000_t202" style="position:absolute;left:0;text-align:left;margin-left:0;margin-top:251.7pt;width:111.55pt;height:72.7pt;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ObZsQEAACADAAAOAAAAZHJzL2Uyb0RvYy54bWysUk2O0zAU3iPNHSzvaZq0lCFqOmIYDRsE&#10;SAMHcB27sRT7GT+3SQ8AZ2HLggU36dxmnj2dFsEOsXHi9/O973ufl1ej7dlOBTTgGl5OppwpJ6E1&#10;btPwz59un19yhlG4VvTgVMP3CvnV6uLZcvC1qqCDvlWBEYjDevAN72L0dVGg7JQVOAGvHCU1BCsi&#10;XcOmaIMYCN32RTWdLooBQusDSIVI0ZvHJF9lfK2VjB+0RhVZ33DiFvMZ8rlOZ7FainoThO+MPNIQ&#10;/8DCCuNo6AnqRkTBtsH8BWWNDICg40SCLUBrI1XWQGrK6R9q7jrhVdZCy0F/WhP+P1j5fvcxMNM2&#10;vKpezOecOWHJpvuvhx+H74df7P7b4Scrq7SnwWNN5XeeGuJ4DSP5/RRHCib5ow42fUkYozxtfH/a&#10;shojk6lpXi5eLmacScq9qmazWbahOHf7gPGtAsvST8MDuZiXK3bvMBITKn0qScMc3Jq+T/FE8ZFK&#10;+ovjeszS5nlACq2h3RP9gQxvOH7ZiqA4C7F/A/Q+yjwE/ettJMQ86NxzRCcb8vzjk0k+/37PVeeH&#10;vXoAAAD//wMAUEsDBBQABgAIAAAAIQA2V0CC3QAAAAgBAAAPAAAAZHJzL2Rvd25yZXYueG1sTI/N&#10;TsMwEITvSLyDtUjcqJP0R1GIU1VAJQ5caMPdjZc4Il5H8bZJ377mBMfRjGa+Kbez68UFx9B5UpAu&#10;EhBIjTcdtQrq4/4pBxFYk9G9J1RwxQDb6v6u1IXxE33i5cCtiCUUCq3AMg+FlKGx6HRY+AEpet9+&#10;dJqjHFtpRj3FctfLLEk20umO4oLVA75YbH4OZ6eA2ezSa/3mwvvX/PE62aRZ61qpx4d59wyCcea/&#10;MPziR3SoItPJn8kE0SuIR1jBOlmuQEQ7y5YpiJOCzSrPQVal/H+gugEAAP//AwBQSwECLQAUAAYA&#10;CAAAACEAtoM4kv4AAADhAQAAEwAAAAAAAAAAAAAAAAAAAAAAW0NvbnRlbnRfVHlwZXNdLnhtbFBL&#10;AQItABQABgAIAAAAIQA4/SH/1gAAAJQBAAALAAAAAAAAAAAAAAAAAC8BAABfcmVscy8ucmVsc1BL&#10;AQItABQABgAIAAAAIQBjGObZsQEAACADAAAOAAAAAAAAAAAAAAAAAC4CAABkcnMvZTJvRG9jLnht&#10;bFBLAQItABQABgAIAAAAIQA2V0CC3QAAAAgBAAAPAAAAAAAAAAAAAAAAAAsEAABkcnMvZG93bnJl&#10;di54bWxQSwUGAAAAAAQABADzAAAAFQU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5</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عدم الوضوح مع المتبرع </w:t>
                  </w:r>
                </w:p>
              </w:txbxContent>
            </v:textbox>
          </v:shape>
        </w:pict>
      </w:r>
      <w:r>
        <w:rPr>
          <w:rFonts w:asciiTheme="majorBidi" w:hAnsiTheme="majorBidi" w:cs="GE Jarida Heavy"/>
          <w:b/>
          <w:bCs/>
          <w:sz w:val="40"/>
          <w:szCs w:val="40"/>
          <w:rtl/>
        </w:rPr>
        <w:pict>
          <v:shape id="مربع نص 13" o:spid="_x0000_s1451" type="#_x0000_t202" style="position:absolute;left:0;text-align:left;margin-left:94.55pt;margin-top:428.6pt;width:217.3pt;height:36.35pt;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lqJsgEAACADAAAOAAAAZHJzL2Uyb0RvYy54bWysUs1uEzEQviP1HSzfm/1pktJVNhWlKhcE&#10;SKUP4Hjt7Eprj/E42c0DwLNw5cChb5K+DWMnTRHcEJexPT/ffN+MF9ej6dlWeezA1ryY5JwpK6Hp&#10;7LrmD5/vzl9zhkHYRvRgVc13Cvn18uzVYnCVKqGFvlGeEYjFanA1b0NwVZahbJUROAGnLAU1eCMC&#10;Pf06a7wYCN30WZnn82wA3zgPUiGS9/YQ5MuEr7WS4aPWqALra07cQrI+2VW02XIhqrUXru3kkYb4&#10;BxZGdJaanqBuRRBs47u/oEwnPSDoMJFgMtC6kyppIDVF/oea+1Y4lbTQcNCdxoT/D1Z+2H7yrGtq&#10;Xpaz6YwzKwyt6enr/sf++/6RPX3b/2TFRZzT4LCi9HtHBWG8gZH2/exHckb5o/YmniSMUZwmvjtN&#10;WY2BSXKWl7Ory7zgTFJsOi/m81mEyV6qncfwToFh8VJzT1tMwxXb9xgOqc8psZmFu67voz9SPFCJ&#10;tzCuxiRteuK5gmZH9AdaeM3xy0Z4xZkP/Vug/1GkJujebAIhpkYR5lBzRKc1JKrHLxP3/Ps7Zb18&#10;7OUvAAAA//8DAFBLAwQUAAYACAAAACEA/jNjMN8AAAALAQAADwAAAGRycy9kb3ducmV2LnhtbEyP&#10;y07DMBBF90j8gzVI7KiToLZJiFNVPCQWbChhP41NHBGPo9ht0r9nWMHyao7uPVPtFjeIs5lC70lB&#10;ukpAGGq97qlT0Hy83OUgQkTSOHgyCi4mwK6+vqqw1H6md3M+xE5wCYUSFdgYx1LK0FrjMKz8aIhv&#10;X35yGDlOndQTzlzuBpklyUY67IkXLI7m0Zr2+3ByCmLU+/TSPLvw+rm8Pc02adfYKHV7s+wfQESz&#10;xD8YfvVZHWp2OvoT6SAGznmRMqogX28zEExssvstiKOCIisKkHUl//9Q/wAAAP//AwBQSwECLQAU&#10;AAYACAAAACEAtoM4kv4AAADhAQAAEwAAAAAAAAAAAAAAAAAAAAAAW0NvbnRlbnRfVHlwZXNdLnht&#10;bFBLAQItABQABgAIAAAAIQA4/SH/1gAAAJQBAAALAAAAAAAAAAAAAAAAAC8BAABfcmVscy8ucmVs&#10;c1BLAQItABQABgAIAAAAIQD9zlqJsgEAACADAAAOAAAAAAAAAAAAAAAAAC4CAABkcnMvZTJvRG9j&#10;LnhtbFBLAQItABQABgAIAAAAIQD+M2Mw3wAAAAsBAAAPAAAAAAAAAAAAAAAAAAwEAABkcnMvZG93&#10;bnJldi54bWxQSwUGAAAAAAQABADzAAAAGAUAAAAA&#10;" filled="f" stroked="f">
            <v:textbox style="mso-fit-shape-to-text:t">
              <w:txbxContent>
                <w:p w:rsidR="006A415C" w:rsidRDefault="006A415C" w:rsidP="006A415C">
                  <w:pPr>
                    <w:pStyle w:val="aa"/>
                    <w:bidi/>
                    <w:spacing w:before="0" w:beforeAutospacing="0" w:after="0" w:afterAutospacing="0"/>
                  </w:pPr>
                  <w:r w:rsidRPr="006A415C">
                    <w:rPr>
                      <w:rFonts w:ascii="ae_AlMothnna" w:hAnsi="ae_AlMothnna" w:cs="ae_AlMothnna"/>
                      <w:b/>
                      <w:bCs/>
                      <w:color w:val="FF0000"/>
                      <w:kern w:val="24"/>
                      <w:sz w:val="48"/>
                      <w:szCs w:val="48"/>
                    </w:rPr>
                    <w:t>“</w:t>
                  </w:r>
                  <w:proofErr w:type="spellStart"/>
                  <w:r w:rsidRPr="006A415C">
                    <w:rPr>
                      <w:rFonts w:ascii="ae_AlMothnna" w:hAnsi="ae_AlMothnna" w:cs="ae_AlMothnna"/>
                      <w:b/>
                      <w:bCs/>
                      <w:color w:val="FF0000"/>
                      <w:kern w:val="24"/>
                      <w:sz w:val="48"/>
                      <w:szCs w:val="48"/>
                      <w:rtl/>
                    </w:rPr>
                    <w:t>جدارات</w:t>
                  </w:r>
                  <w:proofErr w:type="spellEnd"/>
                  <w:r w:rsidRPr="006A415C">
                    <w:rPr>
                      <w:rFonts w:ascii="ae_AlMothnna" w:hAnsi="ae_AlMothnna" w:cs="ae_AlMothnna"/>
                      <w:b/>
                      <w:bCs/>
                      <w:color w:val="FF0000"/>
                      <w:kern w:val="24"/>
                      <w:sz w:val="48"/>
                      <w:szCs w:val="48"/>
                      <w:rtl/>
                    </w:rPr>
                    <w:t xml:space="preserve"> الفشل </w:t>
                  </w:r>
                  <w:r w:rsidRPr="006A415C">
                    <w:rPr>
                      <w:rFonts w:ascii="ae_AlMothnna" w:hAnsi="ae_AlMothnna" w:cs="ae_AlMothnna"/>
                      <w:b/>
                      <w:bCs/>
                      <w:color w:val="FF0000"/>
                      <w:kern w:val="24"/>
                      <w:sz w:val="48"/>
                      <w:szCs w:val="48"/>
                    </w:rPr>
                    <w:t>“</w:t>
                  </w:r>
                </w:p>
              </w:txbxContent>
            </v:textbox>
          </v:shape>
        </w:pict>
      </w:r>
      <w:r w:rsidR="006A415C" w:rsidRPr="006A415C">
        <w:rPr>
          <w:rFonts w:asciiTheme="majorBidi" w:hAnsiTheme="majorBidi" w:cs="GE Jarida Heavy"/>
          <w:b/>
          <w:bCs/>
          <w:noProof/>
          <w:sz w:val="40"/>
          <w:szCs w:val="40"/>
        </w:rPr>
        <w:drawing>
          <wp:anchor distT="0" distB="0" distL="114300" distR="114300" simplePos="0" relativeHeight="251789312" behindDoc="0" locked="0" layoutInCell="1" allowOverlap="1">
            <wp:simplePos x="0" y="0"/>
            <wp:positionH relativeFrom="column">
              <wp:posOffset>1656184</wp:posOffset>
            </wp:positionH>
            <wp:positionV relativeFrom="paragraph">
              <wp:posOffset>2375108</wp:posOffset>
            </wp:positionV>
            <wp:extent cx="2437234" cy="2881476"/>
            <wp:effectExtent l="0" t="0" r="1270" b="0"/>
            <wp:wrapNone/>
            <wp:docPr id="22546"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صورة 14"/>
                    <pic:cNvPicPr>
                      <a:picLocks noChangeAspect="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37234" cy="2881476"/>
                    </a:xfrm>
                    <a:prstGeom prst="rect">
                      <a:avLst/>
                    </a:prstGeom>
                  </pic:spPr>
                </pic:pic>
              </a:graphicData>
            </a:graphic>
          </wp:anchor>
        </w:drawing>
      </w:r>
      <w:r w:rsidR="006A415C" w:rsidRPr="006A415C">
        <w:rPr>
          <w:rFonts w:asciiTheme="majorBidi" w:hAnsiTheme="majorBidi" w:cs="GE Jarida Heavy"/>
          <w:b/>
          <w:bCs/>
          <w:noProof/>
          <w:sz w:val="40"/>
          <w:szCs w:val="40"/>
        </w:rPr>
        <w:drawing>
          <wp:anchor distT="0" distB="0" distL="114300" distR="114300" simplePos="0" relativeHeight="251790336" behindDoc="0" locked="0" layoutInCell="1" allowOverlap="1">
            <wp:simplePos x="0" y="0"/>
            <wp:positionH relativeFrom="column">
              <wp:posOffset>4093418</wp:posOffset>
            </wp:positionH>
            <wp:positionV relativeFrom="paragraph">
              <wp:posOffset>5256584</wp:posOffset>
            </wp:positionV>
            <wp:extent cx="801273" cy="1017270"/>
            <wp:effectExtent l="0" t="0" r="0" b="0"/>
            <wp:wrapNone/>
            <wp:docPr id="22547"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صورة 15"/>
                    <pic:cNvPicPr>
                      <a:picLocks noChangeAspect="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1273" cy="1017270"/>
                    </a:xfrm>
                    <a:prstGeom prst="rect">
                      <a:avLst/>
                    </a:prstGeom>
                  </pic:spPr>
                </pic:pic>
              </a:graphicData>
            </a:graphic>
          </wp:anchor>
        </w:drawing>
      </w: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C26549" w:rsidRDefault="00C26549" w:rsidP="00C26549">
      <w:pPr>
        <w:tabs>
          <w:tab w:val="left" w:pos="3777"/>
        </w:tabs>
        <w:bidi/>
        <w:spacing w:after="0" w:line="240" w:lineRule="auto"/>
        <w:jc w:val="center"/>
        <w:rPr>
          <w:rFonts w:asciiTheme="majorBidi" w:hAnsiTheme="majorBidi" w:cs="GE Jarida Heavy"/>
          <w:b/>
          <w:bCs/>
          <w:sz w:val="40"/>
          <w:szCs w:val="40"/>
          <w:rtl/>
        </w:rPr>
      </w:pPr>
    </w:p>
    <w:p w:rsidR="006A415C" w:rsidRDefault="006A415C" w:rsidP="00C26549">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390728" w:rsidP="006A415C">
      <w:pPr>
        <w:tabs>
          <w:tab w:val="left" w:pos="3777"/>
        </w:tabs>
        <w:bidi/>
        <w:spacing w:after="0" w:line="240" w:lineRule="auto"/>
        <w:jc w:val="center"/>
        <w:rPr>
          <w:rFonts w:asciiTheme="majorBidi" w:hAnsiTheme="majorBidi" w:cs="GE Jarida Heavy"/>
          <w:b/>
          <w:bCs/>
          <w:sz w:val="40"/>
          <w:szCs w:val="40"/>
          <w:rtl/>
        </w:rPr>
      </w:pPr>
      <w:r>
        <w:rPr>
          <w:rFonts w:asciiTheme="majorBidi" w:hAnsiTheme="majorBidi" w:cs="GE Jarida Heavy"/>
          <w:b/>
          <w:bCs/>
          <w:sz w:val="40"/>
          <w:szCs w:val="40"/>
          <w:rtl/>
        </w:rPr>
        <w:lastRenderedPageBreak/>
        <w:pict>
          <v:oval id="_x0000_s1473" style="position:absolute;left:0;text-align:left;margin-left:175.75pt;margin-top:0;width:134.25pt;height:99.65pt;z-index:251792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1lBqQMAANcHAAAOAAAAZHJzL2Uyb0RvYy54bWysVc1u4zYQvhfoOxC6bywp/kmMKIs0C7cF&#10;0q2RbJEzTVEWAUpkh1Ts7LU9FPsi3QdY9Fnit+kMKcvOJthD0YutIef3+2aGF2+3jWYPEpwybZFk&#10;J2nCZCtMqdp1kfz2YfHmLGHO87bk2rSySB6lS95efv/dxcbOZW5qo0sJDJ20br6xRVJ7b+ejkRO1&#10;bLg7MVa2eFkZaLhHEdajEvgGvTd6lKfpdLQxUFowQjqHp+/iZXIZ/FeVFP7XqnLSM10kmJsPvxB+&#10;V/Q7urzg8zVwWyvRp8H/QxYNVy0GHVy9456zDtQLV40SYJyp/IkwzchUlRIy1IDVZOlX1dzV3MpQ&#10;C4Lj7ACT+//civcPS2CqLJI8n4yRrJY3SNPTl90fuz/Z0+fdp6d/nv7e/bX7xMYE1sa6Odrc2SX0&#10;ksNPqnxbQUP/WBPbBoAfB4Dl1jOBh9ksHc/OJwkTeJfl08ksOyOvo4O5Bed/lKZh9FEkUmtlHYHA&#10;5/zhxvmovdeiY2e0KhdK6yDAenWtgT1wIjz9IV0EjjHAMzUZWgPdkc1amw0Djhhk+SxN0xAsdKAc&#10;XHEhZOuzmIe2NY8RslPSjzkNFqEeckrOTecl3NXlhq10B7cUZZKeoRErFRU4CNiUkzF6oyuu1zhN&#10;wkPCwPh75evQCoTnK0UGGzrnh8RyHI4hsYhJSGtIh/RBVhonBEf3kNz5JJ9QCs5fUTic5nJpsOGm&#10;ePrtpB1y+iajZIYKVvplARGsZwQ4xFaelpSSwPYD3pNvwNemH84FmNYT0nyu1br2t2rNQOGS8TVI&#10;ufSEJ0IYVIjtg0tnT0uGHQgdLamfimQ2RXACkMMp8kyeBwoju5H0PKjqrvnFlPE80NTn0jW4YOLx&#10;NJT+WjM8j0PpYU7IB01TnJ/w5R+1DAW2t7LCocSJicFfzSs2o6t5KWN8YmjgnBYotW9gXZND8lzh&#10;mAy+ewd7zeOas76ne30yjYwNxt+ckmOO95GRvsG4Ua2BAOtXlWkcsWhcRf09SBEaQmllykdcWTgX&#10;oT+dFQuFq+KGO7/kgMsbuw8fJLytDXxM2AaXe5G43zsOMmH65xab+Twbj1HNB2E8meUowPHN6vim&#10;7Zprg+skw6mwInySvtf70wpMc4/v0BVFxSveCozdD3AUrj3KeIUvmZBXcbTwBbDc37R3VpBzApn2&#10;2oftPQfbj4DH1nlv9g/Bix0YdcmyNVedN5UKC/KAU48fvh6hEfphoufpWA5ah/f48l8AAAD//wMA&#10;UEsDBBQABgAIAAAAIQCDp//N4AAAAAgBAAAPAAAAZHJzL2Rvd25yZXYueG1sTI9BS8NAFITvgv9h&#10;eYI3u0lLqonZFBWqQlG0Cuptm33NBrNvQ3bbRn+9z5MehxlmvikXo+vEHofQelKQThIQSLU3LTUK&#10;Xl+WZxcgQtRkdOcJFXxhgEV1fFTqwvgDPeN+HRvBJRQKrcDG2BdShtqi02HieyT2tn5wOrIcGmkG&#10;feBy18lpksyl0y3xgtU93lisP9c7p+B2mn6786W9fnwyD/nHe3a3ut++KXV6Ml5dgog4xr8w/OIz&#10;OlTMtPE7MkF0CmZZmnFUAT9ie85rIDacy/MZyKqU/w9UPwAAAP//AwBQSwECLQAUAAYACAAAACEA&#10;toM4kv4AAADhAQAAEwAAAAAAAAAAAAAAAAAAAAAAW0NvbnRlbnRfVHlwZXNdLnhtbFBLAQItABQA&#10;BgAIAAAAIQA4/SH/1gAAAJQBAAALAAAAAAAAAAAAAAAAAC8BAABfcmVscy8ucmVsc1BLAQItABQA&#10;BgAIAAAAIQDfp1lBqQMAANcHAAAOAAAAAAAAAAAAAAAAAC4CAABkcnMvZTJvRG9jLnhtbFBLAQIt&#10;ABQABgAIAAAAIQCDp//N4AAAAAgBAAAPAAAAAAAAAAAAAAAAAAMGAABkcnMvZG93bnJldi54bWxQ&#10;SwUGAAAAAAQABADzAAAAEAcAAAAA&#10;" fillcolor="#00b0f0" strokecolor="#243f60 [1604]" strokeweight="2pt">
            <v:shadow on="t" color="black" opacity="14417f" offset="0,4pt"/>
          </v:oval>
        </w:pict>
      </w:r>
      <w:r>
        <w:rPr>
          <w:rFonts w:asciiTheme="majorBidi" w:hAnsiTheme="majorBidi" w:cs="GE Jarida Heavy"/>
          <w:b/>
          <w:bCs/>
          <w:sz w:val="40"/>
          <w:szCs w:val="40"/>
          <w:rtl/>
        </w:rPr>
        <w:pict>
          <v:oval id="_x0000_s1472" style="position:absolute;left:0;text-align:left;margin-left:349.5pt;margin-top:72.55pt;width:105.9pt;height:99.65pt;z-index:2517934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yjuowMAANcHAAAOAAAAZHJzL2Uyb0RvYy54bWysVc1uGzcQvhfIOxC8x9pdayVb8DowbLgt&#10;4KaCncJnisvVEuCSDElZcq/JIciLNA8Q9Fmst+kMuVrJcZpD0Yu0Q858M/PND8/ebDpFHoTz0uiK&#10;5kcZJUJzU0u9rOgf765fn1DiA9M1U0aLij4KT9+cv/rpbG1nojCtUbVwBEC0n61tRdsQ7Gw08rwV&#10;HfNHxgoNl41xHQsguuWodmwN6J0aFVk2Ga2Nq60zXHgPp1fpkp5H/KYRPPzeNF4EoioKsYX46+Lv&#10;An9H52dstnTMtpL3YbD/EEXHpAanA9QVC4ysnHwB1UnujDdNOOKmG5mmkVzEHCCbPPsmm7uWWRFz&#10;AXK8HWjy/x8sf/swd0TWFS2KcnxKiWYdlOnp6/bD9iN5+rL9/PT301/bT9vPpESy1tbPwObOzl0v&#10;efjEzDeN6/AfciKbSPDjQLDYBMLhMD8ej6dlSQmHu7yYlNP8BFFHe3PrfPhZmI7gR0WFUtJ6JIHN&#10;2MOND0l7p4XH3ihZX0ulouCWi0vlyAODgp8WV1kZawwOnqmJ2BoAhzZLZdbEMeAgL6ZZlkVnsQPF&#10;AMU4FzrkKQ5lW5Y85Meon2IaLGI+CIrgZhWEu2vrNVmolbtFL2V2AkaklpjgIEBTlmNAwyumljBN&#10;PDhKnAn3MrSxFZDPF0lGk3TO9oEVMBxDYImTGNYQDuI40SiYEBjdfXCnZVFiCD5cxCIKXc8NNNwE&#10;Tn8ctIeavs5jOLsMFuplAomsZwXwwK04rjEkDu3nWF9840Jr+uG8dkYHZJrNlFy24VYuiZOwZELr&#10;hJgH5BMojCpY7T2kt8c1gQ50K1xSv1R0OgFyIpHDKdQ5Eotr59uiF1FVrbrfTJ2qHsvUx7LqYMGk&#10;4wnm/t1meO4Hw4OYoB44TWl+4ld4VCImqG9FA0MJE5OcD62VHB02o29ZLdIxVuj7/hUCInIDYzJg&#10;p27+F+xUpl4fTVPFBuMfTslhjXeeoXyDcSe1camVnzOuYMR6z0l/R1KiBllamPoRVhbMRexPb/m1&#10;hFVxw3yYMwfLG7oUHiS4bY37k5I1LPeK+vcr5gQl6lcNzXyaj8egFqIwLqcFCO7wZnF4o1fdpYF1&#10;ksNUWB4/UT+o3WnjTHcP79AFeoUrpjn47gc4CZcBZLiCl4yLizRa8AJYFm70neUIjiTjXnu3uWfO&#10;9iMQoHXemt1D8GIHJl201OZiFUwj44Lc89TzB69HHP9+mPB5OpSj1v49Pv8HAAD//wMAUEsDBBQA&#10;BgAIAAAAIQDFDM0g4AAAAAsBAAAPAAAAZHJzL2Rvd25yZXYueG1sTI9BTsMwEEX3SNzBGiR21A4N&#10;hYQ4VUFUbFiQlgNMYzeJiMdR7Dbp7RlWsBz9rz/vFevZ9eJsx9B50pAsFAhLtTcdNRq+9tu7JxAh&#10;IhnsPVkNFxtgXV5fFZgbP1Flz7vYCB6hkKOGNsYhlzLUrXUYFn6wxNnRjw4jn2MjzYgTj7te3iu1&#10;kg474g8tDva1tfX37uQ07LuNqvrj++XjbXqstu4Fl58Dan17M2+eQUQ7x78y/OIzOpTMdPAnMkH0&#10;GlZZxi6Rg/QhAcGNLFEsc9CwTNMUZFnI/w7lDwAAAP//AwBQSwECLQAUAAYACAAAACEAtoM4kv4A&#10;AADhAQAAEwAAAAAAAAAAAAAAAAAAAAAAW0NvbnRlbnRfVHlwZXNdLnhtbFBLAQItABQABgAIAAAA&#10;IQA4/SH/1gAAAJQBAAALAAAAAAAAAAAAAAAAAC8BAABfcmVscy8ucmVsc1BLAQItABQABgAIAAAA&#10;IQAC0yjuowMAANcHAAAOAAAAAAAAAAAAAAAAAC4CAABkcnMvZTJvRG9jLnhtbFBLAQItABQABgAI&#10;AAAAIQDFDM0g4AAAAAsBAAAPAAAAAAAAAAAAAAAAAP0FAABkcnMvZG93bnJldi54bWxQSwUGAAAA&#10;AAQABADzAAAACgcAAAAA&#10;" fillcolor="#92d050" strokecolor="#243f60 [1604]" strokeweight="2pt">
            <v:shadow on="t" color="black" opacity="14417f" offset="0,4pt"/>
          </v:oval>
        </w:pict>
      </w:r>
      <w:r>
        <w:rPr>
          <w:rFonts w:asciiTheme="majorBidi" w:hAnsiTheme="majorBidi" w:cs="GE Jarida Heavy"/>
          <w:b/>
          <w:bCs/>
          <w:sz w:val="40"/>
          <w:szCs w:val="40"/>
          <w:rtl/>
        </w:rPr>
        <w:pict>
          <v:oval id="_x0000_s1471" style="position:absolute;left:0;text-align:left;margin-left:0;margin-top:203pt;width:126.2pt;height:99.65pt;z-index:251794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4E/oAMAANcHAAAOAAAAZHJzL2Uyb0RvYy54bWysVc1u4zYQvhfoOxC6bywpkZMYURZGFmkL&#10;pFsj2SJnmqIsApTIDqnY6XV7KPZF2gco+izx23SGlGWnDvZQ9GJryPn9Zr7h1ftNq9mTBKdMVybZ&#10;SZow2QlTqW5VJj9/un13kTDneVdxbTpZJs/SJe+vv/3mam1nMjeN0ZUEhk46N1vbMmm8t7PJxIlG&#10;ttydGCs7vKwNtNyjCKtJBXyN3ls9ydN0OlkbqCwYIZ3D0w/xMrkO/utaCv9TXTvpmS4TzM2HXwi/&#10;S/qdXF/x2Qq4bZQY0uD/IYuWqw6Djq4+cM9ZD+rIVasEGGdqfyJMOzF1rYQMNWA1Wfqvah4abmWo&#10;BcFxdoTJ/X9uxcenBTBVlUmeFwUi1PEW2/Ty1/bz9jf28uf2y8vfL39sf99+YVMCa23dDG0e7AIG&#10;yeEnVb6poaV/rIltAsDPI8By45nAw2ya5sX0MmEC77J8WpxnF+R1sje34Px30rSMPspEaq2sIxD4&#10;jD/dOR+1d1p07IxW1a3SOgiwWt5oYE+cGj4vpvnlEOCVmgyjge7IZqXNmgFHDLL8PE3TECxMoBxd&#10;cSFk57OYh7YNjxGyU9KPOY0WoR5ySs5N7yU8NNWaLXUP9xSlSC/QiFWKChwFHMriDL3RFdcrZJPw&#10;kDAw/lH5JowC4XlcZLShc75PLEdyjIlFTEJaYzqkD7LWyBCk7j65yyIvKAXn5xQO2VwtDA7cFE+/&#10;nrTDnr7LYjZDBUt9XEAE61UDHGIrTytKSeD4AR+ab8A3ZiDnLZjOE9J8ptWq8fdqxUDhkvENSLnw&#10;hCdCGFRwnA5cOntaMZxA6GlJfV8m51MEJwA5nmKfyfPYwtjd2PQ8qOq+/dFU8Ty0acilb3HBxOMp&#10;1f7mMLyOQ+lhTtgPYlPkT/jyz1qGArt7WSMpkTEx+Jt5xWF0Da9kjE8deju+JofkuUaajL4HB7Rq&#10;jwc9tmnQJ9PYsdH4qyw57PEuMrZvNG5VZyCO8uvoGik2RI76O5AiNITS0lTPuLKQF2E+nRW3ClfF&#10;HXd+wQGXN04pPkh42xj4NWFrXO5l4n7pOciE6R86HObL7OwM1XwQzorzHAU4vFke3nR9e2NwnWTI&#10;CivCJ+l7vTutwbSP+A7NKSpe8U5g7IHAUbjxKOMVvmRCziO18AWw3N91D1aQcwKZ9tqnzSMHO1DA&#10;4+h8NLuH4GgHRl2y7My896ZWYUHucRrww9cj0H8gEz1Ph3LQ2r/H1/8AAAD//wMAUEsDBBQABgAI&#10;AAAAIQC4veHX3wAAAAgBAAAPAAAAZHJzL2Rvd25yZXYueG1sTI/BTsMwEETvSPyDtUjcqE1ooyhk&#10;UxUkeuCA1FAJjq5tklB7HcVOm/495gS3Wc1q5k21np1lJzOG3hPC/UIAM6S87qlF2L+/3BXAQpSk&#10;pfVkEC4mwLq+vqpkqf2ZdubUxJalEAqlROhiHErOg+qMk2HhB0PJ+/KjkzGdY8v1KM8p3FmeCZFz&#10;J3tKDZ0czHNn1LGZHMJEb8fN527/up2b4mNbXNTTt1WItzfz5hFYNHP8e4Zf/IQOdWI6+Il0YBYh&#10;DYkIS5EnkexslS2BHRBysXoAXlf8/4D6BwAA//8DAFBLAQItABQABgAIAAAAIQC2gziS/gAAAOEB&#10;AAATAAAAAAAAAAAAAAAAAAAAAABbQ29udGVudF9UeXBlc10ueG1sUEsBAi0AFAAGAAgAAAAhADj9&#10;If/WAAAAlAEAAAsAAAAAAAAAAAAAAAAALwEAAF9yZWxzLy5yZWxzUEsBAi0AFAAGAAgAAAAhAIWf&#10;gT+gAwAA1wcAAA4AAAAAAAAAAAAAAAAALgIAAGRycy9lMm9Eb2MueG1sUEsBAi0AFAAGAAgAAAAh&#10;ALi94dffAAAACAEAAA8AAAAAAAAAAAAAAAAA+gUAAGRycy9kb3ducmV2LnhtbFBLBQYAAAAABAAE&#10;APMAAAAGBwAAAAA=&#10;" fillcolor="#0a5629" strokecolor="#243f60 [1604]" strokeweight="2pt">
            <v:shadow on="t" color="black" opacity="14417f" offset="0,4pt"/>
          </v:oval>
        </w:pict>
      </w:r>
      <w:r>
        <w:rPr>
          <w:rFonts w:asciiTheme="majorBidi" w:hAnsiTheme="majorBidi" w:cs="GE Jarida Heavy"/>
          <w:b/>
          <w:bCs/>
          <w:sz w:val="40"/>
          <w:szCs w:val="40"/>
          <w:rtl/>
        </w:rPr>
        <w:pict>
          <v:oval id="_x0000_s1470" style="position:absolute;left:0;text-align:left;margin-left:20.3pt;margin-top:55.55pt;width:125.3pt;height:99.65pt;z-index:2517954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KAqAMAANcHAAAOAAAAZHJzL2Uyb0RvYy54bWysVc1uGzcQvhfIOxC8x9KuvZIleB0YDtQG&#10;cFPBTuEzxeVqCXBJhuRacq7tociLtA8Q5Fmst+kMuVrJcZBD0Yu0HM58M/PNDy/ebFtFHoTz0uiS&#10;ZidjSoTmppJ6XdLfPyxen1PiA9MVU0aLkj4KT99cvvrpYmPnIjeNUZVwBEC0n29sSZsQ7Hw08rwR&#10;LfMnxgoNl7VxLQtwdOtR5dgG0Fs1ysfjyWhjXGWd4cJ7kL5Nl/Qy4te14OG3uvYiEFVSiC3EXxd/&#10;V/g7urxg87VjtpG8D4P9hyhaJjU4HaDessBI5+QLqFZyZ7ypwwk37cjUteQi5gDZZONvsrlrmBUx&#10;FyDH24Em///B8vcPS0dkVdI8L4qMEs1aKNPTl90fuz/J0z+7z09fn/7e/bX7TKZI1sb6Odjc2aXr&#10;Tx4+MfNt7Vr8h5zINhL8OBAstoFwEGbFbDybTSnhcJflk2KanSPq6GBunQ8/C9MS/CipUEpajySw&#10;OXu48SFp77VQ7I2S1UIqFQ9uvbpWjjwwKPhicT0exxqDg2dqIrYGwKHNWpkNcQw4yPIpGkQg7EAx&#10;QDHOhQ5ZikPZhiUP2emRg71FzAdBEcd0Qbi7ptqQlercLXopxufghFQSExwO0JTFGaDhFVNrmCYe&#10;HCXOhHsZmtgKyOeLJKNJkrNDYDkMx5B54iSGNYSDOE7UCiYERvcQ3KzICwzBh6tYRKGrpYGGm4D0&#10;x0F7qOnrLIazz2ClXiaQCvisAB64FacVhsSh/Rzri29caEw/nAtndEjjquS6CbdyTZyEJRMaJ8Qy&#10;IJ9AYVTBah8gvT2tCHSg63BJ/VLS6QTIiUQOUqhzJHZfwlTdVPQ8qqqu/dVUSR7L1MfStbBgkniC&#10;ufftHBcYtk9k/bkfDA9ighucpjQ/8Ss8KoFhKH0rahhKmJjkfEA7jis1o29YJZIYK/R9/xEQkWsY&#10;kwG7B/hezlmfRq+Ppqlig/EPp+S4xmARPUP5BuNWauMird9kpmDEknGd9PckJWqQpZWpHmFlwVzE&#10;/vSWLySsihvmw5I5WN7QpfAgwW1j3CdKNrDcS+o/dswJStQ7Dc08y87OQC3Ew1kxzeHgjm9Wxze6&#10;a68NrBPYjuAtfqJ+UHtp7Ux7D+/QFXqFK6Y5+O4HOB2uA5zhCl4yLq7SaMELYFm40XeWIziyhHvt&#10;w/aeOduPQIDWeW/2D8GLHZh00VKbqy6YWsYFeeCp5w9ej9iI/TDh83R8jlqH9/jyXwAAAP//AwBQ&#10;SwMEFAAGAAgAAAAhAGKUA57fAAAACgEAAA8AAABkcnMvZG93bnJldi54bWxMj8FOwzAMhu9IvENk&#10;JG4saZnGVppOCDGBBAixTdo1a0xb0Tglybby9pgT+Gb70+/P5XJ0vThiiJ0nDdlEgUCqve2o0bDd&#10;rK7mIGIyZE3vCTV8Y4RldX5WmsL6E73jcZ0awSEUC6OhTWkopIx1i87EiR+QePfhgzOJ29BIG8yJ&#10;w10vc6Vm0pmO+EJrBrxvsf5cH5yGx93Dyzxmrgmrm8U2fZmnt+dXr/XlxXh3CyLhmP5g+NVndajY&#10;ae8PZKPoNUzVjEmec4FgIF9kOYi9hutMTUFWpfz/QvUDAAD//wMAUEsBAi0AFAAGAAgAAAAhALaD&#10;OJL+AAAA4QEAABMAAAAAAAAAAAAAAAAAAAAAAFtDb250ZW50X1R5cGVzXS54bWxQSwECLQAUAAYA&#10;CAAAACEAOP0h/9YAAACUAQAACwAAAAAAAAAAAAAAAAAvAQAAX3JlbHMvLnJlbHNQSwECLQAUAAYA&#10;CAAAACEAGHMygKgDAADXBwAADgAAAAAAAAAAAAAAAAAuAgAAZHJzL2Uyb0RvYy54bWxQSwECLQAU&#10;AAYACAAAACEAYpQDnt8AAAAKAQAADwAAAAAAAAAAAAAAAAACBgAAZHJzL2Rvd25yZXYueG1sUEsF&#10;BgAAAAAEAAQA8wAAAA4HAAAAAA==&#10;" fillcolor="#ffc000" strokecolor="#243f60 [1604]" strokeweight="2pt">
            <v:shadow on="t" color="black" opacity="14417f" offset="0,4pt"/>
          </v:oval>
        </w:pict>
      </w:r>
      <w:r>
        <w:rPr>
          <w:rFonts w:asciiTheme="majorBidi" w:hAnsiTheme="majorBidi" w:cs="GE Jarida Heavy"/>
          <w:b/>
          <w:bCs/>
          <w:sz w:val="40"/>
          <w:szCs w:val="40"/>
          <w:rtl/>
        </w:rPr>
        <w:pict>
          <v:oval id="_x0000_s1469" style="position:absolute;left:0;text-align:left;margin-left:357.2pt;margin-top:231.7pt;width:105.9pt;height:99.65pt;z-index:2517964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gyVpQMAANcHAAAOAAAAZHJzL2Uyb0RvYy54bWysVc1uGzcQvhfIOxC8x9KutZIjeB0YDtwW&#10;cBPBTuEzxeVqCXBJhuRacq/tIciLtA9Q9Fmst+kMubuS6zSHoj7IS87MNzPf/PD87a5V5EE4L40u&#10;aXYypURobiqpNyX9+eP16zNKfGC6YspoUdJH4enbi1ffnW/tUuSmMaoSjgCI9sutLWkTgl1OJp43&#10;omX+xFihQVgb17IAR7eZVI5tAb1Vk3w6nU+2xlXWGS68h9t3SUgvIn5dCx4+1LUXgaiSQmwh/rr4&#10;u8bfycU5W24cs43kfRjsP0TRMqnB6Qj1jgVGOidfQLWSO+NNHU64aSemriUXMQfIJpv+I5u7hlkR&#10;cwFyvB1p8v8fLH//sHJEViXN86LIKdGshTI9/bn/df8befpj/+Xpr6ff95/3X8gZkrW1fgk2d3bl&#10;+pOHT8x8V7sW/0NOZBcJfhwJFrtAOFxmp7PZoigo4SDL8nmxyCLq5GBunQ/fC9MS/CipUEpajySw&#10;JXu48QG8gvaghdfeKFldS6XiwW3WV8qRBwYFv5riH4YNJs/URGwNgEObjTJb4hhwkOULNIhA2IFi&#10;hGKcCx2yFIeyDUsestMjB4NFdIegiGO6INxdU23JWnXuFr0U0zNwQiqJCY4HaMpihvGCiKkNTBMP&#10;jhJnwr0MTWwF5PNFktEk3bNDYDkMx5h54iSGNYaDOE7UCiYERvcQ3JsiLzAEHy5jEYWuVgYabg63&#10;3w7aQ01fZzGcIYO1eplAqsazAnjgVpxWGBKH9nOsL75xoTH9cF47o0MaVyU3TbiVG+IkLJnQOCFW&#10;AfkECqMKVvsA6e1pRaADXYdL6oeSLuZATiRyvIU6R2KHEqbqpqLnUVV17U+mSvexTH0sXQsLJl3P&#10;Mfeh2wakyPpzPxgexAQSnKY0P/ErPCqBYSh9K2oYSpiY5Dyuw683o29YJZJ/rNDX/UdARK5hTEbs&#10;1M3/gp3K1OujaarYaPzNKTmuMVhEz1C+0biV2rjUygNPKQUFI9Z7TvoDSYkaZGltqkdYWTAXsT+9&#10;5dcSVsUN82HFHCxv6FJ4kEDaGPcLJVtY7iX1nzrmBCXqRw3N/CabzUAtxMOsWORwcMeS9bFEd+2V&#10;gXWSwVRYHj9RP6jhtnamvYd36BK9gohpDr77AU6HqwBnEMFLxsVlGi14ASwLN/rOcgRHlnCvfdzd&#10;M2f7EQjQOu/N8BC82IFJFy21ueyCqWVckAeeev7g9YiN2A8TPk/H56h1eI8v/gYAAP//AwBQSwME&#10;FAAGAAgAAAAhAGRRNvLjAAAACwEAAA8AAABkcnMvZG93bnJldi54bWxMj8FOwzAMhu9IvENkJG4s&#10;XegyKE0nhABx2AG2IcEta0JbaJyqSbvC02NO7GbLn35/f76aXMtG24fGo4L5LAFmsfSmwUrBbvtw&#10;cQUsRI1Gtx6tgm8bYFWcnuQ6M/6AL3bcxIpRCIZMK6hj7DLOQ1lbp8PMdxbp9uF7pyOtfcVNrw8U&#10;7loukkRypxukD7Xu7F1ty6/N4BTg7ud1eFovFu/D8zi8+enxE++FUudn0+0NsGin+A/Dnz6pQ0FO&#10;ez+gCaxVsJynKaEKUnlJAxHXQgpgewVSiiXwIufHHYpfAAAA//8DAFBLAQItABQABgAIAAAAIQC2&#10;gziS/gAAAOEBAAATAAAAAAAAAAAAAAAAAAAAAABbQ29udGVudF9UeXBlc10ueG1sUEsBAi0AFAAG&#10;AAgAAAAhADj9If/WAAAAlAEAAAsAAAAAAAAAAAAAAAAALwEAAF9yZWxzLy5yZWxzUEsBAi0AFAAG&#10;AAgAAAAhANVCDJWlAwAA1wcAAA4AAAAAAAAAAAAAAAAALgIAAGRycy9lMm9Eb2MueG1sUEsBAi0A&#10;FAAGAAgAAAAhAGRRNvLjAAAACwEAAA8AAAAAAAAAAAAAAAAA/wUAAGRycy9kb3ducmV2LnhtbFBL&#10;BQYAAAAABAAEAPMAAAAPBwAAAAA=&#10;" fillcolor="#c00000" strokecolor="#243f60 [1604]" strokeweight="2pt">
            <v:shadow on="t" color="black" opacity="14417f" offset="0,4pt"/>
          </v:oval>
        </w:pict>
      </w:r>
      <w:r>
        <w:rPr>
          <w:rFonts w:asciiTheme="majorBidi" w:hAnsiTheme="majorBidi" w:cs="GE Jarida Heavy"/>
          <w:b/>
          <w:bCs/>
          <w:sz w:val="40"/>
          <w:szCs w:val="40"/>
          <w:rtl/>
        </w:rPr>
        <w:pict>
          <v:shape id="_x0000_s1468" type="#_x0000_t202" style="position:absolute;left:0;text-align:left;margin-left:357.2pt;margin-top:241.95pt;width:105.9pt;height:79.95pt;z-index:251797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Y1jsgEAACADAAAOAAAAZHJzL2Uyb0RvYy54bWysUs1uEzEQviP1HSzfm/1JNtBVNhWlKhcE&#10;SKUP4HjtrKW1x7Wd7OYB4Fm4cuDQN0nfhrHzUwQ3xGVsz8833zfjxfWoe7IVziswDS0mOSXCcGiV&#10;WTf04cvd5RtKfGCmZT0Y0dCd8PR6efFqMdhalNBB3wpHEMT4erAN7UKwdZZ53gnN/ASsMBiU4DQL&#10;+HTrrHVsQHTdZ2Wez7MBXGsdcOE9em8PQbpM+FIKHj5J6UUgfUORW0jWJbuKNlsuWL12zHaKH2mw&#10;f2ChmTLY9Ax1ywIjG6f+gtKKO/Agw4SDzkBKxUXSgGqK/A819x2zImnB4Xh7HpP/f7D84/azI6pt&#10;aFlW1ZQSwzSu6fnr/sf++/6JPH/b/yRXcUyD9TVm31vMD+MNjLjuk9+jM6ofpdPxRF0E4zjw3XnI&#10;YgyEx6LpbPa6qijhGCvyoprPpxEneym3zof3AjSJl4Y63GIaLtt+8OGQekqJ3Qzcqb6P/sjxwCXe&#10;wrgak7RZeSK6gnaH/AdceEP944Y5QYkL/TvA/1GkJt6+3QRETI0izKHmiI5rSFSPXybu+fd3ynr5&#10;2MtfAAAA//8DAFBLAwQUAAYACAAAACEAnl8XGOAAAAALAQAADwAAAGRycy9kb3ducmV2LnhtbEyP&#10;TU+DQBCG7yb+h82YeLMLFJEiQ9P4kXjoxYr3LTsCkZ0l7LbQf+960uPkffK+z5TbxQziTJPrLSPE&#10;qwgEcWN1zy1C/fF6l4NwXrFWg2VCuJCDbXV9VapC25nf6XzwrQgl7AqF0Hk/FlK6piOj3MqOxCH7&#10;spNRPpxTK/Wk5lBuBplEUSaN6jksdGqkp46a78PJIHivd/GlfjHu7XPZP89d1NyrGvH2Ztk9gvC0&#10;+D8YfvWDOlTB6WhPrJ0YEB7iNA0oQpqvNyACsUmyBMQRIUvXOciqlP9/qH4AAAD//wMAUEsBAi0A&#10;FAAGAAgAAAAhALaDOJL+AAAA4QEAABMAAAAAAAAAAAAAAAAAAAAAAFtDb250ZW50X1R5cGVzXS54&#10;bWxQSwECLQAUAAYACAAAACEAOP0h/9YAAACUAQAACwAAAAAAAAAAAAAAAAAvAQAAX3JlbHMvLnJl&#10;bHNQSwECLQAUAAYACAAAACEAn2mNY7IBAAAgAwAADgAAAAAAAAAAAAAAAAAuAgAAZHJzL2Uyb0Rv&#10;Yy54bWxQSwECLQAUAAYACAAAACEAnl8XGOAAAAALAQAADwAAAAAAAAAAAAAAAAAMBAAAZHJzL2Rv&#10;d25yZXYueG1sUEsFBgAAAAAEAAQA8wAAABkFA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FFFFFF" w:themeColor="background1"/>
                      <w:kern w:val="24"/>
                      <w:sz w:val="40"/>
                      <w:szCs w:val="40"/>
                    </w:rPr>
                    <w:t>1</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FFFFFF" w:themeColor="background1"/>
                      <w:kern w:val="24"/>
                      <w:sz w:val="40"/>
                      <w:szCs w:val="40"/>
                      <w:rtl/>
                    </w:rPr>
                    <w:t>المعرفة التامة بالمشاريع</w:t>
                  </w:r>
                </w:p>
              </w:txbxContent>
            </v:textbox>
          </v:shape>
        </w:pict>
      </w:r>
      <w:r>
        <w:rPr>
          <w:rFonts w:asciiTheme="majorBidi" w:hAnsiTheme="majorBidi" w:cs="GE Jarida Heavy"/>
          <w:b/>
          <w:bCs/>
          <w:sz w:val="40"/>
          <w:szCs w:val="40"/>
          <w:rtl/>
        </w:rPr>
        <w:pict>
          <v:shape id="_x0000_s1467" type="#_x0000_t202" style="position:absolute;left:0;text-align:left;margin-left:334.55pt;margin-top:70.3pt;width:139.9pt;height:72.7pt;z-index:251798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ig2sAEAACADAAAOAAAAZHJzL2Uyb0RvYy54bWysUkuOEzEQ3SNxB8t70p/Mj1Y6I2A0bBAg&#10;DRzAcdtpS22XcTnpzgHgLGxZsJibZG5D2ZNJEOwQm7Jdn1f1XnlxPdmBbVVAA67l1azkTDkJnXHr&#10;ln/+dPviijOMwnViAKdavlPIr5fPny1G36gaehg6FRiBOGxG3/I+Rt8UBcpeWYEz8MpRUEOwItIz&#10;rIsuiJHQ7VDUZXlRjBA6H0AqRPLePAb5MuNrrWT8oDWqyIaW02wx25DtKtliuRDNOgjfG3kYQ/zD&#10;FFYYR02PUDciCrYJ5i8oa2QABB1nEmwBWhupMgdiU5V/sLnrhVeZC4mD/igT/j9Y+X77MTDTtbyu&#10;z8/POHPC0poevu5/7L/v79nDt/1PVmWdRo8Npd95KojTa5ho30m/5EdyJvqTDjadRIxRnBTfHVVW&#10;U2QyFV1eXlyVFWeSYi/r+Xye4YtTtQ8Y3yqwLF1aHmiLWVyxfYeROlLqU0pq5uDWDEPyn0ZJtzit&#10;pkztbP405wq6HY0/0sJbjl82IijOQhzeAP2PKjdB/2oTCTE3SjCPNQd0WkPuf/gyac+/v3PW6WMv&#10;fwEAAP//AwBQSwMEFAAGAAgAAAAhAL77OkTfAAAACwEAAA8AAABkcnMvZG93bnJldi54bWxMj8tO&#10;wzAQRfdI/IM1ldhRO1WxkhCnqnhILNhQwn4amzhqbEex26R/z7CC5ege3Xum2i1uYBczxT54Bdla&#10;ADO+Dbr3nYLm8/U+BxYTeo1D8EbB1UTY1bc3FZY6zP7DXA6pY1TiY4kKbEpjyXlsrXEY12E0nrLv&#10;MDlMdE4d1xPOVO4GvhFCcoe9pwWLo3mypj0dzk5BSnqfXZsXF9++lvfn2Yr2ARul7lbL/hFYMkv6&#10;g+FXn9ShJqdjOHsd2aBAyiIjlIKtkMCIKLZ5AeyoYJNLAbyu+P8f6h8AAAD//wMAUEsBAi0AFAAG&#10;AAgAAAAhALaDOJL+AAAA4QEAABMAAAAAAAAAAAAAAAAAAAAAAFtDb250ZW50X1R5cGVzXS54bWxQ&#10;SwECLQAUAAYACAAAACEAOP0h/9YAAACUAQAACwAAAAAAAAAAAAAAAAAvAQAAX3JlbHMvLnJlbHNQ&#10;SwECLQAUAAYACAAAACEArxIoNrABAAAgAwAADgAAAAAAAAAAAAAAAAAuAgAAZHJzL2Uyb0RvYy54&#10;bWxQSwECLQAUAAYACAAAACEAvvs6RN8AAAALAQAADwAAAAAAAAAAAAAAAAAKBAAAZHJzL2Rvd25y&#10;ZXYueG1sUEsFBgAAAAAEAAQA8wAAABYFA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2</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سرعة الاستجابة </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للعميل والمتبرع </w:t>
                  </w:r>
                </w:p>
              </w:txbxContent>
            </v:textbox>
          </v:shape>
        </w:pict>
      </w:r>
      <w:r>
        <w:rPr>
          <w:rFonts w:asciiTheme="majorBidi" w:hAnsiTheme="majorBidi" w:cs="GE Jarida Heavy"/>
          <w:b/>
          <w:bCs/>
          <w:sz w:val="40"/>
          <w:szCs w:val="40"/>
          <w:rtl/>
        </w:rPr>
        <w:pict>
          <v:shape id="_x0000_s1466" type="#_x0000_t202" style="position:absolute;left:0;text-align:left;margin-left:187.1pt;margin-top:0;width:112.5pt;height:94.5pt;z-index:251799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tLsgEAACEDAAAOAAAAZHJzL2Uyb0RvYy54bWysUktu2zAQ3RfoHQjua1mqHSSC5aBNkG6K&#10;tkCaA9AUaREQOQyHtuQDtGfptosuehPnNh3SnxTtruiGEufz5r15XFyPtmdbFdCAa3g5mXKmnITW&#10;uHXDHz7fvbrkDKNwrejBqYbvFPLr5csXi8HXqoIO+lYFRiAO68E3vIvR10WBslNW4AS8cpTUEKyI&#10;dA3rog1iIHTbF9V0elEMEFofQCpEit4eknyZ8bVWMn7UGlVkfcOJW8xnyOcqncVyIep1EL4z8khD&#10;/AMLK4yjoWeoWxEF2wTzF5Q1MgCCjhMJtgCtjVRZA6kpp3+oue+EV1kLLQf9eU34/2Dlh+2nwEzb&#10;8Kqaz+ecOWHJpqcv++/7b/uf7Onr/gcry7SnwWNN5feeGuL4Fkby+xRHCib5ow42fUkYozxtfHfe&#10;shojk6lpVl3OLkrOJOVKMvF1dZVwiud2HzC+U2BZ+ml4IBvzdsX2PcZD6akkTXNwZ/o+xRPHA5f0&#10;F8fVmLXNZieiK2h3xH8gxxuOjxsRFGch9jdAD6TMQ9C/2URCzIMSzKHniE4+ZKrHN5OM/v2eq55f&#10;9vIXAAAA//8DAFBLAwQUAAYACAAAACEA7PVEetwAAAAIAQAADwAAAGRycy9kb3ducmV2LnhtbEyP&#10;zU7DMBCE70i8g7VI3KjdQqEJcaqKH4lDL5T0vo23cURsR7HbpG/PcoLjaEYz3xTryXXiTENsg9cw&#10;nykQ5OtgWt9oqL7e71YgYkJvsAueNFwowrq8viowN2H0n3TepUZwiY85arAp9bmUsbbkMM5CT569&#10;YxgcJpZDI82AI5e7Ti6UepQOW88LFnt6sVR/705OQ0pmM79Uby5+7Kft62hVvcRK69ubafMMItGU&#10;/sLwi8/oUDLTIZy8iaLTcP/0sOCoBn7E9jLLWB44t8oUyLKQ/w+UPwAAAP//AwBQSwECLQAUAAYA&#10;CAAAACEAtoM4kv4AAADhAQAAEwAAAAAAAAAAAAAAAAAAAAAAW0NvbnRlbnRfVHlwZXNdLnhtbFBL&#10;AQItABQABgAIAAAAIQA4/SH/1gAAAJQBAAALAAAAAAAAAAAAAAAAAC8BAABfcmVscy8ucmVsc1BL&#10;AQItABQABgAIAAAAIQCV+rtLsgEAACEDAAAOAAAAAAAAAAAAAAAAAC4CAABkcnMvZTJvRG9jLnht&#10;bFBLAQItABQABgAIAAAAIQDs9UR63AAAAAgBAAAPAAAAAAAAAAAAAAAAAAwEAABkcnMvZG93bnJl&#10;di54bWxQSwUGAAAAAAQABADzAAAAFQU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3</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نبرة الصوت متزنة ولغة الجسد واضحة</w:t>
                  </w:r>
                </w:p>
              </w:txbxContent>
            </v:textbox>
          </v:shape>
        </w:pict>
      </w:r>
      <w:r>
        <w:rPr>
          <w:rFonts w:asciiTheme="majorBidi" w:hAnsiTheme="majorBidi" w:cs="GE Jarida Heavy"/>
          <w:b/>
          <w:bCs/>
          <w:sz w:val="40"/>
          <w:szCs w:val="40"/>
          <w:rtl/>
        </w:rPr>
        <w:pict>
          <v:shape id="_x0000_s1465" type="#_x0000_t202" style="position:absolute;left:0;text-align:left;margin-left:20.3pt;margin-top:53.15pt;width:138.45pt;height:84.8pt;z-index:251800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oJqsQEAACEDAAAOAAAAZHJzL2Uyb0RvYy54bWysUktu2zAQ3RfIHQjua30Qx4ZgOWgbpJui&#10;LZDmADRFWQREDsOhLfkA7Vm67aKL3sS5TYf0J0GyK7oZkvN5894MF9ej6dlWedRga15Mcs6UldBo&#10;u675/bfbt3POMAjbiB6sqvlOIb9eXrxZDK5SJXTQN8ozArFYDa7mXQiuyjKUnTICJ+CUpWAL3ohA&#10;T7/OGi8GQjd9Vub5VTaAb5wHqRDJe3MI8mXCb1slw5e2RRVYX3PiFpL1ya6izZYLUa29cJ2WRxri&#10;H1gYoS01PUPdiCDYxutXUEZLDwhtmEgwGbStlippIDVF/kLNXSecSlpoOOjOY8L/Bys/b796ppua&#10;l+V0esWZFYbW9Ph9/2v/c/+HPf7Y/2ZFGec0OKwo/c5RQRjfw0j7PvmRnFH+2HoTTxLGKE4T352n&#10;rMbAZCyaTeeXBYUkxYp8NiuLecTJnsqdx/BRgWHxUnNPa0zTFdtPGA6pp5TYzcKt7vvojxwPXOIt&#10;jKsxabucnoiuoNkR/4E2XnN82AivOPOh/wD0QYrUBN27TSDE1CjCHGqO6LSHRPX4Z+Kin79T1tPP&#10;Xv4FAAD//wMAUEsDBBQABgAIAAAAIQAJPA0d3gAAAAoBAAAPAAAAZHJzL2Rvd25yZXYueG1sTI/B&#10;TsMwDIbvSLxDZCRuLOlGOyhNpwmYxIELo9y9xrQVTVI12dq9/cwJjrY//f7+YjPbXpxoDJ13GpKF&#10;AkGu9qZzjYbqc3f3ACJEdAZ770jDmQJsyuurAnPjJ/dBp31sBIe4kKOGNsYhlzLULVkMCz+Q49u3&#10;Hy1GHsdGmhEnDre9XCqVSYud4w8tDvTcUv2zP1oNMZptcq5ebXj7mt9fplbVKVZa397M2ycQkeb4&#10;B8OvPqtDyU4Hf3QmiF7DvcqY5L3KViAYWCXrFMRBw3KdPoIsC/m/QnkBAAD//wMAUEsBAi0AFAAG&#10;AAgAAAAhALaDOJL+AAAA4QEAABMAAAAAAAAAAAAAAAAAAAAAAFtDb250ZW50X1R5cGVzXS54bWxQ&#10;SwECLQAUAAYACAAAACEAOP0h/9YAAACUAQAACwAAAAAAAAAAAAAAAAAvAQAAX3JlbHMvLnJlbHNQ&#10;SwECLQAUAAYACAAAACEAyz6CarEBAAAhAwAADgAAAAAAAAAAAAAAAAAuAgAAZHJzL2Uyb0RvYy54&#10;bWxQSwECLQAUAAYACAAAACEACTwNHd4AAAAKAQAADwAAAAAAAAAAAAAAAAALBAAAZHJzL2Rvd25y&#10;ZXYueG1sUEsFBgAAAAAEAAQA8wAAABYFA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2"/>
                      <w:szCs w:val="32"/>
                    </w:rPr>
                    <w:t>4</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2"/>
                      <w:szCs w:val="32"/>
                      <w:rtl/>
                    </w:rPr>
                    <w:t xml:space="preserve">ايجاد الحلول </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2"/>
                      <w:szCs w:val="32"/>
                      <w:rtl/>
                    </w:rPr>
                    <w:t>واستيعاب احتياجات المتبرع</w:t>
                  </w:r>
                </w:p>
              </w:txbxContent>
            </v:textbox>
          </v:shape>
        </w:pict>
      </w:r>
      <w:r>
        <w:rPr>
          <w:rFonts w:asciiTheme="majorBidi" w:hAnsiTheme="majorBidi" w:cs="GE Jarida Heavy"/>
          <w:b/>
          <w:bCs/>
          <w:sz w:val="40"/>
          <w:szCs w:val="40"/>
          <w:rtl/>
        </w:rPr>
        <w:pict>
          <v:shape id="_x0000_s1464" type="#_x0000_t202" style="position:absolute;left:0;text-align:left;margin-left:0;margin-top:217.75pt;width:143.2pt;height:50.9pt;z-index:251801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BJbsgEAACADAAAOAAAAZHJzL2Uyb0RvYy54bWysUkuOEzEQ3SNxB8t70ulkEkIrnREwGjYI&#10;kAYO4LjttKW2y7icdOcAcBa2LFhwk8xtKDufGQ07xKZs1+fVe1VeXg+2YzsV0ICreTkac6achMa4&#10;Tc2/fL59seAMo3CN6MCpmu8V8uvV82fL3ldqAi10jQqMQBxWva95G6OvigJlq6zAEXjlKKghWBHp&#10;GTZFE0RP6LYrJuPxvOghND6AVIjkvTkG+Srja61k/Kg1qsi6mhO3mG3Idp1ssVqKahOEb4080RD/&#10;wMIK46jpBepGRMG2wfwFZY0MgKDjSIItQGsjVdZAasrxEzV3rfAqa6HhoL+MCf8frPyw+xSYaWo+&#10;mcxmLzlzwtKa7r8dfh5+HH6z+++HX6ycpjn1HitKv/NUEIc3MNC+z34kZ5I/6GDTScIYxWni+8uU&#10;1RCZTEWLcjF7NeVMUmx+NZ9OM0zxUO0DxncKLEuXmgfaYh6u2L3HSEwo9ZySmjm4NV2X/InikUq6&#10;xWE9ZGlX8zPPNTR7ot/TwmuOX7ciKM5C7N4C/Y8yN0H/ehsJMTdKMMeaEzqtIfc/fZm058fvnPXw&#10;sVd/AAAA//8DAFBLAwQUAAYACAAAACEAw2T0EN0AAAAIAQAADwAAAGRycy9kb3ducmV2LnhtbEyP&#10;zU7DMBCE70i8g7VI3KjTpilVyKaq+JE4cKGE+zY2SUS8juJtk7495gTH0Yxmvil2s+vV2Y6h84yw&#10;XCSgLNfedNwgVB8vd1tQQYgN9Z4twsUG2JXXVwXlxk/8bs8HaVQs4ZATQisy5FqHurWOwsIPlqP3&#10;5UdHEuXYaDPSFMtdr1dJstGOOo4LLQ32sbX19+HkEETMfnmpnl14/ZzfnqY2qTOqEG9v5v0DKLGz&#10;/IXhFz+iQxmZjv7EJqgeIR4RhHWaZaCivdpu1qCOCFl6n4IuC/3/QPkDAAD//wMAUEsBAi0AFAAG&#10;AAgAAAAhALaDOJL+AAAA4QEAABMAAAAAAAAAAAAAAAAAAAAAAFtDb250ZW50X1R5cGVzXS54bWxQ&#10;SwECLQAUAAYACAAAACEAOP0h/9YAAACUAQAACwAAAAAAAAAAAAAAAAAvAQAAX3JlbHMvLnJlbHNQ&#10;SwECLQAUAAYACAAAACEAxaASW7IBAAAgAwAADgAAAAAAAAAAAAAAAAAuAgAAZHJzL2Uyb0RvYy54&#10;bWxQSwECLQAUAAYACAAAACEAw2T0EN0AAAAIAQAADwAAAAAAAAAAAAAAAAAMBAAAZHJzL2Rvd25y&#10;ZXYueG1sUEsFBgAAAAAEAAQA8wAAABYFAAAAAA==&#10;" filled="f" stroked="f">
            <v:textbox style="mso-fit-shape-to-text:t">
              <w:txbxContent>
                <w:p w:rsidR="006A415C" w:rsidRDefault="006A415C" w:rsidP="006A415C">
                  <w:pPr>
                    <w:pStyle w:val="aa"/>
                    <w:bidi/>
                    <w:spacing w:before="0" w:beforeAutospacing="0" w:after="0" w:afterAutospacing="0"/>
                    <w:jc w:val="center"/>
                  </w:pPr>
                  <w:r w:rsidRPr="006A415C">
                    <w:rPr>
                      <w:rFonts w:asciiTheme="minorHAnsi" w:hAnsi="Calibri" w:cstheme="minorBidi"/>
                      <w:b/>
                      <w:bCs/>
                      <w:color w:val="000000" w:themeColor="text1"/>
                      <w:kern w:val="24"/>
                      <w:sz w:val="36"/>
                      <w:szCs w:val="36"/>
                    </w:rPr>
                    <w:t>5</w:t>
                  </w:r>
                </w:p>
                <w:p w:rsidR="006A415C" w:rsidRDefault="006A415C" w:rsidP="006A415C">
                  <w:pPr>
                    <w:pStyle w:val="aa"/>
                    <w:bidi/>
                    <w:spacing w:before="0" w:beforeAutospacing="0" w:after="0" w:afterAutospacing="0"/>
                    <w:jc w:val="center"/>
                    <w:rPr>
                      <w:rtl/>
                    </w:rPr>
                  </w:pPr>
                  <w:r w:rsidRPr="006A415C">
                    <w:rPr>
                      <w:rFonts w:asciiTheme="minorHAnsi" w:hAnsi="Arial" w:cstheme="minorBidi"/>
                      <w:b/>
                      <w:bCs/>
                      <w:color w:val="000000" w:themeColor="text1"/>
                      <w:kern w:val="24"/>
                      <w:sz w:val="36"/>
                      <w:szCs w:val="36"/>
                      <w:rtl/>
                    </w:rPr>
                    <w:t xml:space="preserve">التميز في المتابعة </w:t>
                  </w:r>
                </w:p>
              </w:txbxContent>
            </v:textbox>
          </v:shape>
        </w:pict>
      </w:r>
      <w:r>
        <w:rPr>
          <w:rFonts w:asciiTheme="majorBidi" w:hAnsiTheme="majorBidi" w:cs="GE Jarida Heavy"/>
          <w:b/>
          <w:bCs/>
          <w:sz w:val="40"/>
          <w:szCs w:val="40"/>
          <w:rtl/>
        </w:rPr>
        <w:pict>
          <v:shape id="مربع نص 14" o:spid="_x0000_s1463" type="#_x0000_t202" style="position:absolute;left:0;text-align:left;margin-left:51.05pt;margin-top:379.7pt;width:277.85pt;height:46.05pt;z-index:251802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aKGswEAACADAAAOAAAAZHJzL2Uyb0RvYy54bWysUktu2zAQ3RfIHQjuY9mKVbuC5aBpkG6K&#10;tkDaA9AUaQkQOQyHtuQDtGfptosuehPnNh3SnwTpruiGn5nhm/fmcXE9mI5tlccWbMUnozFnykqo&#10;W7uu+Ncvd5dzzjAIW4sOrKr4TiG/Xl68WvSuVDk00NXKMwKxWPau4k0IrswylI0yAkfglKWkBm9E&#10;oKtfZ7UXPaGbLsvH49dZD752HqRCpOjtIcmXCV9rJcMnrVEF1lWcuIW0+rSu4potF6Jce+GaVh5p&#10;iH9gYURrqekZ6lYEwTa+/QvKtNIDgg4jCSYDrVupkgZSMxm/UHPfCKeSFhoOuvOY8P/Byo/bz561&#10;dcXzvCjILCsM2fT4bf9z/2P/mz1+3/9ik2mcU++wpPJ7Rw/CcAMD+X2KIwWj/EF7E3cSxihPE9+d&#10;p6yGwCQFr4p8fvUm50xSrphPZ7MiwmRPr53H8F6BYfFQcU8upuGK7QcMh9JTSWxm4a7tuhiPFA9U&#10;4ikMqyFJm85OPFdQ74h+T4ZXHB82wivOfOjeAf2PSWqC7u0mEGJqFGEOb47oZEOievwy0efn91T1&#10;9LGXfwAAAP//AwBQSwMEFAAGAAgAAAAhAHUbNrDfAAAACwEAAA8AAABkcnMvZG93bnJldi54bWxM&#10;j8tOwzAQRfdI/IM1SOyonQq3JcSpKh4SCzaUsJ/GJomIx1HsNunfM6zo8mqO7pxbbGffi5MbYxfI&#10;QLZQIBzVwXbUGKg+X+82IGJCstgHcgbOLsK2vL4qMLdhog932qdGcAnFHA20KQ25lLFunce4CIMj&#10;vn2H0WPiODbSjjhxue/lUqmV9NgRf2hxcE+tq3/2R28gJbvLztWLj29f8/vz1KpaY2XM7c28ewSR&#10;3Jz+YfjTZ3Uo2ekQjmSj6DmrZcaogbV+uAfBxEqveczBwEZnGmRZyMsN5S8AAAD//wMAUEsBAi0A&#10;FAAGAAgAAAAhALaDOJL+AAAA4QEAABMAAAAAAAAAAAAAAAAAAAAAAFtDb250ZW50X1R5cGVzXS54&#10;bWxQSwECLQAUAAYACAAAACEAOP0h/9YAAACUAQAACwAAAAAAAAAAAAAAAAAvAQAAX3JlbHMvLnJl&#10;bHNQSwECLQAUAAYACAAAACEAAd2ihrMBAAAgAwAADgAAAAAAAAAAAAAAAAAuAgAAZHJzL2Uyb0Rv&#10;Yy54bWxQSwECLQAUAAYACAAAACEAdRs2sN8AAAALAQAADwAAAAAAAAAAAAAAAAANBAAAZHJzL2Rv&#10;d25yZXYueG1sUEsFBgAAAAAEAAQA8wAAABkFAAAAAA==&#10;" filled="f" stroked="f">
            <v:textbox style="mso-fit-shape-to-text:t">
              <w:txbxContent>
                <w:p w:rsidR="006A415C" w:rsidRDefault="006A415C" w:rsidP="006A415C">
                  <w:pPr>
                    <w:pStyle w:val="aa"/>
                    <w:bidi/>
                    <w:spacing w:before="0" w:beforeAutospacing="0" w:after="0" w:afterAutospacing="0"/>
                  </w:pPr>
                  <w:r w:rsidRPr="006A415C">
                    <w:rPr>
                      <w:rFonts w:ascii="ae_AlMothnna" w:hAnsi="ae_AlMothnna" w:cs="ae_AlMothnna"/>
                      <w:b/>
                      <w:bCs/>
                      <w:color w:val="FF0000"/>
                      <w:kern w:val="24"/>
                      <w:sz w:val="48"/>
                      <w:szCs w:val="48"/>
                    </w:rPr>
                    <w:t>“</w:t>
                  </w:r>
                  <w:proofErr w:type="spellStart"/>
                  <w:r w:rsidRPr="006A415C">
                    <w:rPr>
                      <w:rFonts w:ascii="ae_AlMothnna" w:hAnsi="ae_AlMothnna" w:cs="ae_AlMothnna"/>
                      <w:b/>
                      <w:bCs/>
                      <w:color w:val="00B050"/>
                      <w:kern w:val="24"/>
                      <w:sz w:val="64"/>
                      <w:szCs w:val="64"/>
                      <w:rtl/>
                    </w:rPr>
                    <w:t>جدارات</w:t>
                  </w:r>
                  <w:proofErr w:type="spellEnd"/>
                  <w:r w:rsidRPr="006A415C">
                    <w:rPr>
                      <w:rFonts w:ascii="ae_AlMothnna" w:hAnsi="ae_AlMothnna" w:cs="ae_AlMothnna"/>
                      <w:b/>
                      <w:bCs/>
                      <w:color w:val="00B050"/>
                      <w:kern w:val="24"/>
                      <w:sz w:val="64"/>
                      <w:szCs w:val="64"/>
                      <w:rtl/>
                    </w:rPr>
                    <w:t xml:space="preserve"> النجاح</w:t>
                  </w:r>
                  <w:r w:rsidRPr="006A415C">
                    <w:rPr>
                      <w:rFonts w:ascii="ae_AlMothnna" w:hAnsi="ae_AlMothnna" w:cs="ae_AlMothnna"/>
                      <w:b/>
                      <w:bCs/>
                      <w:color w:val="FF0000"/>
                      <w:kern w:val="24"/>
                      <w:sz w:val="48"/>
                      <w:szCs w:val="48"/>
                    </w:rPr>
                    <w:t>“</w:t>
                  </w:r>
                </w:p>
              </w:txbxContent>
            </v:textbox>
          </v:shape>
        </w:pict>
      </w:r>
      <w:r w:rsidR="006A415C" w:rsidRPr="006A415C">
        <w:rPr>
          <w:rFonts w:asciiTheme="majorBidi" w:hAnsiTheme="majorBidi" w:cs="GE Jarida Heavy"/>
          <w:b/>
          <w:bCs/>
          <w:noProof/>
          <w:sz w:val="40"/>
          <w:szCs w:val="40"/>
        </w:rPr>
        <w:drawing>
          <wp:anchor distT="0" distB="0" distL="114300" distR="114300" simplePos="0" relativeHeight="251803648" behindDoc="0" locked="0" layoutInCell="1" allowOverlap="1">
            <wp:simplePos x="0" y="0"/>
            <wp:positionH relativeFrom="column">
              <wp:posOffset>4269870</wp:posOffset>
            </wp:positionH>
            <wp:positionV relativeFrom="paragraph">
              <wp:posOffset>4635690</wp:posOffset>
            </wp:positionV>
            <wp:extent cx="1418762" cy="1008112"/>
            <wp:effectExtent l="0" t="0" r="0" b="1905"/>
            <wp:wrapNone/>
            <wp:docPr id="2255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صورة 1"/>
                    <pic:cNvPicPr>
                      <a:picLocks noChangeAspect="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18762" cy="1008112"/>
                    </a:xfrm>
                    <a:prstGeom prst="rect">
                      <a:avLst/>
                    </a:prstGeom>
                  </pic:spPr>
                </pic:pic>
              </a:graphicData>
            </a:graphic>
          </wp:anchor>
        </w:drawing>
      </w:r>
      <w:r w:rsidR="006A415C" w:rsidRPr="006A415C">
        <w:rPr>
          <w:rFonts w:asciiTheme="majorBidi" w:hAnsiTheme="majorBidi" w:cs="GE Jarida Heavy"/>
          <w:b/>
          <w:bCs/>
          <w:noProof/>
          <w:sz w:val="40"/>
          <w:szCs w:val="40"/>
        </w:rPr>
        <w:drawing>
          <wp:anchor distT="0" distB="0" distL="114300" distR="114300" simplePos="0" relativeHeight="251804672" behindDoc="0" locked="0" layoutInCell="1" allowOverlap="1">
            <wp:simplePos x="0" y="0"/>
            <wp:positionH relativeFrom="column">
              <wp:posOffset>1848811</wp:posOffset>
            </wp:positionH>
            <wp:positionV relativeFrom="paragraph">
              <wp:posOffset>1690208</wp:posOffset>
            </wp:positionV>
            <wp:extent cx="2464823" cy="2398468"/>
            <wp:effectExtent l="0" t="0" r="0" b="1905"/>
            <wp:wrapNone/>
            <wp:docPr id="1024"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صورة 2"/>
                    <pic:cNvPicPr>
                      <a:picLocks noChangeAspect="1"/>
                    </pic:cNvPicPr>
                  </pic:nvPicPr>
                  <pic:blipFill>
                    <a:blip r:embed="rId36"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37">
                              <a14:imgEffect>
                                <a14:saturation sat="40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64823" cy="2398468"/>
                    </a:xfrm>
                    <a:prstGeom prst="rect">
                      <a:avLst/>
                    </a:prstGeom>
                    <a:solidFill>
                      <a:srgbClr val="00B050"/>
                    </a:solidFill>
                  </pic:spPr>
                </pic:pic>
              </a:graphicData>
            </a:graphic>
          </wp:anchor>
        </w:drawing>
      </w: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6A415C" w:rsidRDefault="006A415C" w:rsidP="006A415C">
      <w:pPr>
        <w:tabs>
          <w:tab w:val="left" w:pos="3777"/>
        </w:tabs>
        <w:bidi/>
        <w:spacing w:after="0" w:line="240" w:lineRule="auto"/>
        <w:jc w:val="center"/>
        <w:rPr>
          <w:rFonts w:asciiTheme="majorBidi" w:hAnsiTheme="majorBidi" w:cs="GE Jarida Heavy"/>
          <w:b/>
          <w:bCs/>
          <w:sz w:val="40"/>
          <w:szCs w:val="40"/>
          <w:rtl/>
        </w:rPr>
      </w:pPr>
    </w:p>
    <w:p w:rsidR="00D70CA2" w:rsidRDefault="00D70CA2" w:rsidP="006A415C">
      <w:pPr>
        <w:tabs>
          <w:tab w:val="left" w:pos="3777"/>
        </w:tabs>
        <w:bidi/>
        <w:spacing w:after="0" w:line="240" w:lineRule="auto"/>
        <w:jc w:val="center"/>
        <w:rPr>
          <w:rFonts w:asciiTheme="majorBidi" w:hAnsiTheme="majorBidi" w:cs="GE Jarida Heavy"/>
          <w:b/>
          <w:bCs/>
          <w:sz w:val="40"/>
          <w:szCs w:val="40"/>
          <w:rtl/>
        </w:rPr>
      </w:pPr>
      <w:r>
        <w:rPr>
          <w:rFonts w:asciiTheme="majorBidi" w:hAnsiTheme="majorBidi" w:cs="GE Jarida Heavy" w:hint="cs"/>
          <w:b/>
          <w:bCs/>
          <w:sz w:val="40"/>
          <w:szCs w:val="40"/>
          <w:rtl/>
        </w:rPr>
        <w:t xml:space="preserve">ور </w:t>
      </w:r>
      <w:proofErr w:type="spellStart"/>
      <w:r>
        <w:rPr>
          <w:rFonts w:asciiTheme="majorBidi" w:hAnsiTheme="majorBidi" w:cs="GE Jarida Heavy" w:hint="cs"/>
          <w:b/>
          <w:bCs/>
          <w:sz w:val="40"/>
          <w:szCs w:val="40"/>
          <w:rtl/>
        </w:rPr>
        <w:t>شة</w:t>
      </w:r>
      <w:proofErr w:type="spellEnd"/>
      <w:r>
        <w:rPr>
          <w:rFonts w:asciiTheme="majorBidi" w:hAnsiTheme="majorBidi" w:cs="GE Jarida Heavy" w:hint="cs"/>
          <w:b/>
          <w:bCs/>
          <w:sz w:val="40"/>
          <w:szCs w:val="40"/>
          <w:rtl/>
        </w:rPr>
        <w:t xml:space="preserve"> عمل</w:t>
      </w:r>
    </w:p>
    <w:p w:rsidR="00D70CA2" w:rsidRDefault="00D70CA2" w:rsidP="00D70CA2">
      <w:pPr>
        <w:tabs>
          <w:tab w:val="left" w:pos="3777"/>
        </w:tabs>
        <w:bidi/>
        <w:spacing w:after="0" w:line="240" w:lineRule="auto"/>
        <w:rPr>
          <w:rFonts w:asciiTheme="majorBidi" w:hAnsiTheme="majorBidi" w:cs="GE Jarida Heavy"/>
          <w:b/>
          <w:bCs/>
          <w:sz w:val="40"/>
          <w:szCs w:val="40"/>
          <w:rtl/>
        </w:rPr>
      </w:pPr>
    </w:p>
    <w:p w:rsidR="00791D44" w:rsidRPr="00384A02" w:rsidRDefault="00384A02" w:rsidP="00384A02">
      <w:pPr>
        <w:tabs>
          <w:tab w:val="left" w:pos="3777"/>
        </w:tabs>
        <w:bidi/>
        <w:jc w:val="center"/>
        <w:rPr>
          <w:rFonts w:asciiTheme="majorBidi" w:hAnsiTheme="majorBidi" w:cs="AGA Sindibad Regular"/>
          <w:sz w:val="32"/>
          <w:szCs w:val="32"/>
          <w:rtl/>
        </w:rPr>
      </w:pPr>
      <w:r>
        <w:rPr>
          <w:rFonts w:asciiTheme="majorBidi" w:hAnsiTheme="majorBidi" w:cs="GE Jarida Heavy" w:hint="cs"/>
          <w:b/>
          <w:bCs/>
          <w:sz w:val="40"/>
          <w:szCs w:val="40"/>
          <w:rtl/>
        </w:rPr>
        <w:t>اسئلة للمجموعات</w:t>
      </w:r>
    </w:p>
    <w:tbl>
      <w:tblPr>
        <w:tblStyle w:val="a5"/>
        <w:tblpPr w:leftFromText="180" w:rightFromText="180" w:vertAnchor="page" w:horzAnchor="margin" w:tblpY="5425"/>
        <w:bidiVisual/>
        <w:tblW w:w="0" w:type="auto"/>
        <w:tblLook w:val="04A0"/>
      </w:tblPr>
      <w:tblGrid>
        <w:gridCol w:w="5069"/>
        <w:gridCol w:w="5070"/>
      </w:tblGrid>
      <w:tr w:rsidR="00384A02" w:rsidTr="00384A02">
        <w:tc>
          <w:tcPr>
            <w:tcW w:w="5069" w:type="dxa"/>
            <w:shd w:val="clear" w:color="auto" w:fill="BFBFBF" w:themeFill="background1" w:themeFillShade="BF"/>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المجموعة (أ)</w:t>
            </w:r>
          </w:p>
        </w:tc>
        <w:tc>
          <w:tcPr>
            <w:tcW w:w="5070" w:type="dxa"/>
            <w:shd w:val="clear" w:color="auto" w:fill="BFBFBF" w:themeFill="background1" w:themeFillShade="BF"/>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المجموعة (ب)</w:t>
            </w:r>
          </w:p>
        </w:tc>
      </w:tr>
      <w:tr w:rsidR="00384A02" w:rsidTr="00384A02">
        <w:tc>
          <w:tcPr>
            <w:tcW w:w="5069" w:type="dxa"/>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lastRenderedPageBreak/>
              <w:t>ماهي مصادر جمع التبرعات ؟</w:t>
            </w:r>
          </w:p>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لماذا يمتنع الناس عن التبرع؟</w:t>
            </w:r>
          </w:p>
        </w:tc>
        <w:tc>
          <w:tcPr>
            <w:tcW w:w="5070" w:type="dxa"/>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ماهي وسائل جمع التبرعات ؟</w:t>
            </w:r>
          </w:p>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ماهي الاخطاء التي تقع فيها الجمعيات الخيرية</w:t>
            </w:r>
          </w:p>
        </w:tc>
      </w:tr>
      <w:tr w:rsidR="00384A02" w:rsidTr="00384A02">
        <w:tc>
          <w:tcPr>
            <w:tcW w:w="5069" w:type="dxa"/>
            <w:shd w:val="clear" w:color="auto" w:fill="BFBFBF" w:themeFill="background1" w:themeFillShade="BF"/>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المجموعة (ج)</w:t>
            </w:r>
          </w:p>
        </w:tc>
        <w:tc>
          <w:tcPr>
            <w:tcW w:w="5070" w:type="dxa"/>
            <w:shd w:val="clear" w:color="auto" w:fill="BFBFBF" w:themeFill="background1" w:themeFillShade="BF"/>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المجموعة (د)</w:t>
            </w:r>
          </w:p>
        </w:tc>
      </w:tr>
      <w:tr w:rsidR="00384A02" w:rsidTr="00384A02">
        <w:tc>
          <w:tcPr>
            <w:tcW w:w="5069" w:type="dxa"/>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لماذا يتبرع الناس؟</w:t>
            </w:r>
          </w:p>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ماهي الاخطاء التي يقع فيها رجال جمع التبرعات ؟</w:t>
            </w:r>
          </w:p>
        </w:tc>
        <w:tc>
          <w:tcPr>
            <w:tcW w:w="5070" w:type="dxa"/>
          </w:tcPr>
          <w:p w:rsidR="00384A02" w:rsidRDefault="00384A02" w:rsidP="00384A02">
            <w:pPr>
              <w:tabs>
                <w:tab w:val="left" w:pos="3777"/>
              </w:tabs>
              <w:bidi/>
              <w:jc w:val="center"/>
              <w:rPr>
                <w:rFonts w:asciiTheme="majorBidi" w:hAnsiTheme="majorBidi" w:cs="GE Jarida Heavy"/>
                <w:b/>
                <w:bCs/>
                <w:sz w:val="40"/>
                <w:szCs w:val="40"/>
                <w:rtl/>
              </w:rPr>
            </w:pPr>
            <w:r>
              <w:rPr>
                <w:rFonts w:asciiTheme="majorBidi" w:hAnsiTheme="majorBidi" w:cs="GE Jarida Heavy" w:hint="cs"/>
                <w:b/>
                <w:bCs/>
                <w:sz w:val="40"/>
                <w:szCs w:val="40"/>
                <w:rtl/>
              </w:rPr>
              <w:t>لماذا نجمع المال والتبرعات؟</w:t>
            </w:r>
          </w:p>
          <w:p w:rsidR="00384A02" w:rsidRDefault="00390728" w:rsidP="00384A02">
            <w:pPr>
              <w:tabs>
                <w:tab w:val="left" w:pos="3777"/>
              </w:tabs>
              <w:bidi/>
              <w:jc w:val="center"/>
              <w:rPr>
                <w:rFonts w:asciiTheme="majorBidi" w:hAnsiTheme="majorBidi" w:cs="GE Jarida Heavy"/>
                <w:b/>
                <w:bCs/>
                <w:sz w:val="40"/>
                <w:szCs w:val="40"/>
                <w:rtl/>
              </w:rPr>
            </w:pPr>
            <w:r w:rsidRPr="00390728">
              <w:rPr>
                <w:rFonts w:asciiTheme="majorBidi" w:hAnsiTheme="majorBidi" w:cs="AGA Sindibad Regular"/>
                <w:noProof/>
                <w:sz w:val="32"/>
                <w:szCs w:val="32"/>
                <w:rtl/>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_x0000_s1440" type="#_x0000_t122" style="position:absolute;left:0;text-align:left;margin-left:-815.6pt;margin-top:6.6pt;width:162.35pt;height:66.6pt;z-index:-251658240" fillcolor="#d8d8d8 [2732]">
                  <w10:wrap anchorx="page"/>
                </v:shape>
              </w:pict>
            </w:r>
            <w:r w:rsidR="00384A02">
              <w:rPr>
                <w:rFonts w:asciiTheme="majorBidi" w:hAnsiTheme="majorBidi" w:cs="GE Jarida Heavy" w:hint="cs"/>
                <w:b/>
                <w:bCs/>
                <w:sz w:val="40"/>
                <w:szCs w:val="40"/>
                <w:rtl/>
              </w:rPr>
              <w:t>ماهي انواع التبرعات المتاحة؟</w:t>
            </w:r>
          </w:p>
          <w:p w:rsidR="00384A02" w:rsidRDefault="00384A02" w:rsidP="00384A02">
            <w:pPr>
              <w:tabs>
                <w:tab w:val="left" w:pos="3777"/>
              </w:tabs>
              <w:bidi/>
              <w:jc w:val="center"/>
              <w:rPr>
                <w:rFonts w:asciiTheme="majorBidi" w:hAnsiTheme="majorBidi" w:cs="GE Jarida Heavy"/>
                <w:b/>
                <w:bCs/>
                <w:sz w:val="40"/>
                <w:szCs w:val="40"/>
                <w:rtl/>
              </w:rPr>
            </w:pPr>
          </w:p>
        </w:tc>
      </w:tr>
    </w:tbl>
    <w:p w:rsidR="00D70CA2" w:rsidRDefault="00D70CA2" w:rsidP="00D70CA2">
      <w:pPr>
        <w:tabs>
          <w:tab w:val="left" w:pos="3777"/>
        </w:tabs>
        <w:bidi/>
        <w:spacing w:after="0" w:line="240" w:lineRule="auto"/>
        <w:rPr>
          <w:rFonts w:asciiTheme="majorBidi" w:hAnsiTheme="majorBidi" w:cs="GE Jarida Heavy"/>
          <w:b/>
          <w:bCs/>
          <w:sz w:val="40"/>
          <w:szCs w:val="40"/>
          <w:rtl/>
        </w:rPr>
      </w:pPr>
    </w:p>
    <w:p w:rsidR="00D70CA2" w:rsidRDefault="00D70CA2" w:rsidP="00D70CA2">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E840A5" w:rsidRDefault="00E840A5" w:rsidP="00E840A5">
      <w:pPr>
        <w:tabs>
          <w:tab w:val="left" w:pos="3777"/>
        </w:tabs>
        <w:bidi/>
        <w:spacing w:after="0" w:line="240" w:lineRule="auto"/>
        <w:rPr>
          <w:rFonts w:asciiTheme="majorBidi" w:hAnsiTheme="majorBidi" w:cs="GE Jarida Heavy"/>
          <w:b/>
          <w:bCs/>
          <w:sz w:val="40"/>
          <w:szCs w:val="40"/>
          <w:rtl/>
        </w:rPr>
      </w:pPr>
    </w:p>
    <w:p w:rsidR="00E840A5" w:rsidRDefault="00E840A5" w:rsidP="00E840A5">
      <w:pPr>
        <w:tabs>
          <w:tab w:val="left" w:pos="3777"/>
        </w:tabs>
        <w:bidi/>
        <w:spacing w:after="0" w:line="240" w:lineRule="auto"/>
        <w:rPr>
          <w:rFonts w:asciiTheme="majorBidi" w:hAnsiTheme="majorBidi" w:cs="GE Jarida Heavy"/>
          <w:b/>
          <w:bCs/>
          <w:sz w:val="40"/>
          <w:szCs w:val="40"/>
          <w:rtl/>
        </w:rPr>
      </w:pPr>
    </w:p>
    <w:p w:rsidR="00E840A5" w:rsidRDefault="00E840A5" w:rsidP="00E840A5">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384A02" w:rsidRDefault="00384A02" w:rsidP="00384A02">
      <w:pPr>
        <w:tabs>
          <w:tab w:val="left" w:pos="3777"/>
        </w:tabs>
        <w:bidi/>
        <w:spacing w:after="0" w:line="240" w:lineRule="auto"/>
        <w:rPr>
          <w:rFonts w:asciiTheme="majorBidi" w:hAnsiTheme="majorBidi" w:cs="GE Jarida Heavy"/>
          <w:b/>
          <w:bCs/>
          <w:sz w:val="40"/>
          <w:szCs w:val="40"/>
          <w:rtl/>
        </w:rPr>
      </w:pPr>
    </w:p>
    <w:p w:rsidR="00384A02" w:rsidRDefault="00384A02" w:rsidP="00384A02">
      <w:pPr>
        <w:tabs>
          <w:tab w:val="left" w:pos="3777"/>
        </w:tabs>
        <w:bidi/>
        <w:spacing w:after="0" w:line="240" w:lineRule="auto"/>
        <w:rPr>
          <w:rFonts w:asciiTheme="majorBidi" w:hAnsiTheme="majorBidi" w:cs="GE Jarida Heavy"/>
          <w:b/>
          <w:bCs/>
          <w:sz w:val="40"/>
          <w:szCs w:val="40"/>
          <w:rtl/>
        </w:rPr>
      </w:pPr>
    </w:p>
    <w:p w:rsidR="00384A02" w:rsidRDefault="00384A02" w:rsidP="00384A02">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tbl>
      <w:tblPr>
        <w:tblStyle w:val="a5"/>
        <w:bidiVisual/>
        <w:tblW w:w="0" w:type="auto"/>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069"/>
        <w:gridCol w:w="5070"/>
      </w:tblGrid>
      <w:tr w:rsidR="009831B3" w:rsidTr="000E5EA5">
        <w:tc>
          <w:tcPr>
            <w:tcW w:w="5069" w:type="dxa"/>
            <w:vAlign w:val="center"/>
          </w:tcPr>
          <w:p w:rsidR="009831B3" w:rsidRPr="00E91E0B" w:rsidRDefault="009831B3" w:rsidP="009831B3">
            <w:pPr>
              <w:bidi/>
              <w:jc w:val="center"/>
              <w:rPr>
                <w:rFonts w:asciiTheme="majorBidi" w:hAnsiTheme="majorBidi" w:cs="AL-Mohanad Black"/>
                <w:b/>
                <w:bCs/>
                <w:sz w:val="40"/>
                <w:szCs w:val="40"/>
                <w:rtl/>
              </w:rPr>
            </w:pPr>
            <w:r w:rsidRPr="00E91E0B">
              <w:rPr>
                <w:rFonts w:asciiTheme="majorBidi" w:hAnsiTheme="majorBidi" w:cs="AL-Mohanad Black" w:hint="cs"/>
                <w:b/>
                <w:bCs/>
                <w:sz w:val="40"/>
                <w:szCs w:val="40"/>
                <w:rtl/>
              </w:rPr>
              <w:t xml:space="preserve">الوحدة </w:t>
            </w:r>
            <w:r>
              <w:rPr>
                <w:rFonts w:asciiTheme="majorBidi" w:hAnsiTheme="majorBidi" w:cs="AL-Mohanad Black" w:hint="cs"/>
                <w:b/>
                <w:bCs/>
                <w:sz w:val="40"/>
                <w:szCs w:val="40"/>
                <w:rtl/>
              </w:rPr>
              <w:t xml:space="preserve">الخامسة </w:t>
            </w:r>
          </w:p>
          <w:p w:rsidR="009831B3" w:rsidRDefault="009831B3" w:rsidP="000E5EA5">
            <w:pPr>
              <w:bidi/>
              <w:jc w:val="center"/>
              <w:rPr>
                <w:rFonts w:asciiTheme="majorBidi" w:hAnsiTheme="majorBidi" w:cs="AL-Mohanad Black"/>
                <w:sz w:val="32"/>
                <w:szCs w:val="32"/>
              </w:rPr>
            </w:pPr>
            <w:r>
              <w:rPr>
                <w:rFonts w:asciiTheme="majorBidi" w:hAnsiTheme="majorBidi" w:cs="AL-Mohanad Black"/>
                <w:b/>
                <w:bCs/>
                <w:sz w:val="40"/>
                <w:szCs w:val="40"/>
              </w:rPr>
              <w:t>5</w:t>
            </w:r>
          </w:p>
        </w:tc>
        <w:tc>
          <w:tcPr>
            <w:tcW w:w="5070" w:type="dxa"/>
          </w:tcPr>
          <w:p w:rsidR="009831B3" w:rsidRPr="00384A02" w:rsidRDefault="009831B3" w:rsidP="000E5EA5">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 xml:space="preserve">مفهوم </w:t>
            </w:r>
            <w:r w:rsidR="0053476D" w:rsidRPr="00384A02">
              <w:rPr>
                <w:rFonts w:asciiTheme="majorBidi" w:hAnsiTheme="majorBidi" w:cs="AL-Mohanad Black" w:hint="cs"/>
                <w:sz w:val="40"/>
                <w:szCs w:val="40"/>
                <w:rtl/>
              </w:rPr>
              <w:t>جمع التبرعات.</w:t>
            </w:r>
          </w:p>
          <w:p w:rsidR="0053476D" w:rsidRPr="00384A02" w:rsidRDefault="0053476D" w:rsidP="0053476D">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جمع التبرعات علم ام فن .</w:t>
            </w:r>
          </w:p>
          <w:p w:rsidR="009831B3" w:rsidRPr="00384A02" w:rsidRDefault="009831B3" w:rsidP="009831B3">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لماذا يتبرع الناس .</w:t>
            </w:r>
          </w:p>
          <w:p w:rsidR="009831B3" w:rsidRPr="00384A02" w:rsidRDefault="009831B3" w:rsidP="009831B3">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لماذا يمتنع الناس عن العطاء.</w:t>
            </w:r>
          </w:p>
          <w:p w:rsidR="009831B3" w:rsidRPr="00384A02" w:rsidRDefault="009831B3" w:rsidP="009831B3">
            <w:pPr>
              <w:pStyle w:val="a4"/>
              <w:numPr>
                <w:ilvl w:val="0"/>
                <w:numId w:val="37"/>
              </w:numPr>
              <w:bidi/>
              <w:rPr>
                <w:rFonts w:asciiTheme="majorBidi" w:hAnsiTheme="majorBidi" w:cs="AL-Mohanad Black"/>
                <w:sz w:val="40"/>
                <w:szCs w:val="40"/>
              </w:rPr>
            </w:pPr>
            <w:r w:rsidRPr="00384A02">
              <w:rPr>
                <w:rFonts w:asciiTheme="majorBidi" w:hAnsiTheme="majorBidi" w:cs="AL-Mohanad Black" w:hint="cs"/>
                <w:sz w:val="40"/>
                <w:szCs w:val="40"/>
                <w:rtl/>
              </w:rPr>
              <w:t>لماذا نجمع المال والتبرعات .</w:t>
            </w:r>
          </w:p>
          <w:p w:rsidR="0053476D" w:rsidRPr="00384A02" w:rsidRDefault="0053476D" w:rsidP="0053476D">
            <w:pPr>
              <w:pStyle w:val="a4"/>
              <w:numPr>
                <w:ilvl w:val="0"/>
                <w:numId w:val="37"/>
              </w:numPr>
              <w:bidi/>
              <w:rPr>
                <w:rFonts w:asciiTheme="majorBidi" w:hAnsiTheme="majorBidi" w:cs="AL-Mohanad Black"/>
                <w:sz w:val="40"/>
                <w:szCs w:val="40"/>
              </w:rPr>
            </w:pPr>
            <w:proofErr w:type="spellStart"/>
            <w:r w:rsidRPr="00384A02">
              <w:rPr>
                <w:rFonts w:asciiTheme="majorBidi" w:hAnsiTheme="majorBidi" w:cs="AL-Mohanad Black" w:hint="cs"/>
                <w:sz w:val="40"/>
                <w:szCs w:val="40"/>
                <w:rtl/>
              </w:rPr>
              <w:t>داوفع</w:t>
            </w:r>
            <w:proofErr w:type="spellEnd"/>
            <w:r w:rsidRPr="00384A02">
              <w:rPr>
                <w:rFonts w:asciiTheme="majorBidi" w:hAnsiTheme="majorBidi" w:cs="AL-Mohanad Black" w:hint="cs"/>
                <w:sz w:val="40"/>
                <w:szCs w:val="40"/>
                <w:rtl/>
              </w:rPr>
              <w:t xml:space="preserve"> العطاء </w:t>
            </w:r>
            <w:r w:rsidRPr="00384A02">
              <w:rPr>
                <w:rFonts w:asciiTheme="majorBidi" w:hAnsiTheme="majorBidi" w:cs="AL-Mohanad Black"/>
                <w:sz w:val="40"/>
                <w:szCs w:val="40"/>
                <w:rtl/>
              </w:rPr>
              <w:t>–</w:t>
            </w:r>
            <w:r w:rsidRPr="00384A02">
              <w:rPr>
                <w:rFonts w:asciiTheme="majorBidi" w:hAnsiTheme="majorBidi" w:cs="AL-Mohanad Black" w:hint="cs"/>
                <w:sz w:val="40"/>
                <w:szCs w:val="40"/>
                <w:rtl/>
              </w:rPr>
              <w:t xml:space="preserve">هرم </w:t>
            </w:r>
            <w:proofErr w:type="spellStart"/>
            <w:r w:rsidRPr="00384A02">
              <w:rPr>
                <w:rFonts w:asciiTheme="majorBidi" w:hAnsiTheme="majorBidi" w:cs="AL-Mohanad Black" w:hint="cs"/>
                <w:sz w:val="40"/>
                <w:szCs w:val="40"/>
                <w:rtl/>
              </w:rPr>
              <w:t>ماسلوا</w:t>
            </w:r>
            <w:proofErr w:type="spellEnd"/>
            <w:r w:rsidRPr="00384A02">
              <w:rPr>
                <w:rFonts w:asciiTheme="majorBidi" w:hAnsiTheme="majorBidi" w:cs="AL-Mohanad Black" w:hint="cs"/>
                <w:sz w:val="40"/>
                <w:szCs w:val="40"/>
                <w:rtl/>
              </w:rPr>
              <w:t>.</w:t>
            </w:r>
          </w:p>
          <w:p w:rsidR="009831B3" w:rsidRPr="00E91E0B" w:rsidRDefault="009831B3" w:rsidP="009831B3">
            <w:pPr>
              <w:pStyle w:val="a4"/>
              <w:numPr>
                <w:ilvl w:val="0"/>
                <w:numId w:val="37"/>
              </w:numPr>
              <w:bidi/>
              <w:rPr>
                <w:rFonts w:asciiTheme="majorBidi" w:hAnsiTheme="majorBidi" w:cs="AL-Mohanad Black"/>
                <w:sz w:val="28"/>
                <w:szCs w:val="28"/>
                <w:rtl/>
              </w:rPr>
            </w:pPr>
            <w:r w:rsidRPr="00384A02">
              <w:rPr>
                <w:rFonts w:asciiTheme="majorBidi" w:hAnsiTheme="majorBidi" w:cs="AL-Mohanad Black" w:hint="cs"/>
                <w:sz w:val="40"/>
                <w:szCs w:val="40"/>
                <w:rtl/>
              </w:rPr>
              <w:lastRenderedPageBreak/>
              <w:t>م</w:t>
            </w:r>
            <w:r w:rsidR="0053476D" w:rsidRPr="00384A02">
              <w:rPr>
                <w:rFonts w:asciiTheme="majorBidi" w:hAnsiTheme="majorBidi" w:cs="AL-Mohanad Black" w:hint="cs"/>
                <w:sz w:val="40"/>
                <w:szCs w:val="40"/>
                <w:rtl/>
              </w:rPr>
              <w:t>صادر جمع التبرعات.</w:t>
            </w:r>
          </w:p>
        </w:tc>
      </w:tr>
    </w:tbl>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9831B3" w:rsidRDefault="009831B3" w:rsidP="009831B3">
      <w:pPr>
        <w:tabs>
          <w:tab w:val="left" w:pos="3777"/>
        </w:tabs>
        <w:bidi/>
        <w:spacing w:after="0" w:line="240" w:lineRule="auto"/>
        <w:rPr>
          <w:rFonts w:asciiTheme="majorBidi" w:hAnsiTheme="majorBidi" w:cs="GE Jarida Heavy"/>
          <w:b/>
          <w:bCs/>
          <w:sz w:val="40"/>
          <w:szCs w:val="40"/>
          <w:rtl/>
        </w:rPr>
      </w:pPr>
    </w:p>
    <w:p w:rsidR="00791D44" w:rsidRDefault="00791D44" w:rsidP="00791D44">
      <w:pPr>
        <w:tabs>
          <w:tab w:val="left" w:pos="3777"/>
        </w:tabs>
        <w:bidi/>
        <w:rPr>
          <w:rFonts w:asciiTheme="majorBidi" w:hAnsiTheme="majorBidi" w:cs="AGA Sindibad Regular"/>
          <w:sz w:val="32"/>
          <w:szCs w:val="32"/>
          <w:rtl/>
        </w:rPr>
      </w:pPr>
    </w:p>
    <w:p w:rsidR="00384A02" w:rsidRDefault="00384A02" w:rsidP="00384A02">
      <w:pPr>
        <w:tabs>
          <w:tab w:val="left" w:pos="3777"/>
        </w:tabs>
        <w:bidi/>
        <w:rPr>
          <w:rFonts w:asciiTheme="majorBidi" w:hAnsiTheme="majorBidi" w:cs="GE Jarida Heavy"/>
          <w:sz w:val="32"/>
          <w:szCs w:val="32"/>
          <w:rtl/>
        </w:rPr>
      </w:pPr>
    </w:p>
    <w:p w:rsidR="00E840A5" w:rsidRPr="00E840A5" w:rsidRDefault="00E840A5" w:rsidP="00E840A5">
      <w:pPr>
        <w:pStyle w:val="a4"/>
        <w:numPr>
          <w:ilvl w:val="0"/>
          <w:numId w:val="4"/>
        </w:numPr>
        <w:tabs>
          <w:tab w:val="left" w:pos="3777"/>
        </w:tabs>
        <w:bidi/>
        <w:spacing w:after="0" w:line="240" w:lineRule="auto"/>
        <w:rPr>
          <w:rFonts w:asciiTheme="majorBidi" w:hAnsiTheme="majorBidi" w:cs="GE Jarida Heavy"/>
          <w:b/>
          <w:bCs/>
          <w:sz w:val="40"/>
          <w:szCs w:val="40"/>
          <w:rtl/>
        </w:rPr>
      </w:pPr>
      <w:r w:rsidRPr="00E840A5">
        <w:rPr>
          <w:rFonts w:asciiTheme="majorBidi" w:hAnsiTheme="majorBidi" w:cs="GE Jarida Heavy" w:hint="cs"/>
          <w:b/>
          <w:bCs/>
          <w:sz w:val="40"/>
          <w:szCs w:val="40"/>
          <w:rtl/>
        </w:rPr>
        <w:t>مفهوم جمع التبرعات :</w:t>
      </w:r>
      <w:r w:rsidRPr="00E840A5">
        <w:rPr>
          <w:rFonts w:asciiTheme="majorBidi" w:hAnsiTheme="majorBidi" w:cs="GE Jarida Heavy"/>
          <w:b/>
          <w:bCs/>
          <w:sz w:val="40"/>
          <w:szCs w:val="40"/>
          <w:rtl/>
        </w:rPr>
        <w:t xml:space="preserve"> </w:t>
      </w:r>
    </w:p>
    <w:p w:rsidR="00E840A5" w:rsidRPr="005B017E" w:rsidRDefault="00E840A5" w:rsidP="00E840A5">
      <w:pPr>
        <w:tabs>
          <w:tab w:val="left" w:pos="3777"/>
        </w:tabs>
        <w:bidi/>
        <w:spacing w:after="0" w:line="240" w:lineRule="auto"/>
        <w:rPr>
          <w:rFonts w:asciiTheme="majorBidi" w:hAnsiTheme="majorBidi" w:cs="GE Jarida Heavy"/>
          <w:b/>
          <w:bCs/>
          <w:sz w:val="20"/>
          <w:szCs w:val="20"/>
          <w:rtl/>
        </w:rPr>
      </w:pPr>
    </w:p>
    <w:p w:rsidR="00E840A5" w:rsidRPr="00E840A5" w:rsidRDefault="00E840A5" w:rsidP="00E840A5">
      <w:pPr>
        <w:tabs>
          <w:tab w:val="left" w:pos="3777"/>
        </w:tabs>
        <w:bidi/>
        <w:spacing w:line="240" w:lineRule="auto"/>
        <w:rPr>
          <w:rFonts w:ascii="Times New Roman" w:eastAsia="Times New Roman" w:hAnsi="Times New Roman" w:cs="AL-Mohanad"/>
          <w:sz w:val="28"/>
          <w:szCs w:val="36"/>
          <w:rtl/>
        </w:rPr>
      </w:pPr>
      <w:r w:rsidRPr="00E840A5">
        <w:rPr>
          <w:rFonts w:ascii="Times New Roman" w:eastAsia="Times New Roman" w:hAnsi="Times New Roman" w:cs="AL-Mohanad"/>
          <w:sz w:val="28"/>
          <w:szCs w:val="36"/>
          <w:rtl/>
        </w:rPr>
        <w:t>جمع التبرعات وظيفة تعتبر من الوظائف المهمة التي تقوم بها المنظمات الدعوية والخيرية. لأنه بدون القيام بعملية جمع التبرعات بطريقة فعالة، فإن المنظمات الخيرية لن تتمكن من القيام بدورها المطلوب حيث أن وجود المواد المالية الكافية هو أساس قيام المشروعات الخيرية. وهذه الأموال لا يمكن أن تحصل عليها المنظمة إلا من خلال الاتصال بالمحسنين ومحاولة إقناعهم بأهمية وضرورة التبرع من أجل أن تؤدي المنظمة الخيرية رسالتها التي قامت من أجله.</w:t>
      </w:r>
    </w:p>
    <w:tbl>
      <w:tblPr>
        <w:tblStyle w:val="a5"/>
        <w:bidiVisual/>
        <w:tblW w:w="0" w:type="auto"/>
        <w:jc w:val="center"/>
        <w:shd w:val="clear" w:color="auto" w:fill="D9D9D9" w:themeFill="background1" w:themeFillShade="D9"/>
        <w:tblLook w:val="04A0"/>
      </w:tblPr>
      <w:tblGrid>
        <w:gridCol w:w="3722"/>
        <w:gridCol w:w="3757"/>
        <w:gridCol w:w="2660"/>
      </w:tblGrid>
      <w:tr w:rsidR="00E840A5" w:rsidRPr="00A97ABD" w:rsidTr="00D92F6B">
        <w:trPr>
          <w:jc w:val="center"/>
        </w:trPr>
        <w:tc>
          <w:tcPr>
            <w:tcW w:w="3793" w:type="dxa"/>
            <w:shd w:val="clear" w:color="auto" w:fill="D9D9D9" w:themeFill="background1" w:themeFillShade="D9"/>
            <w:vAlign w:val="center"/>
          </w:tcPr>
          <w:p w:rsidR="00E840A5" w:rsidRPr="00A97ABD" w:rsidRDefault="00E840A5" w:rsidP="00D92F6B">
            <w:pPr>
              <w:tabs>
                <w:tab w:val="left" w:pos="3777"/>
              </w:tabs>
              <w:bidi/>
              <w:jc w:val="center"/>
              <w:rPr>
                <w:rFonts w:asciiTheme="majorBidi" w:hAnsiTheme="majorBidi" w:cs="GE Jarida Heavy"/>
                <w:b/>
                <w:bCs/>
                <w:sz w:val="40"/>
                <w:szCs w:val="40"/>
                <w:rtl/>
              </w:rPr>
            </w:pPr>
            <w:r w:rsidRPr="00A97ABD">
              <w:rPr>
                <w:rFonts w:asciiTheme="majorBidi" w:hAnsiTheme="majorBidi" w:cs="GE Jarida Heavy" w:hint="cs"/>
                <w:b/>
                <w:bCs/>
                <w:sz w:val="40"/>
                <w:szCs w:val="40"/>
                <w:rtl/>
              </w:rPr>
              <w:t>وظيفة</w:t>
            </w:r>
          </w:p>
        </w:tc>
        <w:tc>
          <w:tcPr>
            <w:tcW w:w="3828" w:type="dxa"/>
            <w:shd w:val="clear" w:color="auto" w:fill="D9D9D9" w:themeFill="background1" w:themeFillShade="D9"/>
            <w:vAlign w:val="center"/>
          </w:tcPr>
          <w:p w:rsidR="00E840A5" w:rsidRPr="00A97ABD" w:rsidRDefault="00E840A5" w:rsidP="00D92F6B">
            <w:pPr>
              <w:tabs>
                <w:tab w:val="left" w:pos="3777"/>
              </w:tabs>
              <w:bidi/>
              <w:jc w:val="center"/>
              <w:rPr>
                <w:rFonts w:asciiTheme="majorBidi" w:hAnsiTheme="majorBidi" w:cs="GE Jarida Heavy"/>
                <w:b/>
                <w:bCs/>
                <w:sz w:val="40"/>
                <w:szCs w:val="40"/>
                <w:rtl/>
              </w:rPr>
            </w:pPr>
            <w:r w:rsidRPr="00A97ABD">
              <w:rPr>
                <w:rFonts w:asciiTheme="majorBidi" w:hAnsiTheme="majorBidi" w:cs="GE Jarida Heavy" w:hint="cs"/>
                <w:b/>
                <w:bCs/>
                <w:sz w:val="40"/>
                <w:szCs w:val="40"/>
                <w:rtl/>
              </w:rPr>
              <w:t>اساس</w:t>
            </w:r>
          </w:p>
        </w:tc>
        <w:tc>
          <w:tcPr>
            <w:tcW w:w="2693" w:type="dxa"/>
            <w:shd w:val="clear" w:color="auto" w:fill="D9D9D9" w:themeFill="background1" w:themeFillShade="D9"/>
            <w:vAlign w:val="center"/>
          </w:tcPr>
          <w:p w:rsidR="00E840A5" w:rsidRPr="00A97ABD" w:rsidRDefault="00E840A5" w:rsidP="00D92F6B">
            <w:pPr>
              <w:tabs>
                <w:tab w:val="left" w:pos="3777"/>
              </w:tabs>
              <w:bidi/>
              <w:jc w:val="center"/>
              <w:rPr>
                <w:rFonts w:asciiTheme="majorBidi" w:hAnsiTheme="majorBidi" w:cs="GE Jarida Heavy"/>
                <w:b/>
                <w:bCs/>
                <w:sz w:val="40"/>
                <w:szCs w:val="40"/>
                <w:rtl/>
              </w:rPr>
            </w:pPr>
            <w:r w:rsidRPr="00A97ABD">
              <w:rPr>
                <w:rFonts w:asciiTheme="majorBidi" w:hAnsiTheme="majorBidi" w:cs="GE Jarida Heavy" w:hint="cs"/>
                <w:b/>
                <w:bCs/>
                <w:sz w:val="40"/>
                <w:szCs w:val="40"/>
                <w:rtl/>
              </w:rPr>
              <w:t>وضرورة</w:t>
            </w:r>
          </w:p>
        </w:tc>
      </w:tr>
    </w:tbl>
    <w:p w:rsidR="00E840A5" w:rsidRPr="00384A02" w:rsidRDefault="00E840A5" w:rsidP="00C26549">
      <w:pPr>
        <w:tabs>
          <w:tab w:val="left" w:pos="3777"/>
        </w:tabs>
        <w:bidi/>
        <w:rPr>
          <w:rFonts w:asciiTheme="majorBidi" w:hAnsiTheme="majorBidi" w:cs="AGA Sindibad Regular"/>
          <w:b/>
          <w:bCs/>
          <w:sz w:val="44"/>
          <w:szCs w:val="44"/>
          <w:rtl/>
        </w:rPr>
      </w:pPr>
      <w:r>
        <w:rPr>
          <w:rFonts w:asciiTheme="majorBidi" w:hAnsiTheme="majorBidi" w:cs="AGA Sindibad Regular" w:hint="cs"/>
          <w:b/>
          <w:bCs/>
          <w:sz w:val="40"/>
          <w:szCs w:val="40"/>
          <w:rtl/>
        </w:rPr>
        <w:t xml:space="preserve">اضف خبرتك </w:t>
      </w:r>
      <w:r w:rsidRPr="00384A02">
        <w:rPr>
          <w:rFonts w:asciiTheme="majorBidi" w:hAnsiTheme="majorBidi" w:cs="AGA Sindibad Regular" w:hint="cs"/>
          <w:b/>
          <w:bCs/>
          <w:sz w:val="44"/>
          <w:szCs w:val="44"/>
          <w:rtl/>
        </w:rPr>
        <w:t>.</w:t>
      </w:r>
      <w:r w:rsidRPr="00384A02">
        <w:rPr>
          <w:rFonts w:asciiTheme="majorBidi" w:hAnsiTheme="majorBidi" w:cs="AGA Sindibad Regular" w:hint="cs"/>
          <w:b/>
          <w:bCs/>
          <w:sz w:val="40"/>
          <w:szCs w:val="40"/>
          <w:rtl/>
        </w:rPr>
        <w:t>..........................................................................................................................................................................................................................................................................</w:t>
      </w:r>
    </w:p>
    <w:p w:rsidR="00C26549" w:rsidRDefault="00E840A5" w:rsidP="00C26549">
      <w:pPr>
        <w:tabs>
          <w:tab w:val="left" w:pos="3777"/>
        </w:tabs>
        <w:bidi/>
        <w:spacing w:line="240" w:lineRule="auto"/>
        <w:rPr>
          <w:rFonts w:asciiTheme="majorBidi" w:hAnsiTheme="majorBidi" w:cs="AGA Sindibad Regular"/>
          <w:b/>
          <w:bCs/>
          <w:sz w:val="44"/>
          <w:szCs w:val="44"/>
          <w:rtl/>
        </w:rPr>
      </w:pPr>
      <w:r w:rsidRPr="00384A02">
        <w:rPr>
          <w:rFonts w:asciiTheme="majorBidi" w:hAnsiTheme="majorBidi" w:cs="AGA Sindibad Regular" w:hint="cs"/>
          <w:b/>
          <w:bCs/>
          <w:sz w:val="44"/>
          <w:szCs w:val="44"/>
          <w:rtl/>
        </w:rPr>
        <w:t xml:space="preserve">عملية جمع التبرعات هلي علم ام فن </w:t>
      </w:r>
      <w:r w:rsidRPr="00384A02">
        <w:rPr>
          <w:rFonts w:asciiTheme="majorBidi" w:hAnsiTheme="majorBidi" w:cs="AGA Sindibad Regular" w:hint="cs"/>
          <w:b/>
          <w:bCs/>
          <w:sz w:val="40"/>
          <w:szCs w:val="40"/>
          <w:rtl/>
        </w:rPr>
        <w:t>..................................................................................</w:t>
      </w:r>
      <w:r w:rsidR="00384A02">
        <w:rPr>
          <w:rFonts w:asciiTheme="majorBidi" w:hAnsiTheme="majorBidi" w:cs="AGA Sindibad Regular" w:hint="cs"/>
          <w:b/>
          <w:bCs/>
          <w:sz w:val="40"/>
          <w:szCs w:val="40"/>
          <w:rtl/>
        </w:rPr>
        <w:t>.......</w:t>
      </w:r>
    </w:p>
    <w:p w:rsidR="00C26549" w:rsidRDefault="00C26549" w:rsidP="00C26549">
      <w:pPr>
        <w:tabs>
          <w:tab w:val="left" w:pos="3777"/>
        </w:tabs>
        <w:bidi/>
        <w:spacing w:line="240" w:lineRule="auto"/>
        <w:rPr>
          <w:rFonts w:asciiTheme="majorBidi" w:hAnsiTheme="majorBidi" w:cs="AGA Sindibad Regular"/>
          <w:b/>
          <w:bCs/>
          <w:sz w:val="44"/>
          <w:szCs w:val="44"/>
          <w:rtl/>
        </w:rPr>
      </w:pPr>
      <w:r>
        <w:rPr>
          <w:rFonts w:asciiTheme="majorBidi" w:hAnsiTheme="majorBidi" w:cs="AGA Sindibad Regular" w:hint="cs"/>
          <w:b/>
          <w:bCs/>
          <w:sz w:val="44"/>
          <w:szCs w:val="44"/>
          <w:rtl/>
        </w:rPr>
        <w:t>.................................................................................</w:t>
      </w:r>
    </w:p>
    <w:p w:rsidR="006A415C" w:rsidRDefault="006A415C" w:rsidP="006A415C">
      <w:pPr>
        <w:tabs>
          <w:tab w:val="left" w:pos="3777"/>
        </w:tabs>
        <w:bidi/>
        <w:spacing w:line="240" w:lineRule="auto"/>
        <w:rPr>
          <w:rFonts w:asciiTheme="majorBidi" w:hAnsiTheme="majorBidi" w:cs="AGA Sindibad Regular"/>
          <w:b/>
          <w:bCs/>
          <w:sz w:val="44"/>
          <w:szCs w:val="44"/>
          <w:rtl/>
        </w:rPr>
      </w:pPr>
    </w:p>
    <w:p w:rsidR="00C26549" w:rsidRDefault="00C26549" w:rsidP="00C26549">
      <w:pPr>
        <w:tabs>
          <w:tab w:val="left" w:pos="3777"/>
        </w:tabs>
        <w:bidi/>
        <w:rPr>
          <w:rFonts w:asciiTheme="majorBidi" w:hAnsiTheme="majorBidi" w:cs="AGA Sindibad Regular"/>
          <w:sz w:val="32"/>
          <w:szCs w:val="32"/>
          <w:rtl/>
        </w:rPr>
      </w:pPr>
      <w:r w:rsidRPr="00143C08">
        <w:rPr>
          <w:rFonts w:asciiTheme="majorBidi" w:hAnsiTheme="majorBidi" w:cs="ACS  Topazz Extra Bold" w:hint="cs"/>
          <w:sz w:val="32"/>
          <w:szCs w:val="32"/>
          <w:rtl/>
        </w:rPr>
        <w:t>لماذا يتبرع الناس؟</w:t>
      </w:r>
      <w:r>
        <w:rPr>
          <w:rFonts w:asciiTheme="majorBidi" w:hAnsiTheme="majorBidi" w:cs="ACS  Topazz Extra Bold" w:hint="cs"/>
          <w:sz w:val="32"/>
          <w:szCs w:val="32"/>
          <w:rtl/>
        </w:rPr>
        <w:t xml:space="preserve">                                          </w:t>
      </w:r>
      <w:r w:rsidRPr="00143C08">
        <w:rPr>
          <w:rFonts w:asciiTheme="majorBidi" w:hAnsiTheme="majorBidi" w:cs="AGA Sindibad Regular"/>
          <w:noProof/>
          <w:sz w:val="32"/>
          <w:szCs w:val="32"/>
        </w:rPr>
        <w:drawing>
          <wp:inline distT="0" distB="0" distL="0" distR="0">
            <wp:extent cx="1682150" cy="828135"/>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82851" cy="828480"/>
                    </a:xfrm>
                    <a:prstGeom prst="rect">
                      <a:avLst/>
                    </a:prstGeom>
                    <a:noFill/>
                    <a:ln>
                      <a:noFill/>
                    </a:ln>
                    <a:effectLst/>
                    <a:extLst/>
                  </pic:spPr>
                </pic:pic>
              </a:graphicData>
            </a:graphic>
          </wp:inline>
        </w:drawing>
      </w:r>
    </w:p>
    <w:p w:rsidR="00C26549" w:rsidRPr="00C26549" w:rsidRDefault="00C26549" w:rsidP="00C26549">
      <w:pPr>
        <w:pStyle w:val="3"/>
        <w:jc w:val="right"/>
        <w:rPr>
          <w:rFonts w:asciiTheme="majorBidi" w:eastAsiaTheme="minorEastAsia" w:hAnsiTheme="majorBidi" w:cs="GE Jarida Heavy"/>
          <w:color w:val="auto"/>
          <w:sz w:val="32"/>
          <w:szCs w:val="32"/>
        </w:rPr>
      </w:pPr>
      <w:r w:rsidRPr="00C26549">
        <w:rPr>
          <w:rFonts w:asciiTheme="majorBidi" w:eastAsiaTheme="minorEastAsia" w:hAnsiTheme="majorBidi" w:cs="GE Jarida Heavy"/>
          <w:color w:val="auto"/>
          <w:sz w:val="32"/>
          <w:szCs w:val="32"/>
          <w:rtl/>
        </w:rPr>
        <w:t>لماذا يتبرع الناس</w:t>
      </w:r>
    </w:p>
    <w:p w:rsidR="00C26549" w:rsidRPr="007A3B9E" w:rsidRDefault="00C26549" w:rsidP="00C26549">
      <w:pPr>
        <w:pStyle w:val="NorInd08"/>
        <w:jc w:val="left"/>
        <w:rPr>
          <w:rFonts w:asciiTheme="majorBidi" w:hAnsiTheme="majorBidi" w:cstheme="majorBidi"/>
          <w:b/>
          <w:bCs/>
          <w:sz w:val="28"/>
          <w:szCs w:val="28"/>
          <w:rtl/>
        </w:rPr>
      </w:pPr>
      <w:r w:rsidRPr="007A3B9E">
        <w:rPr>
          <w:rFonts w:asciiTheme="majorBidi" w:hAnsiTheme="majorBidi" w:cstheme="majorBidi"/>
          <w:b/>
          <w:bCs/>
          <w:sz w:val="28"/>
          <w:szCs w:val="28"/>
          <w:rtl/>
        </w:rPr>
        <w:t xml:space="preserve">إن </w:t>
      </w:r>
      <w:r w:rsidRPr="007A3B9E">
        <w:rPr>
          <w:rFonts w:asciiTheme="majorBidi" w:hAnsiTheme="majorBidi" w:cstheme="majorBidi"/>
          <w:b/>
          <w:bCs/>
          <w:sz w:val="28"/>
          <w:szCs w:val="28"/>
          <w:rtl/>
          <w:lang w:bidi="ar-EG"/>
        </w:rPr>
        <w:t xml:space="preserve">من </w:t>
      </w:r>
      <w:r w:rsidRPr="007A3B9E">
        <w:rPr>
          <w:rFonts w:asciiTheme="majorBidi" w:hAnsiTheme="majorBidi" w:cstheme="majorBidi"/>
          <w:b/>
          <w:bCs/>
          <w:sz w:val="28"/>
          <w:szCs w:val="28"/>
          <w:rtl/>
        </w:rPr>
        <w:t>طب</w:t>
      </w:r>
      <w:proofErr w:type="spellStart"/>
      <w:r w:rsidRPr="007A3B9E">
        <w:rPr>
          <w:rFonts w:asciiTheme="majorBidi" w:hAnsiTheme="majorBidi" w:cstheme="majorBidi"/>
          <w:b/>
          <w:bCs/>
          <w:sz w:val="28"/>
          <w:szCs w:val="28"/>
          <w:rtl/>
          <w:lang w:bidi="ar-EG"/>
        </w:rPr>
        <w:t>ائ</w:t>
      </w:r>
      <w:proofErr w:type="spellEnd"/>
      <w:r w:rsidRPr="007A3B9E">
        <w:rPr>
          <w:rFonts w:asciiTheme="majorBidi" w:hAnsiTheme="majorBidi" w:cstheme="majorBidi"/>
          <w:b/>
          <w:bCs/>
          <w:sz w:val="28"/>
          <w:szCs w:val="28"/>
          <w:rtl/>
        </w:rPr>
        <w:t xml:space="preserve">ع النفس البشرية حب الخير والعطاء، لذلك لابد من معرفة الدوافع وراء هذا </w:t>
      </w:r>
      <w:r w:rsidRPr="007A3B9E">
        <w:rPr>
          <w:rFonts w:asciiTheme="majorBidi" w:hAnsiTheme="majorBidi" w:cstheme="majorBidi" w:hint="cs"/>
          <w:b/>
          <w:bCs/>
          <w:sz w:val="28"/>
          <w:szCs w:val="28"/>
          <w:rtl/>
        </w:rPr>
        <w:t>العطاء حتى</w:t>
      </w:r>
      <w:r w:rsidRPr="007A3B9E">
        <w:rPr>
          <w:rFonts w:asciiTheme="majorBidi" w:hAnsiTheme="majorBidi" w:cstheme="majorBidi"/>
          <w:b/>
          <w:bCs/>
          <w:sz w:val="28"/>
          <w:szCs w:val="28"/>
          <w:rtl/>
        </w:rPr>
        <w:t xml:space="preserve"> نتمكن من الإجابة عن هذا السؤال:</w:t>
      </w:r>
    </w:p>
    <w:p w:rsidR="00C26549" w:rsidRPr="00DE47CC" w:rsidRDefault="00C26549" w:rsidP="00C26549">
      <w:pPr>
        <w:pStyle w:val="4"/>
        <w:jc w:val="right"/>
        <w:rPr>
          <w:rFonts w:asciiTheme="majorBidi" w:hAnsiTheme="majorBidi"/>
          <w:sz w:val="28"/>
          <w:szCs w:val="28"/>
          <w:rtl/>
        </w:rPr>
      </w:pPr>
      <w:bookmarkStart w:id="0" w:name="_Toc109036120"/>
      <w:bookmarkStart w:id="1" w:name="_Toc112725303"/>
      <w:r w:rsidRPr="00BE3D53">
        <w:rPr>
          <w:rFonts w:asciiTheme="majorBidi" w:eastAsiaTheme="minorEastAsia" w:hAnsiTheme="majorBidi" w:cs="GE Jarida Heavy"/>
          <w:b w:val="0"/>
          <w:bCs w:val="0"/>
          <w:i w:val="0"/>
          <w:iCs w:val="0"/>
          <w:color w:val="auto"/>
          <w:sz w:val="32"/>
          <w:szCs w:val="32"/>
          <w:rtl/>
        </w:rPr>
        <w:t>الدافع الديني</w:t>
      </w:r>
      <w:r w:rsidRPr="00DE47CC">
        <w:rPr>
          <w:rFonts w:asciiTheme="majorBidi" w:hAnsiTheme="majorBidi"/>
          <w:sz w:val="28"/>
          <w:szCs w:val="28"/>
          <w:rtl/>
        </w:rPr>
        <w:t>:</w:t>
      </w:r>
      <w:bookmarkEnd w:id="0"/>
      <w:bookmarkEnd w:id="1"/>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الأجر والثواب من الله عز وجل.</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التطهر من الخطايا.</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تزكية النفس ليبارك الله للمتبرع في أمواله.</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الخوف من الله عز وجل.</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 xml:space="preserve">وقاية النفس من الشح والبخل والأنانية لقول الله تعالى: </w:t>
      </w:r>
      <w:r w:rsidRPr="007A3B9E">
        <w:rPr>
          <w:rFonts w:asciiTheme="majorBidi" w:hAnsiTheme="majorBidi" w:cstheme="majorBidi"/>
          <w:b/>
          <w:bCs/>
          <w:sz w:val="28"/>
          <w:szCs w:val="28"/>
        </w:rPr>
        <w:sym w:font="AGA Arabesque" w:char="F029"/>
      </w:r>
      <w:r w:rsidRPr="007A3B9E">
        <w:rPr>
          <w:rFonts w:asciiTheme="majorBidi" w:hAnsiTheme="majorBidi" w:cstheme="majorBidi"/>
          <w:b/>
          <w:bCs/>
          <w:sz w:val="28"/>
          <w:szCs w:val="28"/>
          <w:rtl/>
        </w:rPr>
        <w:t xml:space="preserve"> وَمَن يُوقَ شُحَّ نَفْسِهِ فَأُوْلَئِكَ هُمُ الْمُفْلِحُونَ </w:t>
      </w:r>
      <w:r w:rsidRPr="007A3B9E">
        <w:rPr>
          <w:rFonts w:asciiTheme="majorBidi" w:hAnsiTheme="majorBidi" w:cstheme="majorBidi"/>
          <w:b/>
          <w:bCs/>
          <w:sz w:val="28"/>
          <w:szCs w:val="28"/>
        </w:rPr>
        <w:sym w:font="AGA Arabesque" w:char="F028"/>
      </w:r>
      <w:r w:rsidRPr="007A3B9E">
        <w:rPr>
          <w:rFonts w:asciiTheme="majorBidi" w:hAnsiTheme="majorBidi" w:cstheme="majorBidi"/>
          <w:b/>
          <w:bCs/>
          <w:sz w:val="28"/>
          <w:szCs w:val="28"/>
          <w:rtl/>
        </w:rPr>
        <w:t>.</w:t>
      </w:r>
    </w:p>
    <w:p w:rsidR="00C26549" w:rsidRPr="007A3B9E" w:rsidRDefault="00C26549" w:rsidP="00C26549">
      <w:pPr>
        <w:pStyle w:val="Bul0108"/>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 xml:space="preserve">وقاية النفس من مصارع السوء والآفات، إلى غير ذلك مما ذكرناه في فوائد الصدقات للفرد والمجتمع </w:t>
      </w:r>
    </w:p>
    <w:p w:rsidR="00C26549" w:rsidRPr="00DE47CC" w:rsidRDefault="00C26549" w:rsidP="00C26549">
      <w:pPr>
        <w:pStyle w:val="4"/>
        <w:jc w:val="right"/>
        <w:rPr>
          <w:rFonts w:asciiTheme="majorBidi" w:hAnsiTheme="majorBidi"/>
          <w:sz w:val="28"/>
          <w:szCs w:val="28"/>
          <w:rtl/>
        </w:rPr>
      </w:pPr>
      <w:bookmarkStart w:id="2" w:name="_Toc109036121"/>
      <w:bookmarkStart w:id="3" w:name="_Toc112725304"/>
      <w:r w:rsidRPr="00BE3D53">
        <w:rPr>
          <w:rFonts w:asciiTheme="majorBidi" w:eastAsiaTheme="minorEastAsia" w:hAnsiTheme="majorBidi" w:cs="GE Jarida Heavy"/>
          <w:b w:val="0"/>
          <w:bCs w:val="0"/>
          <w:i w:val="0"/>
          <w:iCs w:val="0"/>
          <w:color w:val="auto"/>
          <w:sz w:val="32"/>
          <w:szCs w:val="32"/>
          <w:rtl/>
        </w:rPr>
        <w:t>الدافع النفسي</w:t>
      </w:r>
      <w:r w:rsidRPr="00DE47CC">
        <w:rPr>
          <w:rFonts w:asciiTheme="majorBidi" w:hAnsiTheme="majorBidi"/>
          <w:sz w:val="28"/>
          <w:szCs w:val="28"/>
          <w:rtl/>
        </w:rPr>
        <w:t>:</w:t>
      </w:r>
      <w:bookmarkEnd w:id="2"/>
      <w:bookmarkEnd w:id="3"/>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الشعور بالذنب وتأنيب الضمير لعدم قدرتهم على مساعدة المحتاجين من نساء وأطفال عند حدوث النكبات والحوادث.</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حب التقدير من الآخرين مقابل التبرع، وأن ينظر إليه المجتمع على أنه عضو نافع فيه.</w:t>
      </w:r>
    </w:p>
    <w:p w:rsidR="00C26549" w:rsidRPr="007A3B9E" w:rsidRDefault="00C26549" w:rsidP="00C26549">
      <w:pPr>
        <w:pStyle w:val="Bul0100"/>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حب تخليد ذكراه بعد موته مقابل التبرع ( السمعة والشهرة ).</w:t>
      </w:r>
    </w:p>
    <w:p w:rsidR="00C26549" w:rsidRPr="007A3B9E" w:rsidRDefault="00C26549" w:rsidP="00C26549">
      <w:pPr>
        <w:pStyle w:val="Bul0108"/>
        <w:numPr>
          <w:ilvl w:val="0"/>
          <w:numId w:val="35"/>
        </w:numPr>
        <w:tabs>
          <w:tab w:val="clear" w:pos="530"/>
        </w:tabs>
        <w:ind w:left="567" w:hanging="397"/>
        <w:jc w:val="left"/>
        <w:rPr>
          <w:rFonts w:asciiTheme="majorBidi" w:hAnsiTheme="majorBidi" w:cstheme="majorBidi"/>
          <w:b/>
          <w:bCs/>
          <w:sz w:val="28"/>
          <w:szCs w:val="28"/>
          <w:rtl/>
        </w:rPr>
      </w:pPr>
      <w:r w:rsidRPr="007A3B9E">
        <w:rPr>
          <w:rFonts w:asciiTheme="majorBidi" w:hAnsiTheme="majorBidi" w:cstheme="majorBidi"/>
          <w:b/>
          <w:bCs/>
          <w:sz w:val="28"/>
          <w:szCs w:val="28"/>
          <w:rtl/>
        </w:rPr>
        <w:t>الخوف من المرض والحسد، إيمانًا منه أن تبرعه سيدفع عنه المرض والحسد.</w:t>
      </w:r>
    </w:p>
    <w:p w:rsidR="00C26549" w:rsidRPr="00DE47CC" w:rsidRDefault="00C26549" w:rsidP="00C26549">
      <w:pPr>
        <w:pStyle w:val="4"/>
        <w:jc w:val="right"/>
        <w:rPr>
          <w:rFonts w:asciiTheme="majorBidi" w:hAnsiTheme="majorBidi"/>
          <w:sz w:val="28"/>
          <w:szCs w:val="28"/>
        </w:rPr>
      </w:pPr>
      <w:bookmarkStart w:id="4" w:name="_Toc109036122"/>
      <w:bookmarkStart w:id="5" w:name="_Toc112725305"/>
      <w:r w:rsidRPr="00BE3D53">
        <w:rPr>
          <w:rFonts w:asciiTheme="majorBidi" w:eastAsiaTheme="minorEastAsia" w:hAnsiTheme="majorBidi" w:cs="GE Jarida Heavy"/>
          <w:b w:val="0"/>
          <w:bCs w:val="0"/>
          <w:i w:val="0"/>
          <w:iCs w:val="0"/>
          <w:color w:val="auto"/>
          <w:sz w:val="32"/>
          <w:szCs w:val="32"/>
          <w:rtl/>
        </w:rPr>
        <w:t>الدافع المادي</w:t>
      </w:r>
      <w:r w:rsidRPr="00DE47CC">
        <w:rPr>
          <w:rFonts w:asciiTheme="majorBidi" w:hAnsiTheme="majorBidi"/>
          <w:sz w:val="28"/>
          <w:szCs w:val="28"/>
          <w:rtl/>
        </w:rPr>
        <w:t>:</w:t>
      </w:r>
      <w:bookmarkEnd w:id="4"/>
      <w:bookmarkEnd w:id="5"/>
      <w:r w:rsidRPr="00DE47CC">
        <w:rPr>
          <w:rFonts w:asciiTheme="majorBidi" w:hAnsiTheme="majorBidi"/>
          <w:sz w:val="28"/>
          <w:szCs w:val="28"/>
          <w:rtl/>
        </w:rPr>
        <w:t xml:space="preserve"> </w:t>
      </w:r>
    </w:p>
    <w:p w:rsidR="00C26549" w:rsidRPr="007A3B9E" w:rsidRDefault="00C26549" w:rsidP="00C26549">
      <w:pPr>
        <w:pStyle w:val="NorInd08"/>
        <w:jc w:val="left"/>
        <w:rPr>
          <w:rFonts w:asciiTheme="majorBidi" w:hAnsiTheme="majorBidi" w:cstheme="majorBidi"/>
          <w:b/>
          <w:bCs/>
          <w:sz w:val="28"/>
          <w:szCs w:val="28"/>
          <w:rtl/>
        </w:rPr>
      </w:pPr>
      <w:r w:rsidRPr="007A3B9E">
        <w:rPr>
          <w:rFonts w:asciiTheme="majorBidi" w:hAnsiTheme="majorBidi" w:cstheme="majorBidi"/>
          <w:b/>
          <w:bCs/>
          <w:sz w:val="28"/>
          <w:szCs w:val="28"/>
          <w:rtl/>
        </w:rPr>
        <w:t>الاستفادة من التبرع في إعفائه من بعض ضرائبه المستحقة للدولة.</w:t>
      </w:r>
    </w:p>
    <w:p w:rsidR="00C26549" w:rsidRPr="00DE47CC" w:rsidRDefault="00C26549" w:rsidP="00C26549">
      <w:pPr>
        <w:pStyle w:val="4"/>
        <w:jc w:val="right"/>
        <w:rPr>
          <w:rFonts w:asciiTheme="majorBidi" w:hAnsiTheme="majorBidi"/>
          <w:sz w:val="28"/>
          <w:szCs w:val="28"/>
          <w:rtl/>
        </w:rPr>
      </w:pPr>
      <w:bookmarkStart w:id="6" w:name="_Toc109036123"/>
      <w:bookmarkStart w:id="7" w:name="_Toc112725306"/>
      <w:r w:rsidRPr="00BE3D53">
        <w:rPr>
          <w:rFonts w:asciiTheme="majorBidi" w:eastAsiaTheme="minorEastAsia" w:hAnsiTheme="majorBidi" w:cs="GE Jarida Heavy"/>
          <w:b w:val="0"/>
          <w:bCs w:val="0"/>
          <w:i w:val="0"/>
          <w:iCs w:val="0"/>
          <w:color w:val="auto"/>
          <w:sz w:val="32"/>
          <w:szCs w:val="32"/>
          <w:rtl/>
        </w:rPr>
        <w:t>الدافع الاجتماعي:</w:t>
      </w:r>
      <w:bookmarkEnd w:id="6"/>
      <w:bookmarkEnd w:id="7"/>
      <w:r w:rsidRPr="00DE47CC">
        <w:rPr>
          <w:rFonts w:asciiTheme="majorBidi" w:hAnsiTheme="majorBidi"/>
          <w:sz w:val="28"/>
          <w:szCs w:val="28"/>
          <w:rtl/>
        </w:rPr>
        <w:t xml:space="preserve"> </w:t>
      </w:r>
    </w:p>
    <w:p w:rsidR="00C26549" w:rsidRPr="007A3B9E" w:rsidRDefault="00C26549" w:rsidP="00C26549">
      <w:pPr>
        <w:pStyle w:val="NorInd00"/>
        <w:jc w:val="left"/>
        <w:rPr>
          <w:rFonts w:asciiTheme="majorBidi" w:hAnsiTheme="majorBidi" w:cstheme="majorBidi"/>
          <w:b/>
          <w:bCs/>
          <w:sz w:val="28"/>
          <w:szCs w:val="28"/>
          <w:rtl/>
        </w:rPr>
      </w:pPr>
      <w:r w:rsidRPr="007A3B9E">
        <w:rPr>
          <w:rFonts w:asciiTheme="majorBidi" w:hAnsiTheme="majorBidi" w:cstheme="majorBidi"/>
          <w:b/>
          <w:bCs/>
          <w:sz w:val="28"/>
          <w:szCs w:val="28"/>
          <w:rtl/>
        </w:rPr>
        <w:t>قد يتبرع الشخص نتيجة الضغوط التي يتعرض لها من قبل:</w:t>
      </w:r>
    </w:p>
    <w:p w:rsidR="00C26549" w:rsidRPr="007A3B9E" w:rsidRDefault="00C26549" w:rsidP="00C26549">
      <w:pPr>
        <w:pStyle w:val="Num0100"/>
        <w:numPr>
          <w:ilvl w:val="0"/>
          <w:numId w:val="36"/>
        </w:numPr>
        <w:jc w:val="left"/>
        <w:rPr>
          <w:rFonts w:asciiTheme="majorBidi" w:hAnsiTheme="majorBidi" w:cstheme="majorBidi"/>
          <w:b/>
          <w:bCs/>
          <w:sz w:val="28"/>
          <w:szCs w:val="28"/>
          <w:rtl/>
        </w:rPr>
      </w:pPr>
      <w:r w:rsidRPr="007A3B9E">
        <w:rPr>
          <w:rFonts w:asciiTheme="majorBidi" w:hAnsiTheme="majorBidi" w:cstheme="majorBidi"/>
          <w:b/>
          <w:bCs/>
          <w:sz w:val="28"/>
          <w:szCs w:val="28"/>
          <w:rtl/>
        </w:rPr>
        <w:t>الأهل والأصدقاء والأقارب.</w:t>
      </w:r>
    </w:p>
    <w:p w:rsidR="00C26549" w:rsidRPr="007A3B9E" w:rsidRDefault="00C26549" w:rsidP="00C26549">
      <w:pPr>
        <w:pStyle w:val="Num0100"/>
        <w:numPr>
          <w:ilvl w:val="0"/>
          <w:numId w:val="36"/>
        </w:numPr>
        <w:jc w:val="left"/>
        <w:rPr>
          <w:rFonts w:asciiTheme="majorBidi" w:hAnsiTheme="majorBidi" w:cstheme="majorBidi"/>
          <w:b/>
          <w:bCs/>
          <w:sz w:val="28"/>
          <w:szCs w:val="28"/>
          <w:rtl/>
        </w:rPr>
      </w:pPr>
      <w:r w:rsidRPr="007A3B9E">
        <w:rPr>
          <w:rFonts w:asciiTheme="majorBidi" w:hAnsiTheme="majorBidi" w:cstheme="majorBidi"/>
          <w:b/>
          <w:bCs/>
          <w:sz w:val="28"/>
          <w:szCs w:val="28"/>
          <w:rtl/>
        </w:rPr>
        <w:t>من المجتمع نفسه.</w:t>
      </w:r>
    </w:p>
    <w:p w:rsidR="00C26549" w:rsidRPr="007A3B9E" w:rsidRDefault="00C26549" w:rsidP="006A415C">
      <w:pPr>
        <w:pStyle w:val="Num0108"/>
        <w:numPr>
          <w:ilvl w:val="0"/>
          <w:numId w:val="36"/>
        </w:numPr>
        <w:jc w:val="left"/>
        <w:rPr>
          <w:rFonts w:asciiTheme="majorBidi" w:hAnsiTheme="majorBidi" w:cstheme="majorBidi"/>
          <w:b/>
          <w:bCs/>
          <w:sz w:val="28"/>
          <w:szCs w:val="28"/>
          <w:rtl/>
          <w:lang w:bidi="ar-EG"/>
        </w:rPr>
      </w:pPr>
      <w:r w:rsidRPr="007A3B9E">
        <w:rPr>
          <w:rFonts w:asciiTheme="majorBidi" w:hAnsiTheme="majorBidi" w:cstheme="majorBidi"/>
          <w:b/>
          <w:bCs/>
          <w:sz w:val="28"/>
          <w:szCs w:val="28"/>
          <w:rtl/>
        </w:rPr>
        <w:t>من حفلات جمع التبرعات، ولا سيما إذا كانت شخصيته مرموقة.</w:t>
      </w:r>
    </w:p>
    <w:p w:rsidR="006A415C" w:rsidRDefault="006A415C" w:rsidP="00C26549">
      <w:pPr>
        <w:tabs>
          <w:tab w:val="left" w:pos="3777"/>
        </w:tabs>
        <w:bidi/>
        <w:rPr>
          <w:rFonts w:asciiTheme="majorBidi" w:hAnsiTheme="majorBidi" w:cs="GE Jarida Heavy"/>
          <w:sz w:val="32"/>
          <w:szCs w:val="32"/>
          <w:rtl/>
        </w:rPr>
      </w:pPr>
    </w:p>
    <w:p w:rsidR="006A415C" w:rsidRDefault="006A415C" w:rsidP="006A415C">
      <w:pPr>
        <w:tabs>
          <w:tab w:val="left" w:pos="3777"/>
        </w:tabs>
        <w:bidi/>
        <w:rPr>
          <w:rFonts w:asciiTheme="majorBidi" w:hAnsiTheme="majorBidi" w:cs="GE Jarida Heavy"/>
          <w:sz w:val="32"/>
          <w:szCs w:val="32"/>
          <w:rtl/>
        </w:rPr>
      </w:pPr>
    </w:p>
    <w:p w:rsidR="00C26549" w:rsidRPr="00C26549" w:rsidRDefault="00C26549" w:rsidP="006A415C">
      <w:pPr>
        <w:tabs>
          <w:tab w:val="left" w:pos="3777"/>
        </w:tabs>
        <w:bidi/>
        <w:rPr>
          <w:rFonts w:asciiTheme="majorBidi" w:hAnsiTheme="majorBidi" w:cs="GE Jarida Heavy"/>
          <w:sz w:val="32"/>
          <w:szCs w:val="32"/>
          <w:rtl/>
        </w:rPr>
      </w:pPr>
      <w:r w:rsidRPr="00DE47CC">
        <w:rPr>
          <w:rFonts w:asciiTheme="majorBidi" w:hAnsiTheme="majorBidi" w:cs="GE Jarida Heavy" w:hint="cs"/>
          <w:sz w:val="32"/>
          <w:szCs w:val="32"/>
          <w:rtl/>
        </w:rPr>
        <w:t>اضف خبرتك :</w:t>
      </w:r>
      <w:r>
        <w:rPr>
          <w:rFonts w:asciiTheme="majorBidi" w:hAnsiTheme="majorBidi" w:cs="GE Jarida Heavy" w:hint="cs"/>
          <w:sz w:val="32"/>
          <w:szCs w:val="32"/>
          <w:rtl/>
        </w:rPr>
        <w:t>لماذا يمتنع الناس عن العطاء</w:t>
      </w:r>
    </w:p>
    <w:p w:rsidR="006A415C" w:rsidRDefault="00C26549" w:rsidP="006A415C">
      <w:pPr>
        <w:tabs>
          <w:tab w:val="left" w:pos="3777"/>
        </w:tabs>
        <w:bidi/>
        <w:rPr>
          <w:rFonts w:asciiTheme="majorBidi" w:hAnsiTheme="majorBidi" w:cs="AGA Sindibad Regular"/>
          <w:b/>
          <w:bCs/>
          <w:sz w:val="44"/>
          <w:szCs w:val="44"/>
          <w:rtl/>
        </w:rPr>
      </w:pPr>
      <w:r>
        <w:rPr>
          <w:rFonts w:asciiTheme="majorBidi" w:hAnsiTheme="majorBidi" w:cs="AGA Sindibad Regular" w:hint="cs"/>
          <w:b/>
          <w:bCs/>
          <w:sz w:val="44"/>
          <w:szCs w:val="44"/>
          <w:rtl/>
        </w:rPr>
        <w:lastRenderedPageBreak/>
        <w:t>................................................................................................................................................................</w:t>
      </w:r>
      <w:r w:rsidR="006A415C">
        <w:rPr>
          <w:rFonts w:asciiTheme="majorBidi" w:hAnsiTheme="majorBidi" w:cs="AGA Sindibad Regular" w:hint="cs"/>
          <w:b/>
          <w:bCs/>
          <w:sz w:val="44"/>
          <w:szCs w:val="44"/>
          <w:rtl/>
        </w:rPr>
        <w:t>..</w:t>
      </w:r>
    </w:p>
    <w:p w:rsidR="00C26549" w:rsidRDefault="00E840A5" w:rsidP="006A415C">
      <w:pPr>
        <w:tabs>
          <w:tab w:val="left" w:pos="3777"/>
        </w:tabs>
        <w:bidi/>
        <w:rPr>
          <w:rFonts w:asciiTheme="majorBidi" w:hAnsiTheme="majorBidi" w:cs="AGA Sindibad Regular"/>
          <w:b/>
          <w:bCs/>
          <w:sz w:val="40"/>
          <w:szCs w:val="40"/>
          <w:rtl/>
        </w:rPr>
      </w:pPr>
      <w:r w:rsidRPr="00C26549">
        <w:rPr>
          <w:rFonts w:asciiTheme="majorBidi" w:hAnsiTheme="majorBidi" w:cs="AGA Sindibad Regular" w:hint="cs"/>
          <w:b/>
          <w:bCs/>
          <w:sz w:val="40"/>
          <w:szCs w:val="40"/>
          <w:rtl/>
        </w:rPr>
        <w:t>الجانب التنظيمي اساسي ام ثانوي في عملية جمع التبرعات ؟</w:t>
      </w:r>
    </w:p>
    <w:p w:rsidR="00C26549" w:rsidRDefault="00C26549" w:rsidP="00C26549">
      <w:pPr>
        <w:tabs>
          <w:tab w:val="left" w:pos="3777"/>
        </w:tabs>
        <w:bidi/>
        <w:rPr>
          <w:rFonts w:asciiTheme="majorBidi" w:hAnsiTheme="majorBidi" w:cs="AGA Sindibad Regular"/>
          <w:b/>
          <w:bCs/>
          <w:sz w:val="40"/>
          <w:szCs w:val="40"/>
          <w:rtl/>
        </w:rPr>
      </w:pPr>
      <w:r>
        <w:rPr>
          <w:rFonts w:asciiTheme="majorBidi" w:hAnsiTheme="majorBidi" w:cs="AGA Sindibad Regular" w:hint="cs"/>
          <w:b/>
          <w:bCs/>
          <w:sz w:val="40"/>
          <w:szCs w:val="40"/>
          <w:rtl/>
        </w:rPr>
        <w:t>...................................................................................................................................................................................................................................................................................................................................................................</w:t>
      </w:r>
    </w:p>
    <w:p w:rsidR="00C26549" w:rsidRPr="00C26549" w:rsidRDefault="00C26549" w:rsidP="00C26549">
      <w:pPr>
        <w:tabs>
          <w:tab w:val="left" w:pos="3777"/>
        </w:tabs>
        <w:bidi/>
        <w:rPr>
          <w:rFonts w:asciiTheme="majorBidi" w:hAnsiTheme="majorBidi" w:cs="AGA Sindibad Regular"/>
          <w:b/>
          <w:bCs/>
          <w:sz w:val="2"/>
          <w:szCs w:val="2"/>
          <w:rtl/>
        </w:rPr>
      </w:pPr>
    </w:p>
    <w:p w:rsidR="00E840A5" w:rsidRPr="00C26549" w:rsidRDefault="00E840A5" w:rsidP="00C26549">
      <w:pPr>
        <w:tabs>
          <w:tab w:val="left" w:pos="3777"/>
        </w:tabs>
        <w:bidi/>
        <w:rPr>
          <w:rFonts w:asciiTheme="majorBidi" w:hAnsiTheme="majorBidi" w:cs="AGA Sindibad Regular"/>
          <w:b/>
          <w:bCs/>
          <w:sz w:val="40"/>
          <w:szCs w:val="40"/>
          <w:rtl/>
        </w:rPr>
      </w:pPr>
      <w:r w:rsidRPr="00C26549">
        <w:rPr>
          <w:rFonts w:asciiTheme="majorBidi" w:hAnsiTheme="majorBidi" w:cs="AGA Sindibad Regular" w:hint="cs"/>
          <w:b/>
          <w:bCs/>
          <w:sz w:val="40"/>
          <w:szCs w:val="40"/>
          <w:rtl/>
        </w:rPr>
        <w:t>الاطار النظري للدوافع عند الناس؟</w:t>
      </w:r>
    </w:p>
    <w:p w:rsidR="00C26549" w:rsidRPr="00C26549" w:rsidRDefault="00C26549" w:rsidP="00E840A5">
      <w:pPr>
        <w:tabs>
          <w:tab w:val="left" w:pos="3777"/>
        </w:tabs>
        <w:bidi/>
        <w:rPr>
          <w:rFonts w:asciiTheme="majorHAnsi" w:eastAsiaTheme="majorEastAsia" w:hAnsiTheme="majorHAnsi" w:cs="GE Jarida Heavy"/>
          <w:b/>
          <w:bCs/>
          <w:sz w:val="2"/>
          <w:szCs w:val="2"/>
          <w:rtl/>
          <w:lang w:bidi="ar-EG"/>
        </w:rPr>
      </w:pPr>
    </w:p>
    <w:p w:rsidR="006A415C" w:rsidRDefault="00C26549" w:rsidP="006A415C">
      <w:pPr>
        <w:tabs>
          <w:tab w:val="left" w:pos="3777"/>
        </w:tabs>
        <w:bidi/>
        <w:rPr>
          <w:rFonts w:asciiTheme="majorHAnsi" w:eastAsiaTheme="majorEastAsia" w:hAnsiTheme="majorHAnsi" w:cs="GE Jarida Heavy"/>
          <w:b/>
          <w:bCs/>
          <w:sz w:val="40"/>
          <w:szCs w:val="40"/>
          <w:rtl/>
          <w:lang w:bidi="ar-EG"/>
        </w:rPr>
      </w:pPr>
      <w:r>
        <w:rPr>
          <w:rFonts w:asciiTheme="majorBidi" w:hAnsiTheme="majorBidi" w:cs="AGA Sindibad Regular" w:hint="cs"/>
          <w:b/>
          <w:bCs/>
          <w:sz w:val="40"/>
          <w:szCs w:val="40"/>
          <w:rtl/>
        </w:rPr>
        <w:t>...................................................................................................................................................................................................................................................................................................................................................................</w:t>
      </w:r>
    </w:p>
    <w:p w:rsidR="006A415C" w:rsidRDefault="006A415C" w:rsidP="006A415C">
      <w:pPr>
        <w:tabs>
          <w:tab w:val="left" w:pos="3777"/>
        </w:tabs>
        <w:bidi/>
        <w:rPr>
          <w:rFonts w:asciiTheme="majorHAnsi" w:eastAsiaTheme="majorEastAsia" w:hAnsiTheme="majorHAnsi" w:cs="GE Jarida Heavy"/>
          <w:b/>
          <w:bCs/>
          <w:sz w:val="40"/>
          <w:szCs w:val="40"/>
          <w:rtl/>
          <w:lang w:bidi="ar-EG"/>
        </w:rPr>
      </w:pPr>
    </w:p>
    <w:p w:rsidR="006A415C" w:rsidRDefault="006A415C" w:rsidP="006A415C">
      <w:pPr>
        <w:tabs>
          <w:tab w:val="left" w:pos="3777"/>
        </w:tabs>
        <w:bidi/>
        <w:rPr>
          <w:rFonts w:asciiTheme="majorHAnsi" w:eastAsiaTheme="majorEastAsia" w:hAnsiTheme="majorHAnsi" w:cs="GE Jarida Heavy"/>
          <w:b/>
          <w:bCs/>
          <w:sz w:val="40"/>
          <w:szCs w:val="40"/>
          <w:rtl/>
          <w:lang w:bidi="ar-EG"/>
        </w:rPr>
      </w:pPr>
    </w:p>
    <w:p w:rsidR="006A415C" w:rsidRDefault="006A415C" w:rsidP="006A415C">
      <w:pPr>
        <w:tabs>
          <w:tab w:val="left" w:pos="3777"/>
        </w:tabs>
        <w:bidi/>
        <w:rPr>
          <w:rFonts w:asciiTheme="majorHAnsi" w:eastAsiaTheme="majorEastAsia" w:hAnsiTheme="majorHAnsi" w:cs="GE Jarida Heavy"/>
          <w:b/>
          <w:bCs/>
          <w:sz w:val="40"/>
          <w:szCs w:val="40"/>
          <w:rtl/>
          <w:lang w:bidi="ar-EG"/>
        </w:rPr>
      </w:pPr>
    </w:p>
    <w:p w:rsidR="00E840A5" w:rsidRPr="00384A02" w:rsidRDefault="00E840A5" w:rsidP="006A415C">
      <w:pPr>
        <w:tabs>
          <w:tab w:val="left" w:pos="3777"/>
        </w:tabs>
        <w:bidi/>
        <w:rPr>
          <w:rFonts w:asciiTheme="majorHAnsi" w:eastAsiaTheme="majorEastAsia" w:hAnsiTheme="majorHAnsi" w:cs="GE Jarida Heavy"/>
          <w:b/>
          <w:bCs/>
          <w:sz w:val="40"/>
          <w:szCs w:val="40"/>
          <w:rtl/>
          <w:lang w:bidi="ar-EG"/>
        </w:rPr>
      </w:pPr>
      <w:r w:rsidRPr="00384A02">
        <w:rPr>
          <w:rFonts w:asciiTheme="majorHAnsi" w:eastAsiaTheme="majorEastAsia" w:hAnsiTheme="majorHAnsi" w:cs="GE Jarida Heavy" w:hint="cs"/>
          <w:b/>
          <w:bCs/>
          <w:sz w:val="40"/>
          <w:szCs w:val="40"/>
          <w:rtl/>
          <w:lang w:bidi="ar-EG"/>
        </w:rPr>
        <w:t>هرم ما سل</w:t>
      </w:r>
      <w:r w:rsidRPr="00384A02">
        <w:rPr>
          <w:rFonts w:asciiTheme="majorHAnsi" w:eastAsiaTheme="majorEastAsia" w:hAnsiTheme="majorHAnsi" w:cs="GE Jarida Heavy" w:hint="eastAsia"/>
          <w:b/>
          <w:bCs/>
          <w:sz w:val="40"/>
          <w:szCs w:val="40"/>
          <w:rtl/>
          <w:lang w:bidi="ar-EG"/>
        </w:rPr>
        <w:t>و</w:t>
      </w:r>
      <w:r w:rsidRPr="00384A02">
        <w:rPr>
          <w:rFonts w:asciiTheme="majorHAnsi" w:eastAsiaTheme="majorEastAsia" w:hAnsiTheme="majorHAnsi" w:cs="GE Jarida Heavy" w:hint="cs"/>
          <w:b/>
          <w:bCs/>
          <w:sz w:val="40"/>
          <w:szCs w:val="40"/>
          <w:rtl/>
          <w:lang w:bidi="ar-EG"/>
        </w:rPr>
        <w:t xml:space="preserve"> للاحتياجات</w:t>
      </w:r>
    </w:p>
    <w:p w:rsidR="00E840A5" w:rsidRPr="00384A02" w:rsidRDefault="00E840A5" w:rsidP="00E840A5">
      <w:pPr>
        <w:bidi/>
        <w:spacing w:after="0" w:line="240" w:lineRule="auto"/>
        <w:jc w:val="center"/>
        <w:rPr>
          <w:rFonts w:asciiTheme="minorBidi" w:hAnsiTheme="minorBidi"/>
          <w:color w:val="000000"/>
          <w:sz w:val="36"/>
          <w:szCs w:val="36"/>
          <w:shd w:val="clear" w:color="auto" w:fill="FFFFFF"/>
        </w:rPr>
      </w:pPr>
      <w:r w:rsidRPr="00384A02">
        <w:rPr>
          <w:rFonts w:asciiTheme="majorBidi" w:hAnsiTheme="majorBidi" w:cstheme="majorBidi"/>
          <w:b/>
          <w:bCs/>
          <w:noProof/>
          <w:sz w:val="32"/>
          <w:szCs w:val="32"/>
          <w:rtl/>
        </w:rPr>
        <w:lastRenderedPageBreak/>
        <w:drawing>
          <wp:inline distT="0" distB="0" distL="0" distR="0">
            <wp:extent cx="6663447" cy="3093396"/>
            <wp:effectExtent l="0" t="0" r="0" b="0"/>
            <wp:docPr id="11" name="صورة 11" descr="C:\Users\xiD4\Desktop\ماسلو.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iD4\Desktop\ماسلو.jpg"/>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663690" cy="3093509"/>
                    </a:xfrm>
                    <a:prstGeom prst="rect">
                      <a:avLst/>
                    </a:prstGeom>
                    <a:noFill/>
                    <a:ln>
                      <a:noFill/>
                    </a:ln>
                  </pic:spPr>
                </pic:pic>
              </a:graphicData>
            </a:graphic>
          </wp:inline>
        </w:drawing>
      </w:r>
      <w:r w:rsidRPr="00384A02">
        <w:rPr>
          <w:rFonts w:asciiTheme="majorBidi" w:hAnsiTheme="majorBidi" w:cs="AGA Sindibad Regular"/>
          <w:sz w:val="36"/>
          <w:szCs w:val="36"/>
          <w:rtl/>
        </w:rPr>
        <w:t xml:space="preserve">هرم </w:t>
      </w:r>
      <w:r w:rsidRPr="00384A02">
        <w:rPr>
          <w:rFonts w:asciiTheme="majorBidi" w:hAnsiTheme="majorBidi" w:cs="AGA Sindibad Regular" w:hint="cs"/>
          <w:sz w:val="36"/>
          <w:szCs w:val="36"/>
          <w:rtl/>
        </w:rPr>
        <w:t>ما سل</w:t>
      </w:r>
      <w:r w:rsidRPr="00384A02">
        <w:rPr>
          <w:rFonts w:asciiTheme="majorBidi" w:hAnsiTheme="majorBidi" w:cs="AGA Sindibad Regular" w:hint="eastAsia"/>
          <w:sz w:val="36"/>
          <w:szCs w:val="36"/>
          <w:rtl/>
        </w:rPr>
        <w:t>و</w:t>
      </w:r>
      <w:r w:rsidRPr="00384A02">
        <w:rPr>
          <w:rFonts w:asciiTheme="majorBidi" w:hAnsiTheme="majorBidi" w:cs="AGA Sindibad Regular"/>
          <w:sz w:val="36"/>
          <w:szCs w:val="36"/>
          <w:rtl/>
        </w:rPr>
        <w:t xml:space="preserve"> للاحتياجات الانسانية</w:t>
      </w:r>
      <w:r w:rsidRPr="00384A02">
        <w:rPr>
          <w:rFonts w:asciiTheme="majorBidi" w:hAnsiTheme="majorBidi" w:cstheme="majorBidi" w:hint="cs"/>
          <w:sz w:val="32"/>
          <w:szCs w:val="32"/>
          <w:rtl/>
        </w:rPr>
        <w:t xml:space="preserve"> </w:t>
      </w:r>
      <w:r w:rsidRPr="00384A02">
        <w:rPr>
          <w:rFonts w:asciiTheme="majorBidi" w:hAnsiTheme="majorBidi" w:cs="AGA Sindibad Regular"/>
          <w:sz w:val="36"/>
          <w:szCs w:val="36"/>
        </w:rPr>
        <w:t>"</w:t>
      </w:r>
      <w:r w:rsidRPr="00384A02">
        <w:rPr>
          <w:rFonts w:asciiTheme="majorBidi" w:hAnsiTheme="majorBidi" w:cs="AGA Sindibad Regular"/>
          <w:sz w:val="36"/>
          <w:szCs w:val="36"/>
          <w:rtl/>
        </w:rPr>
        <w:t>نظرية في التحفيز الإنساني</w:t>
      </w:r>
      <w:r w:rsidRPr="00384A02">
        <w:rPr>
          <w:rFonts w:asciiTheme="majorBidi" w:hAnsiTheme="majorBidi" w:cs="AGA Sindibad Regular"/>
          <w:sz w:val="36"/>
          <w:szCs w:val="36"/>
        </w:rPr>
        <w:t>"</w:t>
      </w:r>
    </w:p>
    <w:p w:rsidR="00E840A5" w:rsidRPr="00384A02" w:rsidRDefault="00E840A5" w:rsidP="00E840A5">
      <w:pPr>
        <w:tabs>
          <w:tab w:val="left" w:pos="3777"/>
        </w:tabs>
        <w:bidi/>
        <w:jc w:val="center"/>
        <w:rPr>
          <w:rFonts w:asciiTheme="majorBidi" w:hAnsiTheme="majorBidi" w:cs="AL-Mohanad Bold"/>
          <w:b/>
          <w:bCs/>
          <w:sz w:val="2"/>
          <w:szCs w:val="2"/>
        </w:rPr>
      </w:pPr>
    </w:p>
    <w:p w:rsidR="00E840A5" w:rsidRPr="00384A02" w:rsidRDefault="00E840A5" w:rsidP="00E840A5">
      <w:pPr>
        <w:bidi/>
        <w:spacing w:after="0" w:line="240" w:lineRule="auto"/>
        <w:rPr>
          <w:rFonts w:asciiTheme="minorBidi" w:hAnsiTheme="minorBidi" w:cs="AL-Mohanad Bold"/>
          <w:color w:val="000000"/>
          <w:sz w:val="36"/>
          <w:szCs w:val="36"/>
          <w:shd w:val="clear" w:color="auto" w:fill="FFFFFF"/>
        </w:rPr>
      </w:pPr>
      <w:r w:rsidRPr="00384A02">
        <w:rPr>
          <w:rFonts w:asciiTheme="minorBidi" w:hAnsiTheme="minorBidi" w:cs="AL-Mohanad Bold"/>
          <w:color w:val="000000"/>
          <w:sz w:val="36"/>
          <w:szCs w:val="36"/>
          <w:shd w:val="clear" w:color="auto" w:fill="FFFFFF"/>
          <w:rtl/>
        </w:rPr>
        <w:t xml:space="preserve">هي نظرية سيكولوجية اقترحها أبراهام </w:t>
      </w:r>
      <w:proofErr w:type="spellStart"/>
      <w:r w:rsidRPr="00384A02">
        <w:rPr>
          <w:rFonts w:asciiTheme="minorBidi" w:hAnsiTheme="minorBidi" w:cs="AL-Mohanad Bold"/>
          <w:color w:val="000000"/>
          <w:sz w:val="36"/>
          <w:szCs w:val="36"/>
          <w:shd w:val="clear" w:color="auto" w:fill="FFFFFF"/>
          <w:rtl/>
        </w:rPr>
        <w:t>ماسلو</w:t>
      </w:r>
      <w:proofErr w:type="spellEnd"/>
      <w:r w:rsidRPr="00384A02">
        <w:rPr>
          <w:rFonts w:asciiTheme="minorBidi" w:hAnsiTheme="minorBidi" w:cs="AL-Mohanad Bold"/>
          <w:color w:val="000000"/>
          <w:sz w:val="36"/>
          <w:szCs w:val="36"/>
          <w:shd w:val="clear" w:color="auto" w:fill="FFFFFF"/>
          <w:rtl/>
        </w:rPr>
        <w:t xml:space="preserve"> في ورقة نشرها في 1943 بعنوان</w:t>
      </w:r>
      <w:r w:rsidRPr="00384A02">
        <w:rPr>
          <w:rFonts w:asciiTheme="minorBidi" w:hAnsiTheme="minorBidi" w:cs="AL-Mohanad Bold"/>
          <w:color w:val="000000"/>
          <w:sz w:val="36"/>
          <w:szCs w:val="36"/>
          <w:shd w:val="clear" w:color="auto" w:fill="FFFFFF"/>
        </w:rPr>
        <w:t xml:space="preserve"> :</w:t>
      </w:r>
    </w:p>
    <w:p w:rsidR="00E840A5" w:rsidRPr="00384A02" w:rsidRDefault="00E840A5" w:rsidP="00E840A5">
      <w:pPr>
        <w:bidi/>
        <w:spacing w:after="0" w:line="240" w:lineRule="auto"/>
        <w:rPr>
          <w:rFonts w:asciiTheme="minorBidi" w:hAnsiTheme="minorBidi" w:cs="AL-Mohanad Bold"/>
          <w:color w:val="000000"/>
          <w:sz w:val="14"/>
          <w:szCs w:val="14"/>
          <w:shd w:val="clear" w:color="auto" w:fill="FFFFFF"/>
        </w:rPr>
      </w:pPr>
    </w:p>
    <w:p w:rsidR="00E840A5" w:rsidRPr="00384A02" w:rsidRDefault="00E840A5" w:rsidP="00E840A5">
      <w:pPr>
        <w:bidi/>
        <w:spacing w:after="0" w:line="240" w:lineRule="auto"/>
        <w:rPr>
          <w:rFonts w:asciiTheme="minorBidi" w:hAnsiTheme="minorBidi" w:cs="AL-Mohanad Bold"/>
          <w:color w:val="000000"/>
          <w:sz w:val="28"/>
          <w:szCs w:val="28"/>
          <w:shd w:val="clear" w:color="auto" w:fill="FFFFFF"/>
        </w:rPr>
      </w:pPr>
      <w:r w:rsidRPr="00384A02">
        <w:rPr>
          <w:rFonts w:asciiTheme="minorBidi" w:hAnsiTheme="minorBidi" w:cs="AL-Mohanad Bold"/>
          <w:color w:val="000000"/>
          <w:sz w:val="28"/>
          <w:szCs w:val="28"/>
          <w:shd w:val="clear" w:color="auto" w:fill="FFFFFF"/>
          <w:rtl/>
        </w:rPr>
        <w:t xml:space="preserve">يرى فيها أن الناس عندما يحققون احتياجاتهم الأساسية يسعون إلى تحقيق </w:t>
      </w:r>
      <w:proofErr w:type="spellStart"/>
      <w:r w:rsidRPr="00384A02">
        <w:rPr>
          <w:rFonts w:asciiTheme="minorBidi" w:hAnsiTheme="minorBidi" w:cs="AL-Mohanad Bold"/>
          <w:color w:val="000000"/>
          <w:sz w:val="28"/>
          <w:szCs w:val="28"/>
          <w:shd w:val="clear" w:color="auto" w:fill="FFFFFF"/>
          <w:rtl/>
        </w:rPr>
        <w:t>احتياجاتذات</w:t>
      </w:r>
      <w:proofErr w:type="spellEnd"/>
      <w:r w:rsidRPr="00384A02">
        <w:rPr>
          <w:rFonts w:asciiTheme="minorBidi" w:hAnsiTheme="minorBidi" w:cs="AL-Mohanad Bold"/>
          <w:color w:val="000000"/>
          <w:sz w:val="28"/>
          <w:szCs w:val="28"/>
          <w:shd w:val="clear" w:color="auto" w:fill="FFFFFF"/>
          <w:rtl/>
        </w:rPr>
        <w:t xml:space="preserve"> مستويات </w:t>
      </w:r>
      <w:proofErr w:type="spellStart"/>
      <w:r w:rsidRPr="00384A02">
        <w:rPr>
          <w:rFonts w:asciiTheme="minorBidi" w:hAnsiTheme="minorBidi" w:cs="AL-Mohanad Bold"/>
          <w:color w:val="000000"/>
          <w:sz w:val="28"/>
          <w:szCs w:val="28"/>
          <w:shd w:val="clear" w:color="auto" w:fill="FFFFFF"/>
          <w:rtl/>
        </w:rPr>
        <w:t>أعلى،</w:t>
      </w:r>
      <w:proofErr w:type="spellEnd"/>
      <w:r w:rsidRPr="00384A02">
        <w:rPr>
          <w:rFonts w:asciiTheme="minorBidi" w:hAnsiTheme="minorBidi" w:cs="AL-Mohanad Bold"/>
          <w:color w:val="000000"/>
          <w:sz w:val="28"/>
          <w:szCs w:val="28"/>
          <w:shd w:val="clear" w:color="auto" w:fill="FFFFFF"/>
          <w:rtl/>
        </w:rPr>
        <w:t xml:space="preserve"> كما يرتبها هرم </w:t>
      </w:r>
      <w:proofErr w:type="spellStart"/>
      <w:r w:rsidRPr="00384A02">
        <w:rPr>
          <w:rFonts w:asciiTheme="minorBidi" w:hAnsiTheme="minorBidi" w:cs="AL-Mohanad Bold"/>
          <w:color w:val="000000"/>
          <w:sz w:val="28"/>
          <w:szCs w:val="28"/>
          <w:shd w:val="clear" w:color="auto" w:fill="FFFFFF"/>
          <w:rtl/>
        </w:rPr>
        <w:t>ماسلو</w:t>
      </w:r>
      <w:proofErr w:type="spellEnd"/>
      <w:r w:rsidRPr="00384A02">
        <w:rPr>
          <w:rFonts w:asciiTheme="minorBidi" w:hAnsiTheme="minorBidi" w:cs="AL-Mohanad Bold"/>
          <w:color w:val="000000"/>
          <w:sz w:val="28"/>
          <w:szCs w:val="28"/>
          <w:shd w:val="clear" w:color="auto" w:fill="FFFFFF"/>
        </w:rPr>
        <w:t>.</w:t>
      </w:r>
    </w:p>
    <w:p w:rsidR="00E840A5" w:rsidRPr="00384A02" w:rsidRDefault="00E840A5" w:rsidP="00E840A5">
      <w:pPr>
        <w:bidi/>
        <w:spacing w:after="0" w:line="240" w:lineRule="auto"/>
        <w:rPr>
          <w:rFonts w:asciiTheme="minorBidi" w:hAnsiTheme="minorBidi" w:cs="AL-Mohanad Bold"/>
          <w:color w:val="000000"/>
          <w:sz w:val="12"/>
          <w:szCs w:val="12"/>
          <w:shd w:val="clear" w:color="auto" w:fill="FFFFFF"/>
        </w:rPr>
      </w:pPr>
    </w:p>
    <w:p w:rsidR="00E840A5" w:rsidRPr="00384A02" w:rsidRDefault="00E840A5" w:rsidP="00E840A5">
      <w:pPr>
        <w:bidi/>
        <w:spacing w:after="0" w:line="240" w:lineRule="auto"/>
        <w:rPr>
          <w:rFonts w:asciiTheme="minorBidi" w:hAnsiTheme="minorBidi" w:cs="AL-Mohanad Bold"/>
          <w:color w:val="000000"/>
          <w:sz w:val="28"/>
          <w:szCs w:val="28"/>
          <w:shd w:val="clear" w:color="auto" w:fill="FFFFFF"/>
        </w:rPr>
      </w:pPr>
      <w:r w:rsidRPr="00384A02">
        <w:rPr>
          <w:rFonts w:asciiTheme="minorBidi" w:hAnsiTheme="minorBidi" w:cs="AL-Mohanad Bold"/>
          <w:color w:val="000000"/>
          <w:sz w:val="28"/>
          <w:szCs w:val="28"/>
          <w:shd w:val="clear" w:color="auto" w:fill="FFFFFF"/>
          <w:rtl/>
        </w:rPr>
        <w:t>تقول هذه النظرية أن الإنسان يعمل من أجل تحقيق خمس حاجات رئيسية لديه هي</w:t>
      </w:r>
      <w:r w:rsidRPr="00384A02">
        <w:rPr>
          <w:rFonts w:asciiTheme="minorBidi" w:hAnsiTheme="minorBidi" w:cs="AL-Mohanad Bold"/>
          <w:color w:val="000000"/>
          <w:sz w:val="28"/>
          <w:szCs w:val="28"/>
          <w:shd w:val="clear" w:color="auto" w:fill="FFFFFF"/>
        </w:rPr>
        <w:t>:</w:t>
      </w:r>
    </w:p>
    <w:p w:rsidR="00E840A5" w:rsidRPr="00384A02" w:rsidRDefault="00E840A5" w:rsidP="00E840A5">
      <w:pPr>
        <w:bidi/>
        <w:spacing w:after="0" w:line="240" w:lineRule="auto"/>
        <w:rPr>
          <w:rFonts w:asciiTheme="minorBidi" w:hAnsiTheme="minorBidi" w:cs="AL-Mohanad Bold"/>
          <w:color w:val="000000"/>
          <w:sz w:val="12"/>
          <w:szCs w:val="12"/>
          <w:shd w:val="clear" w:color="auto" w:fill="FFFFFF"/>
        </w:rPr>
      </w:pPr>
    </w:p>
    <w:p w:rsidR="00E840A5" w:rsidRPr="00384A02" w:rsidRDefault="00E840A5" w:rsidP="00E840A5">
      <w:pPr>
        <w:bidi/>
        <w:spacing w:after="0" w:line="240" w:lineRule="auto"/>
        <w:rPr>
          <w:rFonts w:asciiTheme="minorBidi" w:hAnsiTheme="minorBidi" w:cs="AL-Mohanad Bold"/>
          <w:color w:val="000000"/>
          <w:sz w:val="28"/>
          <w:szCs w:val="28"/>
          <w:shd w:val="clear" w:color="auto" w:fill="FFFFFF"/>
        </w:rPr>
      </w:pPr>
      <w:r w:rsidRPr="00384A02">
        <w:rPr>
          <w:rFonts w:asciiTheme="minorBidi" w:hAnsiTheme="minorBidi" w:cs="AL-Mohanad Bold"/>
          <w:color w:val="000000"/>
          <w:sz w:val="28"/>
          <w:szCs w:val="28"/>
          <w:shd w:val="clear" w:color="auto" w:fill="FFFFFF"/>
          <w:rtl/>
        </w:rPr>
        <w:t>تحقيق الذات، التقدير، الاحتياجات الاجتماعية، الأمن والسلامة، والاحتياجات الفيزيولوجية</w:t>
      </w:r>
      <w:r w:rsidRPr="00384A02">
        <w:rPr>
          <w:rFonts w:asciiTheme="minorBidi" w:hAnsiTheme="minorBidi" w:cs="AL-Mohanad Bold"/>
          <w:color w:val="000000"/>
          <w:sz w:val="28"/>
          <w:szCs w:val="28"/>
          <w:shd w:val="clear" w:color="auto" w:fill="FFFFFF"/>
        </w:rPr>
        <w:t>.</w:t>
      </w:r>
    </w:p>
    <w:p w:rsidR="00E840A5" w:rsidRPr="00384A02" w:rsidRDefault="00E840A5" w:rsidP="00E840A5">
      <w:pPr>
        <w:bidi/>
        <w:spacing w:after="0" w:line="240" w:lineRule="auto"/>
        <w:rPr>
          <w:rFonts w:asciiTheme="minorBidi" w:hAnsiTheme="minorBidi" w:cs="AL-Mohanad Bold"/>
          <w:color w:val="000000"/>
          <w:sz w:val="16"/>
          <w:szCs w:val="16"/>
          <w:shd w:val="clear" w:color="auto" w:fill="FFFFFF"/>
        </w:rPr>
      </w:pPr>
    </w:p>
    <w:p w:rsidR="00E840A5" w:rsidRPr="00384A02" w:rsidRDefault="00E840A5" w:rsidP="00E840A5">
      <w:pPr>
        <w:bidi/>
        <w:spacing w:after="0" w:line="240" w:lineRule="auto"/>
        <w:rPr>
          <w:rFonts w:asciiTheme="minorBidi" w:hAnsiTheme="minorBidi" w:cs="AL-Mohanad Bold"/>
          <w:color w:val="000000"/>
          <w:sz w:val="28"/>
          <w:szCs w:val="28"/>
          <w:shd w:val="clear" w:color="auto" w:fill="FFFFFF"/>
        </w:rPr>
      </w:pPr>
      <w:r w:rsidRPr="00384A02">
        <w:rPr>
          <w:rFonts w:asciiTheme="minorBidi" w:hAnsiTheme="minorBidi" w:cs="AL-Mohanad Bold"/>
          <w:color w:val="000000"/>
          <w:sz w:val="28"/>
          <w:szCs w:val="28"/>
          <w:shd w:val="clear" w:color="auto" w:fill="FFFFFF"/>
          <w:rtl/>
        </w:rPr>
        <w:t>ويتم إشباع هذه الحاجات على مراحل بحيث يندفع الفرد لإشباع إحداها فإذا فرغ منها</w:t>
      </w:r>
    </w:p>
    <w:p w:rsidR="00E840A5" w:rsidRPr="00384A02" w:rsidRDefault="00E840A5" w:rsidP="00E840A5">
      <w:pPr>
        <w:bidi/>
        <w:spacing w:after="0" w:line="240" w:lineRule="auto"/>
        <w:rPr>
          <w:rFonts w:asciiTheme="minorBidi" w:hAnsiTheme="minorBidi" w:cs="AL-Mohanad Bold"/>
          <w:color w:val="000000"/>
          <w:sz w:val="14"/>
          <w:szCs w:val="14"/>
          <w:shd w:val="clear" w:color="auto" w:fill="FFFFFF"/>
        </w:rPr>
      </w:pPr>
    </w:p>
    <w:p w:rsidR="00C26549" w:rsidRPr="006A415C" w:rsidRDefault="00E840A5" w:rsidP="006A415C">
      <w:pPr>
        <w:bidi/>
        <w:spacing w:after="0" w:line="240" w:lineRule="auto"/>
        <w:rPr>
          <w:rFonts w:asciiTheme="minorBidi" w:hAnsiTheme="minorBidi" w:cs="AL-Mohanad Bold"/>
          <w:color w:val="000000"/>
          <w:sz w:val="32"/>
          <w:szCs w:val="32"/>
          <w:shd w:val="clear" w:color="auto" w:fill="FFFFFF"/>
          <w:rtl/>
        </w:rPr>
      </w:pPr>
      <w:r w:rsidRPr="00384A02">
        <w:rPr>
          <w:rFonts w:asciiTheme="minorBidi" w:hAnsiTheme="minorBidi" w:cs="AL-Mohanad Bold"/>
          <w:color w:val="000000"/>
          <w:sz w:val="28"/>
          <w:szCs w:val="28"/>
          <w:shd w:val="clear" w:color="auto" w:fill="FFFFFF"/>
          <w:rtl/>
        </w:rPr>
        <w:t>وأشبعها انصرف إلى الثانية وهكذا</w:t>
      </w:r>
      <w:r w:rsidRPr="00384A02">
        <w:rPr>
          <w:rFonts w:asciiTheme="minorBidi" w:hAnsiTheme="minorBidi" w:cs="AL-Mohanad Bold"/>
          <w:color w:val="000000"/>
          <w:sz w:val="28"/>
          <w:szCs w:val="28"/>
          <w:shd w:val="clear" w:color="auto" w:fill="FFFFFF"/>
        </w:rPr>
        <w:t>.</w:t>
      </w:r>
      <w:r w:rsidRPr="00384A02">
        <w:rPr>
          <w:rFonts w:asciiTheme="minorBidi" w:hAnsiTheme="minorBidi" w:cs="AL-Mohanad Bold"/>
          <w:color w:val="000000"/>
          <w:sz w:val="28"/>
          <w:szCs w:val="28"/>
          <w:shd w:val="clear" w:color="auto" w:fill="FFFFFF"/>
        </w:rPr>
        <w:br/>
      </w:r>
      <w:r w:rsidR="006A415C">
        <w:rPr>
          <w:rFonts w:asciiTheme="minorBidi" w:hAnsiTheme="minorBidi" w:cs="AL-Mohanad Bold"/>
          <w:color w:val="000000"/>
          <w:sz w:val="28"/>
          <w:szCs w:val="28"/>
          <w:shd w:val="clear" w:color="auto" w:fill="FFFFFF"/>
          <w:rtl/>
        </w:rPr>
        <w:t xml:space="preserve">هرم </w:t>
      </w:r>
      <w:proofErr w:type="spellStart"/>
      <w:r w:rsidR="006A415C">
        <w:rPr>
          <w:rFonts w:asciiTheme="minorBidi" w:hAnsiTheme="minorBidi" w:cs="AL-Mohanad Bold"/>
          <w:color w:val="000000"/>
          <w:sz w:val="28"/>
          <w:szCs w:val="28"/>
          <w:shd w:val="clear" w:color="auto" w:fill="FFFFFF"/>
          <w:rtl/>
        </w:rPr>
        <w:t>ماسلو</w:t>
      </w:r>
      <w:proofErr w:type="spellEnd"/>
      <w:r w:rsidR="006A415C">
        <w:rPr>
          <w:rFonts w:asciiTheme="minorBidi" w:hAnsiTheme="minorBidi" w:cs="AL-Mohanad Bold"/>
          <w:color w:val="000000"/>
          <w:sz w:val="28"/>
          <w:szCs w:val="28"/>
          <w:shd w:val="clear" w:color="auto" w:fill="FFFFFF"/>
          <w:rtl/>
        </w:rPr>
        <w:t xml:space="preserve"> للحاجات الانسان</w:t>
      </w:r>
    </w:p>
    <w:p w:rsidR="00C26549" w:rsidRDefault="00C26549" w:rsidP="00C26549">
      <w:pPr>
        <w:tabs>
          <w:tab w:val="left" w:pos="3777"/>
        </w:tabs>
        <w:bidi/>
        <w:rPr>
          <w:rFonts w:asciiTheme="majorBidi" w:hAnsiTheme="majorBidi" w:cs="GE Jarida Heavy"/>
          <w:sz w:val="32"/>
          <w:szCs w:val="32"/>
          <w:rtl/>
        </w:rPr>
      </w:pPr>
    </w:p>
    <w:p w:rsidR="00C26549" w:rsidRPr="00DE47CC" w:rsidRDefault="00C26549" w:rsidP="00C26549">
      <w:pPr>
        <w:tabs>
          <w:tab w:val="left" w:pos="3777"/>
        </w:tabs>
        <w:bidi/>
        <w:rPr>
          <w:rFonts w:asciiTheme="majorBidi" w:hAnsiTheme="majorBidi" w:cs="GE Jarida Heavy"/>
          <w:sz w:val="32"/>
          <w:szCs w:val="32"/>
          <w:rtl/>
        </w:rPr>
      </w:pPr>
    </w:p>
    <w:p w:rsidR="00C529A7" w:rsidRDefault="00C529A7" w:rsidP="00BC070C">
      <w:pPr>
        <w:tabs>
          <w:tab w:val="left" w:pos="3777"/>
        </w:tabs>
        <w:bidi/>
        <w:ind w:left="2160"/>
        <w:jc w:val="both"/>
        <w:rPr>
          <w:rFonts w:asciiTheme="majorBidi" w:hAnsiTheme="majorBidi" w:cs="AGA Sindibad Regular"/>
          <w:sz w:val="32"/>
          <w:szCs w:val="32"/>
          <w:rtl/>
        </w:rPr>
      </w:pPr>
      <w:r w:rsidRPr="00D976A9">
        <w:rPr>
          <w:rFonts w:asciiTheme="majorBidi" w:hAnsiTheme="majorBidi" w:cs="GE Jarida Heavy" w:hint="cs"/>
          <w:sz w:val="32"/>
          <w:szCs w:val="32"/>
          <w:rtl/>
        </w:rPr>
        <w:lastRenderedPageBreak/>
        <w:t>لماذا نجمع المال والتبرعات</w:t>
      </w:r>
      <w:r>
        <w:rPr>
          <w:rFonts w:asciiTheme="majorBidi" w:hAnsiTheme="majorBidi" w:cs="AGA Sindibad Regular" w:hint="cs"/>
          <w:sz w:val="32"/>
          <w:szCs w:val="32"/>
          <w:rtl/>
        </w:rPr>
        <w:t xml:space="preserve"> </w:t>
      </w:r>
      <w:r>
        <w:rPr>
          <w:rFonts w:asciiTheme="majorBidi" w:hAnsiTheme="majorBidi" w:cs="AGA Sindibad Regular"/>
          <w:noProof/>
          <w:sz w:val="32"/>
          <w:szCs w:val="32"/>
          <w:rtl/>
        </w:rPr>
        <w:drawing>
          <wp:inline distT="0" distB="0" distL="0" distR="0">
            <wp:extent cx="1863090" cy="2078990"/>
            <wp:effectExtent l="0" t="0" r="0" b="0"/>
            <wp:docPr id="3" name="صورة 3" descr="C:\Users\xiD4\Desktop\عام\الاعمال\مجلد جديد ‫(2)‬\صور خدمة العملاء\images (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xiD4\Desktop\عام\الاعمال\مجلد جديد ‫(2)‬\صور خدمة العملاء\images (71).jpg"/>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63090" cy="2078990"/>
                    </a:xfrm>
                    <a:prstGeom prst="rect">
                      <a:avLst/>
                    </a:prstGeom>
                    <a:noFill/>
                    <a:ln>
                      <a:noFill/>
                    </a:ln>
                  </pic:spPr>
                </pic:pic>
              </a:graphicData>
            </a:graphic>
          </wp:inline>
        </w:drawing>
      </w:r>
    </w:p>
    <w:p w:rsidR="00C529A7" w:rsidRDefault="00C529A7" w:rsidP="005B017E">
      <w:pPr>
        <w:tabs>
          <w:tab w:val="left" w:pos="3777"/>
        </w:tabs>
        <w:bidi/>
        <w:rPr>
          <w:rFonts w:asciiTheme="majorBidi" w:hAnsiTheme="majorBidi" w:cs="AGA Sindibad Regular"/>
          <w:sz w:val="32"/>
          <w:szCs w:val="32"/>
          <w:rtl/>
        </w:rPr>
      </w:pPr>
      <w:r>
        <w:rPr>
          <w:rFonts w:asciiTheme="majorBidi" w:hAnsiTheme="majorBidi" w:cs="AGA Sindibad Regular" w:hint="cs"/>
          <w:sz w:val="32"/>
          <w:szCs w:val="32"/>
          <w:rtl/>
        </w:rPr>
        <w:t>.........................................................................................................................................................................................................................................................................................................................................................................................................................................................................................................................................................................................................................................................................................................................................................................................................</w:t>
      </w:r>
    </w:p>
    <w:p w:rsidR="008E7724" w:rsidRDefault="008E7724" w:rsidP="005B017E">
      <w:pPr>
        <w:tabs>
          <w:tab w:val="left" w:pos="3777"/>
        </w:tabs>
        <w:bidi/>
        <w:rPr>
          <w:rFonts w:asciiTheme="majorBidi" w:hAnsiTheme="majorBidi" w:cs="AGA Sindibad Regular"/>
          <w:sz w:val="32"/>
          <w:szCs w:val="32"/>
          <w:rtl/>
        </w:rPr>
      </w:pPr>
      <w:r>
        <w:rPr>
          <w:rFonts w:asciiTheme="majorBidi" w:hAnsiTheme="majorBidi" w:cs="AGA Sindibad Regular" w:hint="cs"/>
          <w:sz w:val="32"/>
          <w:szCs w:val="32"/>
          <w:rtl/>
        </w:rPr>
        <w:t>............................................................................................</w:t>
      </w:r>
      <w:r w:rsidR="00E840A5">
        <w:rPr>
          <w:rFonts w:asciiTheme="majorBidi" w:hAnsiTheme="majorBidi" w:cs="AGA Sindibad Regular" w:hint="cs"/>
          <w:sz w:val="32"/>
          <w:szCs w:val="32"/>
          <w:rtl/>
        </w:rPr>
        <w:t>...................</w:t>
      </w:r>
    </w:p>
    <w:p w:rsidR="00BC070C" w:rsidRPr="007A3B9E" w:rsidRDefault="00BC070C" w:rsidP="006A415C">
      <w:pPr>
        <w:shd w:val="clear" w:color="auto" w:fill="FFFFFF"/>
        <w:bidi/>
        <w:spacing w:after="0" w:line="240" w:lineRule="auto"/>
        <w:ind w:left="450" w:hanging="450"/>
        <w:rPr>
          <w:rFonts w:ascii="Times New Roman" w:eastAsia="Times New Roman" w:hAnsi="Times New Roman" w:cs="AL-Mohanad"/>
          <w:b/>
          <w:bCs/>
          <w:sz w:val="28"/>
          <w:szCs w:val="36"/>
          <w:rtl/>
        </w:rPr>
      </w:pPr>
      <w:r w:rsidRPr="005B017E">
        <w:rPr>
          <w:rFonts w:asciiTheme="majorBidi" w:eastAsia="Times New Roman" w:hAnsiTheme="majorBidi" w:cs="GE Jarida Heavy"/>
          <w:b/>
          <w:bCs/>
          <w:color w:val="000000"/>
          <w:sz w:val="28"/>
          <w:szCs w:val="28"/>
          <w:rtl/>
        </w:rPr>
        <w:t>1</w:t>
      </w:r>
      <w:r w:rsidRPr="007A3B9E">
        <w:rPr>
          <w:rFonts w:asciiTheme="majorBidi" w:eastAsia="Times New Roman" w:hAnsiTheme="majorBidi" w:cs="GE Jarida Heavy"/>
          <w:b/>
          <w:bCs/>
          <w:color w:val="000000"/>
          <w:sz w:val="28"/>
          <w:szCs w:val="28"/>
          <w:rtl/>
        </w:rPr>
        <w:t>-</w:t>
      </w:r>
      <w:r w:rsidR="007A3B9E">
        <w:rPr>
          <w:rFonts w:asciiTheme="majorBidi" w:eastAsia="Times New Roman" w:hAnsiTheme="majorBidi" w:cs="GE Jarida Heavy"/>
          <w:b/>
          <w:bCs/>
          <w:color w:val="000000"/>
          <w:rtl/>
        </w:rPr>
        <w:t>    </w:t>
      </w:r>
      <w:r w:rsidRPr="007A3B9E">
        <w:rPr>
          <w:rFonts w:asciiTheme="majorBidi" w:eastAsia="Times New Roman" w:hAnsiTheme="majorBidi" w:cs="GE Jarida Heavy"/>
          <w:b/>
          <w:bCs/>
          <w:color w:val="000000"/>
          <w:rtl/>
        </w:rPr>
        <w:t> </w:t>
      </w:r>
      <w:r w:rsidRPr="007A3B9E">
        <w:rPr>
          <w:rFonts w:ascii="Times New Roman" w:eastAsia="Times New Roman" w:hAnsi="Times New Roman" w:cs="AL-Mohanad"/>
          <w:b/>
          <w:bCs/>
          <w:sz w:val="28"/>
          <w:szCs w:val="36"/>
          <w:rtl/>
        </w:rPr>
        <w:t>زيادة حجم المصادر المتاحة التي تساعد على تحقيق أهداف الجمعية .</w:t>
      </w:r>
    </w:p>
    <w:p w:rsidR="00BC070C" w:rsidRPr="007A3B9E" w:rsidRDefault="00BC070C" w:rsidP="006A415C">
      <w:pPr>
        <w:shd w:val="clear" w:color="auto" w:fill="FFFFFF"/>
        <w:bidi/>
        <w:spacing w:after="0" w:line="240" w:lineRule="auto"/>
        <w:ind w:left="450" w:hanging="450"/>
        <w:rPr>
          <w:rFonts w:ascii="Times New Roman" w:eastAsia="Times New Roman" w:hAnsi="Times New Roman" w:cs="AL-Mohanad"/>
          <w:b/>
          <w:bCs/>
          <w:sz w:val="28"/>
          <w:szCs w:val="36"/>
          <w:rtl/>
        </w:rPr>
      </w:pPr>
      <w:r w:rsidRPr="007A3B9E">
        <w:rPr>
          <w:rFonts w:ascii="Times New Roman" w:eastAsia="Times New Roman" w:hAnsi="Times New Roman" w:cs="AL-Mohanad"/>
          <w:b/>
          <w:bCs/>
          <w:sz w:val="28"/>
          <w:szCs w:val="36"/>
          <w:rtl/>
        </w:rPr>
        <w:t>2-    توفير السيولة النقدية لتطوير الجمعية .</w:t>
      </w:r>
    </w:p>
    <w:p w:rsidR="00BC070C" w:rsidRPr="007A3B9E" w:rsidRDefault="00BC070C" w:rsidP="006A415C">
      <w:pPr>
        <w:shd w:val="clear" w:color="auto" w:fill="FFFFFF"/>
        <w:bidi/>
        <w:spacing w:after="0" w:line="240" w:lineRule="auto"/>
        <w:ind w:left="450" w:hanging="450"/>
        <w:rPr>
          <w:rFonts w:ascii="Times New Roman" w:eastAsia="Times New Roman" w:hAnsi="Times New Roman" w:cs="AL-Mohanad"/>
          <w:b/>
          <w:bCs/>
          <w:sz w:val="28"/>
          <w:szCs w:val="36"/>
          <w:rtl/>
        </w:rPr>
      </w:pPr>
      <w:r w:rsidRPr="007A3B9E">
        <w:rPr>
          <w:rFonts w:ascii="Times New Roman" w:eastAsia="Times New Roman" w:hAnsi="Times New Roman" w:cs="AL-Mohanad"/>
          <w:b/>
          <w:bCs/>
          <w:sz w:val="28"/>
          <w:szCs w:val="36"/>
          <w:rtl/>
        </w:rPr>
        <w:t>3-    خلق مصادر مستمرة من الدخل على المدى الطويل .</w:t>
      </w:r>
    </w:p>
    <w:p w:rsidR="005B017E" w:rsidRPr="007A3B9E" w:rsidRDefault="00BC070C" w:rsidP="006A415C">
      <w:pPr>
        <w:shd w:val="clear" w:color="auto" w:fill="FFFFFF"/>
        <w:bidi/>
        <w:spacing w:after="0" w:line="240" w:lineRule="auto"/>
        <w:ind w:left="450" w:hanging="450"/>
        <w:rPr>
          <w:rFonts w:ascii="Times New Roman" w:eastAsia="Times New Roman" w:hAnsi="Times New Roman" w:cs="AL-Mohanad"/>
          <w:b/>
          <w:bCs/>
          <w:sz w:val="28"/>
          <w:szCs w:val="36"/>
          <w:rtl/>
        </w:rPr>
      </w:pPr>
      <w:r w:rsidRPr="007A3B9E">
        <w:rPr>
          <w:rFonts w:ascii="Times New Roman" w:eastAsia="Times New Roman" w:hAnsi="Times New Roman" w:cs="AL-Mohanad"/>
          <w:b/>
          <w:bCs/>
          <w:sz w:val="28"/>
          <w:szCs w:val="36"/>
          <w:rtl/>
        </w:rPr>
        <w:t>4-</w:t>
      </w:r>
      <w:r w:rsidR="007A3B9E">
        <w:rPr>
          <w:rFonts w:ascii="Times New Roman" w:eastAsia="Times New Roman" w:hAnsi="Times New Roman" w:cs="AL-Mohanad"/>
          <w:b/>
          <w:bCs/>
          <w:sz w:val="28"/>
          <w:szCs w:val="36"/>
          <w:rtl/>
        </w:rPr>
        <w:t>  </w:t>
      </w:r>
      <w:r w:rsidRPr="007A3B9E">
        <w:rPr>
          <w:rFonts w:ascii="Times New Roman" w:eastAsia="Times New Roman" w:hAnsi="Times New Roman" w:cs="AL-Mohanad"/>
          <w:b/>
          <w:bCs/>
          <w:sz w:val="28"/>
          <w:szCs w:val="36"/>
          <w:rtl/>
        </w:rPr>
        <w:t xml:space="preserve">  يساعد جمع التبرعات على بناء جمعية قوية </w:t>
      </w:r>
      <w:proofErr w:type="spellStart"/>
      <w:r w:rsidRPr="007A3B9E">
        <w:rPr>
          <w:rFonts w:ascii="Times New Roman" w:eastAsia="Times New Roman" w:hAnsi="Times New Roman" w:cs="AL-Mohanad"/>
          <w:b/>
          <w:bCs/>
          <w:sz w:val="28"/>
          <w:szCs w:val="36"/>
          <w:rtl/>
        </w:rPr>
        <w:t>وناححة</w:t>
      </w:r>
      <w:proofErr w:type="spellEnd"/>
      <w:r w:rsidRPr="007A3B9E">
        <w:rPr>
          <w:rFonts w:ascii="Times New Roman" w:eastAsia="Times New Roman" w:hAnsi="Times New Roman" w:cs="AL-Mohanad"/>
          <w:b/>
          <w:bCs/>
          <w:sz w:val="28"/>
          <w:szCs w:val="36"/>
          <w:rtl/>
        </w:rPr>
        <w:t xml:space="preserve"> وقادرة على مواجهة </w:t>
      </w:r>
      <w:r w:rsidR="006A415C" w:rsidRPr="007A3B9E">
        <w:rPr>
          <w:rFonts w:ascii="Times New Roman" w:eastAsia="Times New Roman" w:hAnsi="Times New Roman" w:cs="AL-Mohanad" w:hint="cs"/>
          <w:b/>
          <w:bCs/>
          <w:sz w:val="28"/>
          <w:szCs w:val="36"/>
          <w:rtl/>
        </w:rPr>
        <w:t xml:space="preserve">       </w:t>
      </w:r>
      <w:r w:rsidRPr="007A3B9E">
        <w:rPr>
          <w:rFonts w:ascii="Times New Roman" w:eastAsia="Times New Roman" w:hAnsi="Times New Roman" w:cs="AL-Mohanad"/>
          <w:b/>
          <w:bCs/>
          <w:sz w:val="28"/>
          <w:szCs w:val="36"/>
          <w:rtl/>
        </w:rPr>
        <w:t>المستقبل</w:t>
      </w:r>
      <w:r w:rsidR="006A415C" w:rsidRPr="007A3B9E">
        <w:rPr>
          <w:rFonts w:ascii="Times New Roman" w:eastAsia="Times New Roman" w:hAnsi="Times New Roman" w:cs="AL-Mohanad" w:hint="cs"/>
          <w:b/>
          <w:bCs/>
          <w:sz w:val="28"/>
          <w:szCs w:val="36"/>
          <w:rtl/>
        </w:rPr>
        <w:t>.</w:t>
      </w:r>
    </w:p>
    <w:p w:rsidR="007A780B" w:rsidRDefault="007A780B" w:rsidP="007A780B">
      <w:pPr>
        <w:pStyle w:val="a4"/>
        <w:tabs>
          <w:tab w:val="left" w:pos="3777"/>
        </w:tabs>
        <w:bidi/>
        <w:rPr>
          <w:rFonts w:asciiTheme="majorHAnsi" w:eastAsiaTheme="majorEastAsia" w:hAnsiTheme="majorHAnsi" w:cs="GE Jarida Heavy"/>
          <w:b/>
          <w:bCs/>
          <w:sz w:val="44"/>
          <w:szCs w:val="44"/>
          <w:rtl/>
          <w:lang w:bidi="ar-EG"/>
        </w:rPr>
      </w:pPr>
    </w:p>
    <w:p w:rsidR="003148FC" w:rsidRDefault="00DE47CC" w:rsidP="007A780B">
      <w:pPr>
        <w:pStyle w:val="a4"/>
        <w:numPr>
          <w:ilvl w:val="0"/>
          <w:numId w:val="41"/>
        </w:numPr>
        <w:bidi/>
        <w:ind w:left="567"/>
        <w:rPr>
          <w:rFonts w:asciiTheme="majorHAnsi" w:eastAsiaTheme="majorEastAsia" w:hAnsiTheme="majorHAnsi" w:cs="GE Jarida Heavy"/>
          <w:b/>
          <w:bCs/>
          <w:sz w:val="44"/>
          <w:szCs w:val="44"/>
          <w:rtl/>
          <w:lang w:bidi="ar-EG"/>
        </w:rPr>
      </w:pPr>
      <w:r w:rsidRPr="007A780B">
        <w:rPr>
          <w:rFonts w:asciiTheme="majorHAnsi" w:eastAsiaTheme="majorEastAsia" w:hAnsiTheme="majorHAnsi" w:cs="GE Jarida Heavy" w:hint="cs"/>
          <w:b/>
          <w:bCs/>
          <w:sz w:val="44"/>
          <w:szCs w:val="44"/>
          <w:rtl/>
          <w:lang w:bidi="ar-EG"/>
        </w:rPr>
        <w:t xml:space="preserve">مصادر جمع التبرعات </w:t>
      </w:r>
      <w:r w:rsidR="003148FC" w:rsidRPr="007A780B">
        <w:rPr>
          <w:rFonts w:asciiTheme="majorHAnsi" w:eastAsiaTheme="majorEastAsia" w:hAnsiTheme="majorHAnsi" w:cs="GE Jarida Heavy" w:hint="cs"/>
          <w:b/>
          <w:bCs/>
          <w:sz w:val="44"/>
          <w:szCs w:val="44"/>
          <w:rtl/>
          <w:lang w:bidi="ar-EG"/>
        </w:rPr>
        <w:t>:</w:t>
      </w:r>
    </w:p>
    <w:p w:rsidR="007A780B" w:rsidRPr="007A780B" w:rsidRDefault="007A780B" w:rsidP="00D92F6B">
      <w:pPr>
        <w:pStyle w:val="a4"/>
        <w:tabs>
          <w:tab w:val="left" w:pos="3777"/>
        </w:tabs>
        <w:bidi/>
        <w:jc w:val="center"/>
        <w:rPr>
          <w:rFonts w:asciiTheme="majorHAnsi" w:eastAsiaTheme="majorEastAsia" w:hAnsiTheme="majorHAnsi" w:cs="GE Jarida Heavy"/>
          <w:b/>
          <w:bCs/>
          <w:sz w:val="44"/>
          <w:szCs w:val="44"/>
          <w:rtl/>
          <w:lang w:bidi="ar-EG"/>
        </w:rPr>
      </w:pPr>
      <w:r>
        <w:rPr>
          <w:rFonts w:asciiTheme="majorHAnsi" w:eastAsiaTheme="majorEastAsia" w:hAnsiTheme="majorHAnsi" w:cs="GE Jarida Heavy"/>
          <w:b/>
          <w:bCs/>
          <w:noProof/>
          <w:sz w:val="44"/>
          <w:szCs w:val="44"/>
          <w:rtl/>
        </w:rPr>
        <w:drawing>
          <wp:anchor distT="0" distB="0" distL="114300" distR="114300" simplePos="0" relativeHeight="251809792" behindDoc="1" locked="0" layoutInCell="1" allowOverlap="1">
            <wp:simplePos x="0" y="0"/>
            <wp:positionH relativeFrom="column">
              <wp:posOffset>334356</wp:posOffset>
            </wp:positionH>
            <wp:positionV relativeFrom="paragraph">
              <wp:posOffset>2540</wp:posOffset>
            </wp:positionV>
            <wp:extent cx="2144684" cy="3923607"/>
            <wp:effectExtent l="0" t="0" r="0" b="0"/>
            <wp:wrapNone/>
            <wp:docPr id="13" name="صورة 13" descr="C:\Users\xiD4\Desktop\فلو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xiD4\Desktop\فلوس.jp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45665" cy="3925402"/>
                    </a:xfrm>
                    <a:prstGeom prst="rect">
                      <a:avLst/>
                    </a:prstGeom>
                    <a:noFill/>
                    <a:ln>
                      <a:noFill/>
                    </a:ln>
                  </pic:spPr>
                </pic:pic>
              </a:graphicData>
            </a:graphic>
          </wp:anchor>
        </w:drawing>
      </w:r>
    </w:p>
    <w:p w:rsidR="00D118C0" w:rsidRPr="007A780B" w:rsidRDefault="00D118C0" w:rsidP="00D92F6B">
      <w:pPr>
        <w:pStyle w:val="2"/>
        <w:bidi/>
        <w:rPr>
          <w:rFonts w:cs="GE Jarida Heavy"/>
          <w:color w:val="auto"/>
          <w:sz w:val="36"/>
          <w:szCs w:val="36"/>
          <w:rtl/>
          <w:lang w:bidi="ar-EG"/>
        </w:rPr>
      </w:pPr>
      <w:r w:rsidRPr="007A780B">
        <w:rPr>
          <w:rFonts w:cs="GE Jarida Heavy" w:hint="cs"/>
          <w:color w:val="auto"/>
          <w:sz w:val="36"/>
          <w:szCs w:val="36"/>
          <w:rtl/>
          <w:lang w:bidi="ar-EG"/>
        </w:rPr>
        <w:t>أ) مصادر حث عليها الإسلام.</w:t>
      </w:r>
    </w:p>
    <w:p w:rsidR="00D118C0" w:rsidRPr="007A780B" w:rsidRDefault="00D118C0" w:rsidP="00D92F6B">
      <w:pPr>
        <w:pStyle w:val="Num0100"/>
        <w:jc w:val="left"/>
        <w:rPr>
          <w:b/>
          <w:bCs/>
          <w:sz w:val="32"/>
          <w:szCs w:val="40"/>
          <w:lang w:bidi="ar-EG"/>
        </w:rPr>
      </w:pPr>
      <w:r w:rsidRPr="00D118C0">
        <w:rPr>
          <w:rFonts w:hint="cs"/>
          <w:sz w:val="32"/>
          <w:szCs w:val="40"/>
          <w:rtl/>
          <w:lang w:bidi="ar-EG"/>
        </w:rPr>
        <w:t>ب)</w:t>
      </w:r>
      <w:r w:rsidRPr="00D118C0">
        <w:rPr>
          <w:rFonts w:hint="cs"/>
          <w:sz w:val="32"/>
          <w:szCs w:val="40"/>
          <w:rtl/>
          <w:lang w:bidi="ar-EG"/>
        </w:rPr>
        <w:tab/>
      </w:r>
      <w:r>
        <w:rPr>
          <w:rFonts w:hint="cs"/>
          <w:sz w:val="32"/>
          <w:szCs w:val="40"/>
          <w:rtl/>
          <w:lang w:bidi="ar-EG"/>
        </w:rPr>
        <w:t xml:space="preserve"> </w:t>
      </w:r>
      <w:r w:rsidRPr="007A780B">
        <w:rPr>
          <w:rFonts w:hint="cs"/>
          <w:b/>
          <w:bCs/>
          <w:sz w:val="32"/>
          <w:szCs w:val="40"/>
          <w:rtl/>
          <w:lang w:bidi="ar-EG"/>
        </w:rPr>
        <w:t>الجهات المانحة. وتشتمل على:</w:t>
      </w:r>
    </w:p>
    <w:p w:rsidR="00D118C0" w:rsidRPr="007A780B" w:rsidRDefault="00D118C0" w:rsidP="00D92F6B">
      <w:pPr>
        <w:pStyle w:val="NorInd00"/>
        <w:jc w:val="left"/>
        <w:rPr>
          <w:b/>
          <w:bCs/>
          <w:sz w:val="32"/>
          <w:szCs w:val="40"/>
          <w:rtl/>
          <w:lang w:bidi="ar-EG"/>
        </w:rPr>
      </w:pPr>
      <w:r w:rsidRPr="007A780B">
        <w:rPr>
          <w:rFonts w:hint="cs"/>
          <w:b/>
          <w:bCs/>
          <w:sz w:val="32"/>
          <w:szCs w:val="40"/>
          <w:rtl/>
          <w:lang w:bidi="ar-EG"/>
        </w:rPr>
        <w:lastRenderedPageBreak/>
        <w:t>1) مؤسسات حكومية.</w:t>
      </w:r>
    </w:p>
    <w:p w:rsidR="00D118C0" w:rsidRPr="007A780B" w:rsidRDefault="00D118C0" w:rsidP="00D92F6B">
      <w:pPr>
        <w:pStyle w:val="NorInd00"/>
        <w:jc w:val="left"/>
        <w:rPr>
          <w:b/>
          <w:bCs/>
          <w:sz w:val="32"/>
          <w:szCs w:val="40"/>
          <w:rtl/>
          <w:lang w:bidi="ar-EG"/>
        </w:rPr>
      </w:pPr>
      <w:r w:rsidRPr="007A780B">
        <w:rPr>
          <w:rFonts w:hint="cs"/>
          <w:b/>
          <w:bCs/>
          <w:sz w:val="32"/>
          <w:szCs w:val="40"/>
          <w:rtl/>
          <w:lang w:bidi="ar-EG"/>
        </w:rPr>
        <w:t>2) مؤسسات المجتمع المدني.</w:t>
      </w:r>
    </w:p>
    <w:p w:rsidR="003148FC" w:rsidRPr="007A780B" w:rsidRDefault="00D118C0" w:rsidP="00D92F6B">
      <w:pPr>
        <w:tabs>
          <w:tab w:val="left" w:pos="3777"/>
        </w:tabs>
        <w:bidi/>
        <w:ind w:left="397"/>
        <w:rPr>
          <w:b/>
          <w:bCs/>
          <w:sz w:val="36"/>
          <w:szCs w:val="36"/>
          <w:rtl/>
          <w:lang w:bidi="ar-EG"/>
        </w:rPr>
      </w:pPr>
      <w:r w:rsidRPr="007A780B">
        <w:rPr>
          <w:rFonts w:hint="cs"/>
          <w:b/>
          <w:bCs/>
          <w:sz w:val="36"/>
          <w:szCs w:val="36"/>
          <w:rtl/>
          <w:lang w:bidi="ar-EG"/>
        </w:rPr>
        <w:t>3) جهات مانحة</w:t>
      </w:r>
    </w:p>
    <w:p w:rsidR="00D118C0" w:rsidRPr="007A780B" w:rsidRDefault="00D118C0" w:rsidP="00D118C0">
      <w:pPr>
        <w:pStyle w:val="2"/>
        <w:bidi/>
        <w:rPr>
          <w:rFonts w:cs="GE Jarida Heavy"/>
          <w:color w:val="auto"/>
          <w:sz w:val="36"/>
          <w:szCs w:val="36"/>
          <w:rtl/>
          <w:lang w:bidi="ar-EG"/>
        </w:rPr>
      </w:pPr>
      <w:bookmarkStart w:id="8" w:name="_Toc112725280"/>
      <w:bookmarkStart w:id="9" w:name="_Toc109036100"/>
      <w:r w:rsidRPr="007A780B">
        <w:rPr>
          <w:rFonts w:cs="GE Jarida Heavy" w:hint="cs"/>
          <w:color w:val="auto"/>
          <w:sz w:val="36"/>
          <w:szCs w:val="36"/>
          <w:rtl/>
          <w:lang w:bidi="ar-EG"/>
        </w:rPr>
        <w:t>أ- مصادر تمويل حث عليها الإسلام</w:t>
      </w:r>
      <w:bookmarkEnd w:id="8"/>
    </w:p>
    <w:p w:rsidR="00D118C0" w:rsidRPr="00DE647E" w:rsidRDefault="00D118C0" w:rsidP="00DE647E">
      <w:pPr>
        <w:pStyle w:val="3"/>
        <w:shd w:val="clear" w:color="auto" w:fill="D9D9D9" w:themeFill="background1" w:themeFillShade="D9"/>
        <w:bidi/>
        <w:rPr>
          <w:sz w:val="40"/>
          <w:szCs w:val="40"/>
          <w:u w:val="single"/>
          <w:rtl/>
          <w:lang w:bidi="ar-EG"/>
        </w:rPr>
      </w:pPr>
      <w:bookmarkStart w:id="10" w:name="_Toc112725281"/>
      <w:r w:rsidRPr="00DE647E">
        <w:rPr>
          <w:rFonts w:hint="cs"/>
          <w:color w:val="auto"/>
          <w:sz w:val="40"/>
          <w:szCs w:val="40"/>
          <w:u w:val="single"/>
          <w:rtl/>
          <w:lang w:bidi="ar-EG"/>
        </w:rPr>
        <w:t>وهي تشتمل على</w:t>
      </w:r>
      <w:r w:rsidRPr="00DE647E">
        <w:rPr>
          <w:rFonts w:hint="cs"/>
          <w:sz w:val="40"/>
          <w:szCs w:val="40"/>
          <w:u w:val="single"/>
          <w:rtl/>
          <w:lang w:bidi="ar-EG"/>
        </w:rPr>
        <w:t>:</w:t>
      </w:r>
      <w:bookmarkEnd w:id="9"/>
      <w:bookmarkEnd w:id="10"/>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tl/>
        </w:rPr>
      </w:pPr>
      <w:r w:rsidRPr="00DE647E">
        <w:rPr>
          <w:rFonts w:asciiTheme="majorBidi" w:eastAsia="Times New Roman" w:hAnsiTheme="majorBidi"/>
          <w:color w:val="auto"/>
          <w:sz w:val="36"/>
          <w:szCs w:val="44"/>
          <w:rtl/>
        </w:rPr>
        <w:t>(1)</w:t>
      </w:r>
      <w:r w:rsidRPr="00DE647E">
        <w:rPr>
          <w:rFonts w:asciiTheme="majorBidi" w:eastAsia="Times New Roman" w:hAnsiTheme="majorBidi"/>
          <w:color w:val="auto"/>
          <w:sz w:val="36"/>
          <w:szCs w:val="44"/>
          <w:rtl/>
        </w:rPr>
        <w:tab/>
        <w:t>الزكاة.</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Pr>
      </w:pPr>
      <w:r w:rsidRPr="00DE647E">
        <w:rPr>
          <w:rFonts w:asciiTheme="majorBidi" w:eastAsia="Times New Roman" w:hAnsiTheme="majorBidi"/>
          <w:color w:val="auto"/>
          <w:sz w:val="36"/>
          <w:szCs w:val="44"/>
          <w:rtl/>
        </w:rPr>
        <w:t>(2)</w:t>
      </w:r>
      <w:r w:rsidRPr="00DE647E">
        <w:rPr>
          <w:rFonts w:asciiTheme="majorBidi" w:eastAsia="Times New Roman" w:hAnsiTheme="majorBidi"/>
          <w:color w:val="auto"/>
          <w:sz w:val="36"/>
          <w:szCs w:val="44"/>
          <w:rtl/>
        </w:rPr>
        <w:tab/>
        <w:t>الصدقات.</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tl/>
        </w:rPr>
      </w:pPr>
      <w:r w:rsidRPr="00DE647E">
        <w:rPr>
          <w:rFonts w:asciiTheme="majorBidi" w:eastAsia="Times New Roman" w:hAnsiTheme="majorBidi"/>
          <w:color w:val="auto"/>
          <w:sz w:val="36"/>
          <w:szCs w:val="44"/>
          <w:rtl/>
        </w:rPr>
        <w:t>(3)</w:t>
      </w:r>
      <w:r w:rsidRPr="00DE647E">
        <w:rPr>
          <w:rFonts w:asciiTheme="majorBidi" w:eastAsia="Times New Roman" w:hAnsiTheme="majorBidi"/>
          <w:color w:val="auto"/>
          <w:sz w:val="36"/>
          <w:szCs w:val="44"/>
          <w:rtl/>
        </w:rPr>
        <w:tab/>
        <w:t>الوقف.</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Pr>
      </w:pPr>
      <w:r w:rsidRPr="00DE647E">
        <w:rPr>
          <w:rFonts w:asciiTheme="majorBidi" w:eastAsia="Times New Roman" w:hAnsiTheme="majorBidi"/>
          <w:color w:val="auto"/>
          <w:sz w:val="36"/>
          <w:szCs w:val="44"/>
          <w:rtl/>
        </w:rPr>
        <w:t>(4)</w:t>
      </w:r>
      <w:r w:rsidRPr="00DE647E">
        <w:rPr>
          <w:rFonts w:asciiTheme="majorBidi" w:eastAsia="Times New Roman" w:hAnsiTheme="majorBidi"/>
          <w:color w:val="auto"/>
          <w:sz w:val="36"/>
          <w:szCs w:val="44"/>
          <w:rtl/>
        </w:rPr>
        <w:tab/>
        <w:t>الكفارات والفدية.</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tl/>
        </w:rPr>
      </w:pPr>
      <w:r w:rsidRPr="00DE647E">
        <w:rPr>
          <w:rFonts w:asciiTheme="majorBidi" w:eastAsia="Times New Roman" w:hAnsiTheme="majorBidi"/>
          <w:color w:val="auto"/>
          <w:sz w:val="36"/>
          <w:szCs w:val="44"/>
          <w:rtl/>
        </w:rPr>
        <w:t>(5)</w:t>
      </w:r>
      <w:r w:rsidRPr="00DE647E">
        <w:rPr>
          <w:rFonts w:asciiTheme="majorBidi" w:eastAsia="Times New Roman" w:hAnsiTheme="majorBidi"/>
          <w:color w:val="auto"/>
          <w:sz w:val="36"/>
          <w:szCs w:val="44"/>
          <w:rtl/>
        </w:rPr>
        <w:tab/>
        <w:t>النذور</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Pr>
      </w:pPr>
      <w:r w:rsidRPr="00DE647E">
        <w:rPr>
          <w:rFonts w:asciiTheme="majorBidi" w:eastAsia="Times New Roman" w:hAnsiTheme="majorBidi"/>
          <w:color w:val="auto"/>
          <w:sz w:val="36"/>
          <w:szCs w:val="44"/>
          <w:rtl/>
        </w:rPr>
        <w:t>(6)</w:t>
      </w:r>
      <w:r w:rsidRPr="00DE647E">
        <w:rPr>
          <w:rFonts w:asciiTheme="majorBidi" w:eastAsia="Times New Roman" w:hAnsiTheme="majorBidi"/>
          <w:color w:val="auto"/>
          <w:sz w:val="36"/>
          <w:szCs w:val="44"/>
          <w:rtl/>
        </w:rPr>
        <w:tab/>
        <w:t>الأضاحي والهدي.</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tl/>
        </w:rPr>
      </w:pPr>
      <w:r w:rsidRPr="00DE647E">
        <w:rPr>
          <w:rFonts w:asciiTheme="majorBidi" w:eastAsia="Times New Roman" w:hAnsiTheme="majorBidi"/>
          <w:color w:val="auto"/>
          <w:sz w:val="36"/>
          <w:szCs w:val="44"/>
          <w:rtl/>
        </w:rPr>
        <w:t>(7)</w:t>
      </w:r>
      <w:r w:rsidRPr="00DE647E">
        <w:rPr>
          <w:rFonts w:asciiTheme="majorBidi" w:eastAsia="Times New Roman" w:hAnsiTheme="majorBidi"/>
          <w:color w:val="auto"/>
          <w:sz w:val="36"/>
          <w:szCs w:val="44"/>
          <w:rtl/>
        </w:rPr>
        <w:tab/>
        <w:t>الهبات والهدايا.</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Pr>
      </w:pPr>
      <w:r w:rsidRPr="00DE647E">
        <w:rPr>
          <w:rFonts w:asciiTheme="majorBidi" w:eastAsia="Times New Roman" w:hAnsiTheme="majorBidi"/>
          <w:color w:val="auto"/>
          <w:sz w:val="36"/>
          <w:szCs w:val="44"/>
          <w:rtl/>
        </w:rPr>
        <w:t>(8)</w:t>
      </w:r>
      <w:r w:rsidRPr="00DE647E">
        <w:rPr>
          <w:rFonts w:asciiTheme="majorBidi" w:eastAsia="Times New Roman" w:hAnsiTheme="majorBidi"/>
          <w:color w:val="auto"/>
          <w:sz w:val="36"/>
          <w:szCs w:val="44"/>
          <w:rtl/>
        </w:rPr>
        <w:tab/>
        <w:t>النفقة الواجبة.</w:t>
      </w:r>
    </w:p>
    <w:p w:rsidR="00D118C0" w:rsidRPr="00DE647E" w:rsidRDefault="00D118C0" w:rsidP="00DE647E">
      <w:pPr>
        <w:pStyle w:val="3"/>
        <w:shd w:val="clear" w:color="auto" w:fill="D9D9D9" w:themeFill="background1" w:themeFillShade="D9"/>
        <w:bidi/>
        <w:rPr>
          <w:rFonts w:asciiTheme="majorBidi" w:eastAsia="Times New Roman" w:hAnsiTheme="majorBidi"/>
          <w:color w:val="auto"/>
          <w:sz w:val="36"/>
          <w:szCs w:val="44"/>
        </w:rPr>
      </w:pPr>
      <w:r w:rsidRPr="00DE647E">
        <w:rPr>
          <w:rFonts w:asciiTheme="majorBidi" w:eastAsia="Times New Roman" w:hAnsiTheme="majorBidi"/>
          <w:color w:val="auto"/>
          <w:sz w:val="36"/>
          <w:szCs w:val="44"/>
          <w:rtl/>
        </w:rPr>
        <w:t>(9)</w:t>
      </w:r>
      <w:r w:rsidRPr="00DE647E">
        <w:rPr>
          <w:rFonts w:asciiTheme="majorBidi" w:eastAsia="Times New Roman" w:hAnsiTheme="majorBidi"/>
          <w:color w:val="auto"/>
          <w:sz w:val="36"/>
          <w:szCs w:val="44"/>
          <w:rtl/>
        </w:rPr>
        <w:tab/>
        <w:t>فضل الزاد.</w:t>
      </w:r>
    </w:p>
    <w:p w:rsidR="00D118C0" w:rsidRPr="00DE647E" w:rsidRDefault="00DE647E" w:rsidP="00DE647E">
      <w:pPr>
        <w:pStyle w:val="3"/>
        <w:shd w:val="clear" w:color="auto" w:fill="D9D9D9" w:themeFill="background1" w:themeFillShade="D9"/>
        <w:bidi/>
        <w:rPr>
          <w:rFonts w:asciiTheme="majorBidi" w:eastAsia="Times New Roman" w:hAnsiTheme="majorBidi"/>
          <w:color w:val="auto"/>
          <w:sz w:val="36"/>
          <w:szCs w:val="44"/>
          <w:rtl/>
        </w:rPr>
      </w:pPr>
      <w:r>
        <w:rPr>
          <w:rFonts w:asciiTheme="majorBidi" w:eastAsia="Times New Roman" w:hAnsiTheme="majorBidi"/>
          <w:color w:val="auto"/>
          <w:sz w:val="36"/>
          <w:szCs w:val="44"/>
          <w:rtl/>
        </w:rPr>
        <w:t>(10)</w:t>
      </w:r>
      <w:r w:rsidR="00D118C0" w:rsidRPr="00DE647E">
        <w:rPr>
          <w:rFonts w:asciiTheme="majorBidi" w:eastAsia="Times New Roman" w:hAnsiTheme="majorBidi"/>
          <w:color w:val="auto"/>
          <w:sz w:val="36"/>
          <w:szCs w:val="44"/>
          <w:rtl/>
        </w:rPr>
        <w:t>القرض الحسن.</w:t>
      </w:r>
    </w:p>
    <w:p w:rsidR="00D118C0" w:rsidRPr="00DE647E" w:rsidRDefault="00DE647E" w:rsidP="00DE647E">
      <w:pPr>
        <w:pStyle w:val="3"/>
        <w:shd w:val="clear" w:color="auto" w:fill="D9D9D9" w:themeFill="background1" w:themeFillShade="D9"/>
        <w:bidi/>
        <w:rPr>
          <w:rFonts w:asciiTheme="majorBidi" w:eastAsia="Times New Roman" w:hAnsiTheme="majorBidi"/>
          <w:color w:val="auto"/>
          <w:sz w:val="36"/>
          <w:szCs w:val="44"/>
          <w:rtl/>
        </w:rPr>
      </w:pPr>
      <w:r>
        <w:rPr>
          <w:rFonts w:asciiTheme="majorBidi" w:eastAsia="Times New Roman" w:hAnsiTheme="majorBidi"/>
          <w:color w:val="auto"/>
          <w:sz w:val="36"/>
          <w:szCs w:val="44"/>
          <w:rtl/>
        </w:rPr>
        <w:t>(11)</w:t>
      </w:r>
      <w:r w:rsidR="00D118C0" w:rsidRPr="00DE647E">
        <w:rPr>
          <w:rFonts w:asciiTheme="majorBidi" w:eastAsia="Times New Roman" w:hAnsiTheme="majorBidi"/>
          <w:color w:val="auto"/>
          <w:sz w:val="36"/>
          <w:szCs w:val="44"/>
          <w:rtl/>
        </w:rPr>
        <w:t>إطعام الطعام (الوليمة ــ العقيقة).</w:t>
      </w:r>
    </w:p>
    <w:p w:rsidR="00D118C0" w:rsidRPr="00D118C0" w:rsidRDefault="00D118C0" w:rsidP="00D118C0">
      <w:pPr>
        <w:tabs>
          <w:tab w:val="left" w:pos="3777"/>
        </w:tabs>
        <w:bidi/>
        <w:ind w:left="397"/>
        <w:rPr>
          <w:rFonts w:asciiTheme="majorBidi" w:hAnsiTheme="majorBidi" w:cs="AGA Sindibad Regular"/>
          <w:b/>
          <w:bCs/>
          <w:sz w:val="56"/>
          <w:szCs w:val="56"/>
          <w:rtl/>
          <w:lang w:bidi="ar-EG"/>
        </w:rPr>
      </w:pPr>
    </w:p>
    <w:p w:rsidR="006A415C" w:rsidRDefault="006A415C" w:rsidP="006A415C">
      <w:pPr>
        <w:tabs>
          <w:tab w:val="left" w:pos="3777"/>
        </w:tabs>
        <w:bidi/>
        <w:rPr>
          <w:rFonts w:asciiTheme="majorBidi" w:hAnsiTheme="majorBidi" w:cs="AGA Sindibad Regular"/>
          <w:b/>
          <w:bCs/>
          <w:sz w:val="40"/>
          <w:szCs w:val="40"/>
          <w:rtl/>
        </w:rPr>
      </w:pP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11" w:name="_Toc109036101"/>
      <w:bookmarkStart w:id="12" w:name="_Toc112725282"/>
      <w:r w:rsidRPr="000E5EA5">
        <w:rPr>
          <w:rFonts w:ascii="Times New Roman" w:eastAsia="Times New Roman" w:hAnsi="Times New Roman" w:cs="AF_Najed"/>
          <w:color w:val="auto"/>
          <w:sz w:val="28"/>
          <w:szCs w:val="36"/>
          <w:u w:val="single"/>
          <w:rtl/>
        </w:rPr>
        <w:lastRenderedPageBreak/>
        <w:t>(1) الزك</w:t>
      </w:r>
      <w:r w:rsidRPr="000E5EA5">
        <w:rPr>
          <w:rFonts w:ascii="Times New Roman" w:eastAsia="Times New Roman" w:hAnsi="Times New Roman" w:cs="AF_Najed" w:hint="cs"/>
          <w:color w:val="auto"/>
          <w:sz w:val="28"/>
          <w:szCs w:val="36"/>
          <w:u w:val="single"/>
          <w:rtl/>
        </w:rPr>
        <w:t>ــ</w:t>
      </w:r>
      <w:r w:rsidRPr="000E5EA5">
        <w:rPr>
          <w:rFonts w:ascii="Times New Roman" w:eastAsia="Times New Roman" w:hAnsi="Times New Roman" w:cs="AF_Najed"/>
          <w:color w:val="auto"/>
          <w:sz w:val="28"/>
          <w:szCs w:val="36"/>
          <w:u w:val="single"/>
          <w:rtl/>
        </w:rPr>
        <w:t>اة:</w:t>
      </w:r>
      <w:bookmarkEnd w:id="11"/>
      <w:bookmarkEnd w:id="12"/>
    </w:p>
    <w:p w:rsidR="00D118C0" w:rsidRPr="00D118C0" w:rsidRDefault="00D118C0" w:rsidP="00D118C0">
      <w:pPr>
        <w:pStyle w:val="NorInd08"/>
        <w:jc w:val="left"/>
        <w:rPr>
          <w:sz w:val="28"/>
          <w:szCs w:val="36"/>
          <w:rtl/>
        </w:rPr>
      </w:pPr>
      <w:r w:rsidRPr="00D118C0">
        <w:rPr>
          <w:sz w:val="28"/>
          <w:szCs w:val="36"/>
          <w:rtl/>
        </w:rPr>
        <w:t>وهي الركن الثالث من أركان الإسلام والتي من أجلها قاتل سيدنا أبوبكر رض</w:t>
      </w:r>
      <w:r w:rsidRPr="00D118C0">
        <w:rPr>
          <w:rFonts w:hint="cs"/>
          <w:sz w:val="28"/>
          <w:szCs w:val="36"/>
          <w:rtl/>
        </w:rPr>
        <w:t>ي</w:t>
      </w:r>
      <w:r w:rsidRPr="00D118C0">
        <w:rPr>
          <w:sz w:val="28"/>
          <w:szCs w:val="36"/>
          <w:rtl/>
        </w:rPr>
        <w:t xml:space="preserve"> الله عنه مانعيها. والزكاة هي الحل الأمثل لجميع مشاكل الفقر حيث قال</w:t>
      </w:r>
      <w:r w:rsidRPr="00D118C0">
        <w:rPr>
          <w:rFonts w:hint="cs"/>
          <w:sz w:val="28"/>
          <w:szCs w:val="36"/>
          <w:rtl/>
        </w:rPr>
        <w:t xml:space="preserve"> </w:t>
      </w:r>
      <w:r w:rsidRPr="00D118C0">
        <w:rPr>
          <w:sz w:val="28"/>
          <w:szCs w:val="36"/>
        </w:rPr>
        <w:sym w:font="AGA Arabesque" w:char="F065"/>
      </w:r>
      <w:r w:rsidRPr="00D118C0">
        <w:rPr>
          <w:rFonts w:hint="cs"/>
          <w:sz w:val="28"/>
          <w:szCs w:val="36"/>
          <w:rtl/>
        </w:rPr>
        <w:t>:</w:t>
      </w:r>
      <w:r w:rsidRPr="00D118C0">
        <w:rPr>
          <w:sz w:val="28"/>
          <w:szCs w:val="36"/>
          <w:rtl/>
        </w:rPr>
        <w:t xml:space="preserve"> </w:t>
      </w:r>
      <w:r w:rsidRPr="00D118C0">
        <w:rPr>
          <w:rFonts w:hint="cs"/>
          <w:sz w:val="28"/>
          <w:szCs w:val="36"/>
        </w:rPr>
        <w:sym w:font="AGA Arabesque" w:char="F07D"/>
      </w:r>
      <w:r w:rsidRPr="00D118C0">
        <w:rPr>
          <w:rFonts w:hint="cs"/>
          <w:sz w:val="28"/>
          <w:szCs w:val="36"/>
          <w:rtl/>
        </w:rPr>
        <w:t xml:space="preserve"> </w:t>
      </w:r>
      <w:r w:rsidRPr="00D118C0">
        <w:rPr>
          <w:sz w:val="28"/>
          <w:szCs w:val="36"/>
          <w:rtl/>
        </w:rPr>
        <w:t>إن الله افترض في زكاة الأغنياء ما يكفي الفقراء وإن فقراء أمتي يجوعو</w:t>
      </w:r>
      <w:r w:rsidRPr="00D118C0">
        <w:rPr>
          <w:rFonts w:hint="cs"/>
          <w:sz w:val="28"/>
          <w:szCs w:val="36"/>
          <w:rtl/>
        </w:rPr>
        <w:t>ن</w:t>
      </w:r>
      <w:r w:rsidRPr="00D118C0">
        <w:rPr>
          <w:sz w:val="28"/>
          <w:szCs w:val="36"/>
          <w:rtl/>
        </w:rPr>
        <w:t xml:space="preserve"> ويعرو</w:t>
      </w:r>
      <w:r w:rsidRPr="00D118C0">
        <w:rPr>
          <w:rFonts w:hint="cs"/>
          <w:sz w:val="28"/>
          <w:szCs w:val="36"/>
          <w:rtl/>
        </w:rPr>
        <w:t>ن</w:t>
      </w:r>
      <w:r w:rsidRPr="00D118C0">
        <w:rPr>
          <w:sz w:val="28"/>
          <w:szCs w:val="36"/>
          <w:rtl/>
        </w:rPr>
        <w:t xml:space="preserve"> بمنع أغنيائهم الزكاة وإن الله ليحاسبهم على هذا حسابًا شديدًا ويعذبهم عذابًا أليمًا</w:t>
      </w:r>
      <w:bookmarkStart w:id="13" w:name="حديث"/>
      <w:bookmarkEnd w:id="13"/>
      <w:r w:rsidRPr="00D118C0">
        <w:rPr>
          <w:rFonts w:hint="cs"/>
          <w:sz w:val="28"/>
          <w:szCs w:val="36"/>
        </w:rPr>
        <w:sym w:font="AGA Arabesque" w:char="F07B"/>
      </w:r>
      <w:r w:rsidRPr="00D118C0">
        <w:rPr>
          <w:sz w:val="28"/>
          <w:szCs w:val="36"/>
          <w:rtl/>
        </w:rPr>
        <w:t xml:space="preserve">. ولذلك وجب على فاعلي الخير أن يجتهدوا ما استطاعوا في حث الناس على إخراج زكاتهم سواء زكاة عروض تجارة أو زروع أو غيرها. ومع الحث على </w:t>
      </w:r>
      <w:r w:rsidRPr="00D118C0">
        <w:rPr>
          <w:rFonts w:hint="cs"/>
          <w:sz w:val="28"/>
          <w:szCs w:val="36"/>
          <w:rtl/>
        </w:rPr>
        <w:t>إخراج الزكاة</w:t>
      </w:r>
      <w:r w:rsidRPr="00D118C0">
        <w:rPr>
          <w:sz w:val="28"/>
          <w:szCs w:val="36"/>
          <w:rtl/>
        </w:rPr>
        <w:t xml:space="preserve"> تكون الدراسة الدقيقة لمجالات ال</w:t>
      </w:r>
      <w:r w:rsidRPr="00D118C0">
        <w:rPr>
          <w:rFonts w:hint="cs"/>
          <w:sz w:val="28"/>
          <w:szCs w:val="36"/>
          <w:rtl/>
        </w:rPr>
        <w:t>ص</w:t>
      </w:r>
      <w:r w:rsidRPr="00D118C0">
        <w:rPr>
          <w:sz w:val="28"/>
          <w:szCs w:val="36"/>
          <w:rtl/>
        </w:rPr>
        <w:t>رف يقول تعالى</w:t>
      </w:r>
      <w:r w:rsidRPr="00D118C0">
        <w:rPr>
          <w:rFonts w:hint="cs"/>
          <w:sz w:val="28"/>
          <w:szCs w:val="36"/>
          <w:rtl/>
        </w:rPr>
        <w:t>:</w:t>
      </w:r>
      <w:r w:rsidRPr="00D118C0">
        <w:rPr>
          <w:sz w:val="28"/>
          <w:szCs w:val="36"/>
          <w:rtl/>
        </w:rPr>
        <w:t xml:space="preserve"> </w:t>
      </w:r>
      <w:r w:rsidRPr="00D118C0">
        <w:rPr>
          <w:sz w:val="28"/>
          <w:szCs w:val="36"/>
        </w:rPr>
        <w:sym w:font="AGA Arabesque" w:char="F029"/>
      </w:r>
      <w:r w:rsidRPr="00D118C0">
        <w:rPr>
          <w:sz w:val="28"/>
          <w:szCs w:val="36"/>
          <w:rtl/>
        </w:rPr>
        <w:t>إِنَّمَا الصَّدَقَاتُ لِلْفُقَرَاء وَالْمَسَاكِينِ وَالْعَامِلِينَ عَلَيْهَا وَالْمُؤَلَّفَةِ قُلُوبُهُمْ وَفِي الرِّقَابِ وَالْغَارِمِينَ وَفِي سَبِيلِ اللّهِ وَابْنِ السَّبِيلِ</w:t>
      </w:r>
      <w:r w:rsidRPr="00D118C0">
        <w:rPr>
          <w:rFonts w:hint="cs"/>
          <w:sz w:val="28"/>
          <w:szCs w:val="36"/>
          <w:rtl/>
        </w:rPr>
        <w:t xml:space="preserve"> </w:t>
      </w:r>
      <w:r w:rsidRPr="00D118C0">
        <w:rPr>
          <w:sz w:val="28"/>
          <w:szCs w:val="36"/>
        </w:rPr>
        <w:sym w:font="AGA Arabesque" w:char="F028"/>
      </w:r>
      <w:r w:rsidRPr="00D118C0">
        <w:rPr>
          <w:sz w:val="28"/>
          <w:szCs w:val="36"/>
          <w:rtl/>
        </w:rPr>
        <w:t xml:space="preserve"> </w:t>
      </w:r>
      <w:r w:rsidRPr="00D118C0">
        <w:rPr>
          <w:rFonts w:hint="cs"/>
          <w:sz w:val="28"/>
          <w:szCs w:val="36"/>
          <w:rtl/>
        </w:rPr>
        <w:t>(التوبة: 60)</w:t>
      </w:r>
      <w:r w:rsidRPr="00D118C0">
        <w:rPr>
          <w:sz w:val="28"/>
          <w:szCs w:val="36"/>
          <w:rtl/>
        </w:rPr>
        <w:t>.</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14" w:name="_Toc109036102"/>
      <w:bookmarkStart w:id="15" w:name="_Toc112725283"/>
      <w:r w:rsidRPr="000E5EA5">
        <w:rPr>
          <w:rFonts w:ascii="Times New Roman" w:eastAsia="Times New Roman" w:hAnsi="Times New Roman" w:cs="AF_Najed"/>
          <w:color w:val="auto"/>
          <w:sz w:val="28"/>
          <w:szCs w:val="36"/>
          <w:u w:val="single"/>
          <w:rtl/>
        </w:rPr>
        <w:t>(2) الصدق</w:t>
      </w:r>
      <w:r w:rsidRPr="000E5EA5">
        <w:rPr>
          <w:rFonts w:ascii="Times New Roman" w:eastAsia="Times New Roman" w:hAnsi="Times New Roman" w:cs="AF_Najed" w:hint="cs"/>
          <w:color w:val="auto"/>
          <w:sz w:val="28"/>
          <w:szCs w:val="36"/>
          <w:u w:val="single"/>
          <w:rtl/>
        </w:rPr>
        <w:t>ـ</w:t>
      </w:r>
      <w:r w:rsidRPr="000E5EA5">
        <w:rPr>
          <w:rFonts w:ascii="Times New Roman" w:eastAsia="Times New Roman" w:hAnsi="Times New Roman" w:cs="AF_Najed"/>
          <w:color w:val="auto"/>
          <w:sz w:val="28"/>
          <w:szCs w:val="36"/>
          <w:u w:val="single"/>
          <w:rtl/>
        </w:rPr>
        <w:t>ات:</w:t>
      </w:r>
      <w:bookmarkEnd w:id="14"/>
      <w:bookmarkEnd w:id="15"/>
    </w:p>
    <w:p w:rsidR="00D118C0" w:rsidRPr="00D118C0" w:rsidRDefault="00D118C0" w:rsidP="00D118C0">
      <w:pPr>
        <w:pStyle w:val="NorInd08"/>
        <w:jc w:val="left"/>
        <w:rPr>
          <w:sz w:val="28"/>
          <w:szCs w:val="36"/>
          <w:rtl/>
        </w:rPr>
      </w:pPr>
      <w:r w:rsidRPr="00D118C0">
        <w:rPr>
          <w:sz w:val="28"/>
          <w:szCs w:val="36"/>
          <w:rtl/>
        </w:rPr>
        <w:t>وفي المال حق آخر غير الزكاة</w:t>
      </w:r>
      <w:r w:rsidRPr="00D118C0">
        <w:rPr>
          <w:rFonts w:hint="cs"/>
          <w:sz w:val="28"/>
          <w:szCs w:val="36"/>
          <w:rtl/>
        </w:rPr>
        <w:t>، ف</w:t>
      </w:r>
      <w:r w:rsidRPr="00D118C0">
        <w:rPr>
          <w:sz w:val="28"/>
          <w:szCs w:val="36"/>
          <w:rtl/>
        </w:rPr>
        <w:t>الصدقة قد حث عليها الإسلام في مواطن عدة من كتاب الله وسنة رسوله</w:t>
      </w:r>
      <w:r w:rsidRPr="00D118C0">
        <w:rPr>
          <w:rFonts w:hint="cs"/>
          <w:sz w:val="28"/>
          <w:szCs w:val="36"/>
          <w:rtl/>
        </w:rPr>
        <w:t xml:space="preserve"> </w:t>
      </w:r>
      <w:r w:rsidRPr="00D118C0">
        <w:rPr>
          <w:sz w:val="28"/>
          <w:szCs w:val="36"/>
        </w:rPr>
        <w:sym w:font="AGA Arabesque" w:char="F065"/>
      </w:r>
      <w:r w:rsidRPr="00D118C0">
        <w:rPr>
          <w:rFonts w:hint="cs"/>
          <w:sz w:val="28"/>
          <w:szCs w:val="36"/>
          <w:rtl/>
        </w:rPr>
        <w:t>،</w:t>
      </w:r>
      <w:r w:rsidRPr="00D118C0">
        <w:rPr>
          <w:sz w:val="28"/>
          <w:szCs w:val="36"/>
          <w:rtl/>
        </w:rPr>
        <w:t xml:space="preserve"> فقد وصف الله المؤمنين دومًا بقوله</w:t>
      </w:r>
      <w:r w:rsidRPr="00D118C0">
        <w:rPr>
          <w:rFonts w:hint="cs"/>
          <w:sz w:val="28"/>
          <w:szCs w:val="36"/>
          <w:rtl/>
        </w:rPr>
        <w:t>:</w:t>
      </w:r>
      <w:r w:rsidRPr="00D118C0">
        <w:rPr>
          <w:sz w:val="28"/>
          <w:szCs w:val="36"/>
          <w:rtl/>
        </w:rPr>
        <w:t xml:space="preserve"> </w:t>
      </w:r>
      <w:r w:rsidRPr="00D118C0">
        <w:rPr>
          <w:sz w:val="28"/>
          <w:szCs w:val="36"/>
        </w:rPr>
        <w:sym w:font="AGA Arabesque" w:char="F029"/>
      </w:r>
      <w:r w:rsidRPr="00D118C0">
        <w:rPr>
          <w:sz w:val="28"/>
          <w:szCs w:val="36"/>
          <w:rtl/>
        </w:rPr>
        <w:t xml:space="preserve"> وَمِمَّا رَزَقْنَاهُمْ يُنفِقُونَ </w:t>
      </w:r>
      <w:r w:rsidRPr="00D118C0">
        <w:rPr>
          <w:sz w:val="28"/>
          <w:szCs w:val="36"/>
        </w:rPr>
        <w:sym w:font="AGA Arabesque" w:char="F028"/>
      </w:r>
      <w:r w:rsidRPr="00D118C0">
        <w:rPr>
          <w:sz w:val="28"/>
          <w:szCs w:val="36"/>
          <w:rtl/>
        </w:rPr>
        <w:t xml:space="preserve"> </w:t>
      </w:r>
      <w:r w:rsidRPr="00D118C0">
        <w:rPr>
          <w:rFonts w:hint="cs"/>
          <w:sz w:val="28"/>
          <w:szCs w:val="36"/>
          <w:rtl/>
        </w:rPr>
        <w:t xml:space="preserve">(البقرة:3) </w:t>
      </w:r>
      <w:r w:rsidRPr="00D118C0">
        <w:rPr>
          <w:sz w:val="28"/>
          <w:szCs w:val="36"/>
          <w:rtl/>
        </w:rPr>
        <w:t xml:space="preserve">وحثنا الرسول </w:t>
      </w:r>
      <w:r w:rsidRPr="00D118C0">
        <w:rPr>
          <w:sz w:val="28"/>
          <w:szCs w:val="36"/>
        </w:rPr>
        <w:sym w:font="AGA Arabesque" w:char="F065"/>
      </w:r>
      <w:r w:rsidRPr="00D118C0">
        <w:rPr>
          <w:sz w:val="28"/>
          <w:szCs w:val="36"/>
          <w:rtl/>
        </w:rPr>
        <w:t xml:space="preserve"> قائلاً</w:t>
      </w:r>
      <w:r w:rsidRPr="00D118C0">
        <w:rPr>
          <w:rFonts w:hint="cs"/>
          <w:sz w:val="28"/>
          <w:szCs w:val="36"/>
          <w:rtl/>
        </w:rPr>
        <w:t>:</w:t>
      </w:r>
      <w:r w:rsidRPr="00D118C0">
        <w:rPr>
          <w:sz w:val="28"/>
          <w:szCs w:val="36"/>
          <w:rtl/>
        </w:rPr>
        <w:t xml:space="preserve"> </w:t>
      </w:r>
      <w:r w:rsidRPr="00D118C0">
        <w:rPr>
          <w:rFonts w:hint="cs"/>
          <w:sz w:val="28"/>
          <w:szCs w:val="36"/>
        </w:rPr>
        <w:sym w:font="AGA Arabesque" w:char="F07D"/>
      </w:r>
      <w:r w:rsidRPr="00D118C0">
        <w:rPr>
          <w:sz w:val="28"/>
          <w:szCs w:val="36"/>
          <w:rtl/>
        </w:rPr>
        <w:t>صدقة السر تطفئ غضب الرب</w:t>
      </w:r>
      <w:r w:rsidRPr="00D118C0">
        <w:rPr>
          <w:rFonts w:hint="cs"/>
          <w:sz w:val="28"/>
          <w:szCs w:val="36"/>
        </w:rPr>
        <w:sym w:font="AGA Arabesque" w:char="F07B"/>
      </w:r>
      <w:r w:rsidRPr="00D118C0">
        <w:rPr>
          <w:sz w:val="28"/>
          <w:szCs w:val="36"/>
          <w:rtl/>
        </w:rPr>
        <w:t>(</w:t>
      </w:r>
      <w:r w:rsidRPr="00D118C0">
        <w:rPr>
          <w:sz w:val="28"/>
          <w:szCs w:val="36"/>
          <w:rtl/>
        </w:rPr>
        <w:footnoteReference w:id="3"/>
      </w:r>
      <w:r w:rsidRPr="00D118C0">
        <w:rPr>
          <w:sz w:val="28"/>
          <w:szCs w:val="36"/>
          <w:rtl/>
        </w:rPr>
        <w:t>)</w:t>
      </w:r>
      <w:r w:rsidRPr="00D118C0">
        <w:rPr>
          <w:rFonts w:hint="cs"/>
          <w:sz w:val="28"/>
          <w:szCs w:val="36"/>
          <w:rtl/>
        </w:rPr>
        <w:t xml:space="preserve">، </w:t>
      </w:r>
      <w:r w:rsidRPr="00D118C0">
        <w:rPr>
          <w:sz w:val="28"/>
          <w:szCs w:val="36"/>
          <w:rtl/>
        </w:rPr>
        <w:t xml:space="preserve"> وحثنا الحق تبارك وتعالى عليها علنًا وسرًا </w:t>
      </w:r>
      <w:r w:rsidRPr="00D118C0">
        <w:rPr>
          <w:sz w:val="28"/>
          <w:szCs w:val="36"/>
        </w:rPr>
        <w:sym w:font="AGA Arabesque" w:char="F029"/>
      </w:r>
      <w:r w:rsidRPr="00D118C0">
        <w:rPr>
          <w:sz w:val="28"/>
          <w:szCs w:val="36"/>
          <w:rtl/>
        </w:rPr>
        <w:t xml:space="preserve"> إِن تُبْدُواْ الصَّدَقَاتِ فَنِعِمَّا هِيَ وَإِن تُخْفُوهَا وَتُؤْتُوهَا الْفُقَرَاء</w:t>
      </w:r>
      <w:r w:rsidRPr="00D118C0">
        <w:rPr>
          <w:rFonts w:hint="cs"/>
          <w:sz w:val="28"/>
          <w:szCs w:val="36"/>
          <w:rtl/>
        </w:rPr>
        <w:t xml:space="preserve"> </w:t>
      </w:r>
      <w:r w:rsidRPr="00D118C0">
        <w:rPr>
          <w:sz w:val="28"/>
          <w:szCs w:val="36"/>
          <w:rtl/>
        </w:rPr>
        <w:t xml:space="preserve">فَهُوَ خَيْرٌ لُّكُمْ وَيُكَفِّرُ عَنكُم مِّن سَيِّئَاتِكُمْ وَاللّهُ بِمَا تَعْمَلُونَ خَبِيرٌ </w:t>
      </w:r>
      <w:r w:rsidRPr="00D118C0">
        <w:rPr>
          <w:rFonts w:hint="cs"/>
          <w:sz w:val="28"/>
          <w:szCs w:val="36"/>
        </w:rPr>
        <w:sym w:font="AGA Arabesque" w:char="F028"/>
      </w:r>
      <w:r w:rsidRPr="00D118C0">
        <w:rPr>
          <w:rFonts w:hint="cs"/>
          <w:sz w:val="28"/>
          <w:szCs w:val="36"/>
          <w:rtl/>
        </w:rPr>
        <w:t xml:space="preserve"> (البقرة:271)</w:t>
      </w:r>
      <w:r w:rsidRPr="00D118C0">
        <w:rPr>
          <w:sz w:val="28"/>
          <w:szCs w:val="36"/>
          <w:rtl/>
        </w:rPr>
        <w:t>. والصدقة قد تخرج تطوعي</w:t>
      </w:r>
      <w:r w:rsidRPr="00D118C0">
        <w:rPr>
          <w:rFonts w:hint="cs"/>
          <w:sz w:val="28"/>
          <w:szCs w:val="36"/>
          <w:rtl/>
        </w:rPr>
        <w:t>ة</w:t>
      </w:r>
      <w:r w:rsidRPr="00D118C0">
        <w:rPr>
          <w:sz w:val="28"/>
          <w:szCs w:val="36"/>
          <w:rtl/>
        </w:rPr>
        <w:t xml:space="preserve"> من الفرد أو </w:t>
      </w:r>
      <w:r w:rsidRPr="00D118C0">
        <w:rPr>
          <w:rFonts w:hint="cs"/>
          <w:sz w:val="28"/>
          <w:szCs w:val="36"/>
          <w:rtl/>
        </w:rPr>
        <w:t>ب</w:t>
      </w:r>
      <w:r w:rsidRPr="00D118C0">
        <w:rPr>
          <w:sz w:val="28"/>
          <w:szCs w:val="36"/>
          <w:rtl/>
        </w:rPr>
        <w:t xml:space="preserve">عد تحفيز له وقد كان </w:t>
      </w:r>
      <w:r w:rsidRPr="00D118C0">
        <w:rPr>
          <w:sz w:val="28"/>
          <w:szCs w:val="36"/>
        </w:rPr>
        <w:sym w:font="AGA Arabesque" w:char="F065"/>
      </w:r>
      <w:r w:rsidRPr="00D118C0">
        <w:rPr>
          <w:sz w:val="28"/>
          <w:szCs w:val="36"/>
          <w:rtl/>
        </w:rPr>
        <w:t xml:space="preserve"> يحفز المسلمين على الصدقة في مواطن عدة منها</w:t>
      </w:r>
      <w:r w:rsidRPr="00D118C0">
        <w:rPr>
          <w:rFonts w:hint="cs"/>
          <w:sz w:val="28"/>
          <w:szCs w:val="36"/>
          <w:rtl/>
        </w:rPr>
        <w:t>:</w:t>
      </w:r>
      <w:r w:rsidRPr="00D118C0">
        <w:rPr>
          <w:sz w:val="28"/>
          <w:szCs w:val="36"/>
          <w:rtl/>
        </w:rPr>
        <w:t xml:space="preserve"> حين جاءه قوم من مضر ظاهر عليهم آثار الفقر</w:t>
      </w:r>
      <w:r w:rsidRPr="00D118C0">
        <w:rPr>
          <w:rFonts w:hint="cs"/>
          <w:sz w:val="28"/>
          <w:szCs w:val="36"/>
          <w:rtl/>
        </w:rPr>
        <w:t>،</w:t>
      </w:r>
      <w:r w:rsidRPr="00D118C0">
        <w:rPr>
          <w:sz w:val="28"/>
          <w:szCs w:val="36"/>
          <w:rtl/>
        </w:rPr>
        <w:t xml:space="preserve"> فدعا الرسول </w:t>
      </w:r>
      <w:r w:rsidRPr="00D118C0">
        <w:rPr>
          <w:sz w:val="28"/>
          <w:szCs w:val="36"/>
        </w:rPr>
        <w:sym w:font="AGA Arabesque" w:char="F065"/>
      </w:r>
      <w:r w:rsidRPr="00D118C0">
        <w:rPr>
          <w:sz w:val="28"/>
          <w:szCs w:val="36"/>
          <w:rtl/>
        </w:rPr>
        <w:t xml:space="preserve"> المسلمين </w:t>
      </w:r>
      <w:r w:rsidRPr="00D118C0">
        <w:rPr>
          <w:rFonts w:hint="cs"/>
          <w:sz w:val="28"/>
          <w:szCs w:val="36"/>
          <w:rtl/>
        </w:rPr>
        <w:t>إلى ا</w:t>
      </w:r>
      <w:r w:rsidRPr="00D118C0">
        <w:rPr>
          <w:sz w:val="28"/>
          <w:szCs w:val="36"/>
          <w:rtl/>
        </w:rPr>
        <w:t>لتبرع لهم بل والمسارعة في ذلك حتى يقتدي بهم الناس وقال</w:t>
      </w:r>
      <w:r w:rsidRPr="00D118C0">
        <w:rPr>
          <w:rFonts w:hint="cs"/>
          <w:sz w:val="28"/>
          <w:szCs w:val="36"/>
          <w:rtl/>
        </w:rPr>
        <w:t>:</w:t>
      </w:r>
      <w:r w:rsidRPr="00D118C0">
        <w:rPr>
          <w:sz w:val="28"/>
          <w:szCs w:val="36"/>
          <w:rtl/>
        </w:rPr>
        <w:t xml:space="preserve"> </w:t>
      </w:r>
      <w:r w:rsidRPr="00D118C0">
        <w:rPr>
          <w:sz w:val="28"/>
          <w:szCs w:val="36"/>
        </w:rPr>
        <w:sym w:font="AGA Arabesque" w:char="F029"/>
      </w:r>
      <w:r w:rsidRPr="00D118C0">
        <w:rPr>
          <w:sz w:val="28"/>
          <w:szCs w:val="36"/>
          <w:rtl/>
        </w:rPr>
        <w:t xml:space="preserve"> من سن في الإسلام سنة حسنة فله أجرها وأجر من عمل بها </w:t>
      </w:r>
      <w:r w:rsidRPr="00D118C0">
        <w:rPr>
          <w:rFonts w:hint="cs"/>
          <w:sz w:val="28"/>
          <w:szCs w:val="36"/>
          <w:rtl/>
        </w:rPr>
        <w:t>بعده من غير أن ينقص من أجورهم شيء</w:t>
      </w:r>
      <w:r w:rsidRPr="00D118C0">
        <w:rPr>
          <w:rFonts w:hint="cs"/>
          <w:sz w:val="28"/>
          <w:szCs w:val="36"/>
        </w:rPr>
        <w:sym w:font="AGA Arabesque" w:char="F07B"/>
      </w:r>
      <w:r w:rsidRPr="00D118C0">
        <w:rPr>
          <w:sz w:val="28"/>
          <w:szCs w:val="36"/>
          <w:rtl/>
        </w:rPr>
        <w:t>(</w:t>
      </w:r>
      <w:r w:rsidRPr="00D118C0">
        <w:rPr>
          <w:sz w:val="28"/>
          <w:szCs w:val="36"/>
          <w:rtl/>
        </w:rPr>
        <w:footnoteReference w:id="4"/>
      </w:r>
      <w:r w:rsidRPr="00D118C0">
        <w:rPr>
          <w:sz w:val="28"/>
          <w:szCs w:val="36"/>
          <w:rtl/>
        </w:rPr>
        <w:t>)</w:t>
      </w:r>
      <w:r w:rsidRPr="00D118C0">
        <w:rPr>
          <w:rFonts w:hint="cs"/>
          <w:sz w:val="28"/>
          <w:szCs w:val="36"/>
          <w:rtl/>
        </w:rPr>
        <w:t>،</w:t>
      </w:r>
      <w:r w:rsidRPr="00D118C0">
        <w:rPr>
          <w:sz w:val="28"/>
          <w:szCs w:val="36"/>
          <w:rtl/>
        </w:rPr>
        <w:t xml:space="preserve"> ودعا </w:t>
      </w:r>
      <w:r w:rsidRPr="00D118C0">
        <w:rPr>
          <w:sz w:val="28"/>
          <w:szCs w:val="36"/>
        </w:rPr>
        <w:sym w:font="AGA Arabesque" w:char="F065"/>
      </w:r>
      <w:r w:rsidRPr="00D118C0">
        <w:rPr>
          <w:sz w:val="28"/>
          <w:szCs w:val="36"/>
          <w:rtl/>
        </w:rPr>
        <w:t xml:space="preserve"> إلى التبرع في مواطن كثيرة منها في غزوة العسرة وغيرها.</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16" w:name="_Toc109036103"/>
      <w:bookmarkStart w:id="17" w:name="_Toc112725284"/>
      <w:r w:rsidRPr="000E5EA5">
        <w:rPr>
          <w:rFonts w:ascii="Times New Roman" w:eastAsia="Times New Roman" w:hAnsi="Times New Roman" w:cs="AF_Najed"/>
          <w:color w:val="auto"/>
          <w:sz w:val="28"/>
          <w:szCs w:val="36"/>
          <w:u w:val="single"/>
          <w:rtl/>
        </w:rPr>
        <w:t>(3) الوقف:</w:t>
      </w:r>
      <w:bookmarkEnd w:id="16"/>
      <w:bookmarkEnd w:id="17"/>
    </w:p>
    <w:p w:rsidR="00D118C0" w:rsidRPr="00D118C0" w:rsidRDefault="00D118C0" w:rsidP="00D118C0">
      <w:pPr>
        <w:pStyle w:val="NorInd08"/>
        <w:jc w:val="left"/>
        <w:rPr>
          <w:sz w:val="28"/>
          <w:szCs w:val="36"/>
          <w:rtl/>
        </w:rPr>
      </w:pPr>
      <w:r w:rsidRPr="00D118C0">
        <w:rPr>
          <w:sz w:val="28"/>
          <w:szCs w:val="36"/>
          <w:rtl/>
        </w:rPr>
        <w:t xml:space="preserve">والوقف من المجالات المهمة التي حرص الإسلام على تحبيب الناس فيها يقول </w:t>
      </w:r>
      <w:r w:rsidRPr="00D118C0">
        <w:rPr>
          <w:sz w:val="28"/>
          <w:szCs w:val="36"/>
        </w:rPr>
        <w:sym w:font="AGA Arabesque" w:char="F065"/>
      </w:r>
      <w:r w:rsidRPr="00D118C0">
        <w:rPr>
          <w:rFonts w:hint="cs"/>
          <w:sz w:val="28"/>
          <w:szCs w:val="36"/>
          <w:rtl/>
        </w:rPr>
        <w:t>:</w:t>
      </w:r>
      <w:r w:rsidRPr="00D118C0">
        <w:rPr>
          <w:sz w:val="28"/>
          <w:szCs w:val="36"/>
          <w:rtl/>
        </w:rPr>
        <w:t xml:space="preserve"> </w:t>
      </w:r>
      <w:r w:rsidRPr="00D118C0">
        <w:rPr>
          <w:sz w:val="28"/>
          <w:szCs w:val="36"/>
        </w:rPr>
        <w:sym w:font="AGA Arabesque" w:char="F029"/>
      </w:r>
      <w:r w:rsidRPr="00D118C0">
        <w:rPr>
          <w:sz w:val="28"/>
          <w:szCs w:val="36"/>
          <w:rtl/>
        </w:rPr>
        <w:t xml:space="preserve"> إذا مات بن آدم</w:t>
      </w:r>
      <w:r w:rsidRPr="00D118C0">
        <w:rPr>
          <w:rFonts w:hint="cs"/>
          <w:sz w:val="28"/>
          <w:szCs w:val="36"/>
          <w:rtl/>
        </w:rPr>
        <w:t xml:space="preserve"> انقطع عمله إلا من ثلاث: صدقة جارية،.</w:t>
      </w:r>
      <w:r w:rsidRPr="00D118C0">
        <w:rPr>
          <w:sz w:val="28"/>
          <w:szCs w:val="36"/>
          <w:rtl/>
        </w:rPr>
        <w:t xml:space="preserve"> أو علم</w:t>
      </w:r>
      <w:r w:rsidRPr="00D118C0">
        <w:rPr>
          <w:rFonts w:hint="cs"/>
          <w:sz w:val="28"/>
          <w:szCs w:val="36"/>
          <w:rtl/>
        </w:rPr>
        <w:t>ٍ</w:t>
      </w:r>
      <w:r w:rsidRPr="00D118C0">
        <w:rPr>
          <w:sz w:val="28"/>
          <w:szCs w:val="36"/>
          <w:rtl/>
        </w:rPr>
        <w:t xml:space="preserve"> ي</w:t>
      </w:r>
      <w:r w:rsidRPr="00D118C0">
        <w:rPr>
          <w:rFonts w:hint="cs"/>
          <w:sz w:val="28"/>
          <w:szCs w:val="36"/>
          <w:rtl/>
        </w:rPr>
        <w:t>ُ</w:t>
      </w:r>
      <w:r w:rsidRPr="00D118C0">
        <w:rPr>
          <w:sz w:val="28"/>
          <w:szCs w:val="36"/>
          <w:rtl/>
        </w:rPr>
        <w:t>نتفع به، أو ولد</w:t>
      </w:r>
      <w:r w:rsidRPr="00D118C0">
        <w:rPr>
          <w:rFonts w:hint="cs"/>
          <w:sz w:val="28"/>
          <w:szCs w:val="36"/>
          <w:rtl/>
        </w:rPr>
        <w:t>ٍ</w:t>
      </w:r>
      <w:r w:rsidRPr="00D118C0">
        <w:rPr>
          <w:sz w:val="28"/>
          <w:szCs w:val="36"/>
          <w:rtl/>
        </w:rPr>
        <w:t xml:space="preserve"> صالح</w:t>
      </w:r>
      <w:r w:rsidRPr="00D118C0">
        <w:rPr>
          <w:rFonts w:hint="cs"/>
          <w:sz w:val="28"/>
          <w:szCs w:val="36"/>
          <w:rtl/>
        </w:rPr>
        <w:t>ٍ</w:t>
      </w:r>
      <w:r w:rsidRPr="00D118C0">
        <w:rPr>
          <w:sz w:val="28"/>
          <w:szCs w:val="36"/>
          <w:rtl/>
        </w:rPr>
        <w:t xml:space="preserve"> يدعو </w:t>
      </w:r>
      <w:r w:rsidRPr="00D118C0">
        <w:rPr>
          <w:sz w:val="28"/>
          <w:szCs w:val="36"/>
          <w:rtl/>
        </w:rPr>
        <w:lastRenderedPageBreak/>
        <w:t>له</w:t>
      </w:r>
      <w:r w:rsidRPr="00D118C0">
        <w:rPr>
          <w:rFonts w:hint="cs"/>
          <w:sz w:val="28"/>
          <w:szCs w:val="36"/>
        </w:rPr>
        <w:sym w:font="AGA Arabesque" w:char="F028"/>
      </w:r>
      <w:r w:rsidRPr="00D118C0">
        <w:rPr>
          <w:sz w:val="28"/>
          <w:szCs w:val="36"/>
          <w:rtl/>
        </w:rPr>
        <w:t>(</w:t>
      </w:r>
      <w:r w:rsidRPr="00D118C0">
        <w:rPr>
          <w:sz w:val="28"/>
          <w:szCs w:val="36"/>
          <w:rtl/>
        </w:rPr>
        <w:footnoteReference w:id="5"/>
      </w:r>
      <w:r w:rsidRPr="00D118C0">
        <w:rPr>
          <w:sz w:val="28"/>
          <w:szCs w:val="36"/>
          <w:rtl/>
        </w:rPr>
        <w:t xml:space="preserve">)  ويقول </w:t>
      </w:r>
      <w:r w:rsidRPr="00D118C0">
        <w:rPr>
          <w:sz w:val="28"/>
          <w:szCs w:val="36"/>
        </w:rPr>
        <w:sym w:font="AGA Arabesque" w:char="F029"/>
      </w:r>
      <w:r w:rsidRPr="00D118C0">
        <w:rPr>
          <w:sz w:val="28"/>
          <w:szCs w:val="36"/>
          <w:rtl/>
        </w:rPr>
        <w:t>إِنَّ مِمَّا يَلْحَقُ الْمُؤْمِنَ مِنْ عَمَلِهِ وَحَسَنَاتِهِ بَعْدَ مَوْتِهِ عِلْمًا عَلَّمَهُ وَنَشَرَهُ وَوَلَدًا صَالِحًا تَرَكَهُ وَمُصْحَفًا وَرَّثَهُ أَوْ مَسْجِدًا بَنَاهُ أَوْ بَيْتًا لابْنِ السَّبِيلِ بَنَاهُ أَوْ نَهْرًا أَجْرَاهُ أَوْ صَدَقَةً أَخْرَجَهَا مِنْ مَالِهِ فِي صِحَّتِهِ وَحَيَاتِهِ يَلْحَقُهُ مِنْ بَعْدِ مَوْتِهِ</w:t>
      </w:r>
      <w:r w:rsidRPr="00D118C0">
        <w:rPr>
          <w:sz w:val="28"/>
          <w:szCs w:val="36"/>
        </w:rPr>
        <w:sym w:font="AGA Arabesque" w:char="F028"/>
      </w:r>
      <w:r w:rsidRPr="00D118C0">
        <w:rPr>
          <w:sz w:val="28"/>
          <w:szCs w:val="36"/>
          <w:rtl/>
        </w:rPr>
        <w:t>(</w:t>
      </w:r>
      <w:r w:rsidRPr="00D118C0">
        <w:rPr>
          <w:sz w:val="28"/>
          <w:szCs w:val="36"/>
          <w:rtl/>
        </w:rPr>
        <w:footnoteReference w:id="6"/>
      </w:r>
      <w:r w:rsidRPr="00D118C0">
        <w:rPr>
          <w:sz w:val="28"/>
          <w:szCs w:val="36"/>
          <w:rtl/>
        </w:rPr>
        <w:t>)</w:t>
      </w:r>
      <w:r w:rsidRPr="00D118C0">
        <w:rPr>
          <w:rFonts w:hint="cs"/>
          <w:sz w:val="28"/>
          <w:szCs w:val="36"/>
          <w:rtl/>
        </w:rPr>
        <w:t>،</w:t>
      </w:r>
      <w:r w:rsidRPr="00D118C0">
        <w:rPr>
          <w:sz w:val="28"/>
          <w:szCs w:val="36"/>
          <w:rtl/>
        </w:rPr>
        <w:t>. وقد كان الصحابة يوقفون</w:t>
      </w:r>
      <w:r w:rsidRPr="00D118C0">
        <w:rPr>
          <w:rFonts w:hint="cs"/>
          <w:sz w:val="28"/>
          <w:szCs w:val="36"/>
          <w:rtl/>
        </w:rPr>
        <w:t>،</w:t>
      </w:r>
      <w:r w:rsidRPr="00D118C0">
        <w:rPr>
          <w:sz w:val="28"/>
          <w:szCs w:val="36"/>
          <w:rtl/>
        </w:rPr>
        <w:t xml:space="preserve"> فقد اشترى عثمان بئر رومية </w:t>
      </w:r>
      <w:r w:rsidRPr="00D118C0">
        <w:rPr>
          <w:rFonts w:hint="cs"/>
          <w:sz w:val="28"/>
          <w:szCs w:val="36"/>
          <w:rtl/>
        </w:rPr>
        <w:t>وجعله وقفًا للمسلمين،</w:t>
      </w:r>
      <w:r w:rsidRPr="00D118C0">
        <w:rPr>
          <w:sz w:val="28"/>
          <w:szCs w:val="36"/>
          <w:rtl/>
        </w:rPr>
        <w:t>. وكذلك وقف عمر أرضًا له بخيبر</w:t>
      </w:r>
      <w:r w:rsidRPr="00D118C0">
        <w:rPr>
          <w:rFonts w:hint="cs"/>
          <w:sz w:val="28"/>
          <w:szCs w:val="36"/>
          <w:rtl/>
        </w:rPr>
        <w:t>،</w:t>
      </w:r>
      <w:r w:rsidRPr="00D118C0">
        <w:rPr>
          <w:sz w:val="28"/>
          <w:szCs w:val="36"/>
          <w:rtl/>
        </w:rPr>
        <w:t xml:space="preserve"> وظل هذا الوقف ساريًا في الأمة حتى وقت قريب</w:t>
      </w:r>
      <w:r w:rsidRPr="00D118C0">
        <w:rPr>
          <w:rFonts w:hint="cs"/>
          <w:sz w:val="28"/>
          <w:szCs w:val="36"/>
          <w:rtl/>
        </w:rPr>
        <w:t>،</w:t>
      </w:r>
      <w:r w:rsidRPr="00D118C0">
        <w:rPr>
          <w:sz w:val="28"/>
          <w:szCs w:val="36"/>
          <w:rtl/>
        </w:rPr>
        <w:t xml:space="preserve"> وإحياء الوقف وإيجاد صور قانونية له أمر مهم للعمل الخيري لأنه يمثل مصدرًا ثابتًا من مصادر التمويل.</w:t>
      </w:r>
    </w:p>
    <w:p w:rsidR="00D118C0" w:rsidRPr="00D92F6B" w:rsidRDefault="00D118C0" w:rsidP="00D118C0">
      <w:pPr>
        <w:pStyle w:val="3"/>
        <w:bidi/>
        <w:rPr>
          <w:rFonts w:ascii="Times New Roman" w:eastAsia="Times New Roman" w:hAnsi="Times New Roman" w:cs="AF_Najed"/>
          <w:color w:val="auto"/>
          <w:sz w:val="28"/>
          <w:szCs w:val="36"/>
          <w:u w:val="single"/>
          <w:rtl/>
        </w:rPr>
      </w:pPr>
      <w:bookmarkStart w:id="18" w:name="_Toc109036104"/>
      <w:bookmarkStart w:id="19" w:name="_Toc112725285"/>
      <w:r w:rsidRPr="00D92F6B">
        <w:rPr>
          <w:rFonts w:ascii="Times New Roman" w:eastAsia="Times New Roman" w:hAnsi="Times New Roman" w:cs="AF_Najed"/>
          <w:color w:val="auto"/>
          <w:sz w:val="28"/>
          <w:szCs w:val="36"/>
          <w:u w:val="single"/>
          <w:rtl/>
        </w:rPr>
        <w:t>(4) الكفارات والفدية:</w:t>
      </w:r>
      <w:bookmarkEnd w:id="18"/>
      <w:bookmarkEnd w:id="19"/>
    </w:p>
    <w:p w:rsidR="00D118C0" w:rsidRPr="00D118C0" w:rsidRDefault="00D118C0" w:rsidP="00D118C0">
      <w:pPr>
        <w:pStyle w:val="NorInd08"/>
        <w:jc w:val="left"/>
        <w:rPr>
          <w:sz w:val="28"/>
          <w:szCs w:val="36"/>
          <w:rtl/>
        </w:rPr>
      </w:pPr>
      <w:r w:rsidRPr="00D118C0">
        <w:rPr>
          <w:sz w:val="28"/>
          <w:szCs w:val="36"/>
          <w:rtl/>
        </w:rPr>
        <w:t>وهي مجموعة من الأحكام يؤديها من وقع في خطأ ما</w:t>
      </w:r>
      <w:r w:rsidRPr="00D118C0">
        <w:rPr>
          <w:rFonts w:hint="cs"/>
          <w:sz w:val="28"/>
          <w:szCs w:val="36"/>
          <w:rtl/>
        </w:rPr>
        <w:t>،</w:t>
      </w:r>
      <w:r w:rsidRPr="00D118C0">
        <w:rPr>
          <w:sz w:val="28"/>
          <w:szCs w:val="36"/>
          <w:rtl/>
        </w:rPr>
        <w:t xml:space="preserve"> ومنها كفارة اليمين </w:t>
      </w:r>
      <w:proofErr w:type="spellStart"/>
      <w:r w:rsidRPr="00D118C0">
        <w:rPr>
          <w:sz w:val="28"/>
          <w:szCs w:val="36"/>
          <w:rtl/>
        </w:rPr>
        <w:t>والظهار</w:t>
      </w:r>
      <w:r w:rsidRPr="00D118C0">
        <w:rPr>
          <w:rFonts w:hint="cs"/>
          <w:sz w:val="28"/>
          <w:szCs w:val="36"/>
          <w:rtl/>
        </w:rPr>
        <w:t>،</w:t>
      </w:r>
      <w:proofErr w:type="spellEnd"/>
      <w:r w:rsidRPr="00D118C0">
        <w:rPr>
          <w:sz w:val="28"/>
          <w:szCs w:val="36"/>
          <w:rtl/>
        </w:rPr>
        <w:t xml:space="preserve"> </w:t>
      </w:r>
      <w:proofErr w:type="spellStart"/>
      <w:r w:rsidRPr="00D118C0">
        <w:rPr>
          <w:sz w:val="28"/>
          <w:szCs w:val="36"/>
          <w:rtl/>
        </w:rPr>
        <w:t>والمواقعة</w:t>
      </w:r>
      <w:proofErr w:type="spellEnd"/>
      <w:r w:rsidRPr="00D118C0">
        <w:rPr>
          <w:sz w:val="28"/>
          <w:szCs w:val="36"/>
          <w:rtl/>
        </w:rPr>
        <w:t xml:space="preserve"> في </w:t>
      </w:r>
      <w:proofErr w:type="spellStart"/>
      <w:r w:rsidRPr="00D118C0">
        <w:rPr>
          <w:sz w:val="28"/>
          <w:szCs w:val="36"/>
          <w:rtl/>
        </w:rPr>
        <w:t>رمضان</w:t>
      </w:r>
      <w:r w:rsidRPr="00D118C0">
        <w:rPr>
          <w:rFonts w:hint="cs"/>
          <w:sz w:val="28"/>
          <w:szCs w:val="36"/>
          <w:rtl/>
        </w:rPr>
        <w:t>،</w:t>
      </w:r>
      <w:proofErr w:type="spellEnd"/>
      <w:r w:rsidRPr="00D118C0">
        <w:rPr>
          <w:sz w:val="28"/>
          <w:szCs w:val="36"/>
          <w:rtl/>
        </w:rPr>
        <w:t xml:space="preserve"> وفيها فدية الإفطار في رمضان لمن له عذر. ولو تخيلنا بلد</w:t>
      </w:r>
      <w:r w:rsidRPr="00D118C0">
        <w:rPr>
          <w:rFonts w:hint="cs"/>
          <w:sz w:val="28"/>
          <w:szCs w:val="36"/>
          <w:rtl/>
        </w:rPr>
        <w:t xml:space="preserve">ًا </w:t>
      </w:r>
      <w:r w:rsidRPr="00D118C0">
        <w:rPr>
          <w:sz w:val="28"/>
          <w:szCs w:val="36"/>
          <w:rtl/>
        </w:rPr>
        <w:t>بها "100.000 نسمة" يقع يمين مائة واحد منهم يوميًا أى 1 في الألف</w:t>
      </w:r>
      <w:r w:rsidRPr="00D118C0">
        <w:rPr>
          <w:rFonts w:hint="cs"/>
          <w:sz w:val="28"/>
          <w:szCs w:val="36"/>
          <w:rtl/>
        </w:rPr>
        <w:t xml:space="preserve"> </w:t>
      </w:r>
      <w:proofErr w:type="spellStart"/>
      <w:r w:rsidRPr="00D118C0">
        <w:rPr>
          <w:rFonts w:hint="cs"/>
          <w:sz w:val="28"/>
          <w:szCs w:val="36"/>
          <w:rtl/>
        </w:rPr>
        <w:t>وإذاكانت</w:t>
      </w:r>
      <w:proofErr w:type="spellEnd"/>
      <w:r w:rsidRPr="00D118C0">
        <w:rPr>
          <w:rFonts w:hint="cs"/>
          <w:sz w:val="28"/>
          <w:szCs w:val="36"/>
          <w:rtl/>
        </w:rPr>
        <w:t xml:space="preserve"> كفارة اليمين إطعام عشرة مساكين أو كسوتهم</w:t>
      </w:r>
      <w:r w:rsidRPr="00D118C0">
        <w:rPr>
          <w:sz w:val="28"/>
          <w:szCs w:val="36"/>
          <w:rtl/>
        </w:rPr>
        <w:t xml:space="preserve"> لصار مجموعة الوجبات اليومية "100×10=1000" وجبة فلو قلنا أن نسبة من لا يجدون طعام يومهم </w:t>
      </w:r>
      <w:proofErr w:type="spellStart"/>
      <w:r w:rsidRPr="00D118C0">
        <w:rPr>
          <w:sz w:val="28"/>
          <w:szCs w:val="36"/>
          <w:rtl/>
        </w:rPr>
        <w:t>10%</w:t>
      </w:r>
      <w:proofErr w:type="spellEnd"/>
      <w:r w:rsidRPr="00D118C0">
        <w:rPr>
          <w:sz w:val="28"/>
          <w:szCs w:val="36"/>
          <w:rtl/>
        </w:rPr>
        <w:t xml:space="preserve"> أى عشرة آلاف فمعنى ذلك أن هذا البند فقط يوجد قوت 10% من المعدومين في هذه القرية</w:t>
      </w:r>
      <w:r w:rsidRPr="00D118C0">
        <w:rPr>
          <w:rFonts w:hint="cs"/>
          <w:sz w:val="28"/>
          <w:szCs w:val="36"/>
          <w:rtl/>
        </w:rPr>
        <w:t>،</w:t>
      </w:r>
      <w:r w:rsidRPr="00D118C0">
        <w:rPr>
          <w:sz w:val="28"/>
          <w:szCs w:val="36"/>
          <w:rtl/>
        </w:rPr>
        <w:t xml:space="preserve"> فإذا أخذنا بقية البنود من الكفارات والفدية وسنن الإطعام لحلت مشكلة المعدمين</w:t>
      </w:r>
      <w:r w:rsidRPr="00D118C0">
        <w:rPr>
          <w:rFonts w:hint="cs"/>
          <w:sz w:val="28"/>
          <w:szCs w:val="36"/>
          <w:rtl/>
        </w:rPr>
        <w:t xml:space="preserve"> الذين </w:t>
      </w:r>
      <w:proofErr w:type="spellStart"/>
      <w:r w:rsidRPr="00D118C0">
        <w:rPr>
          <w:rFonts w:hint="cs"/>
          <w:sz w:val="28"/>
          <w:szCs w:val="36"/>
          <w:rtl/>
        </w:rPr>
        <w:t>لايجدون</w:t>
      </w:r>
      <w:proofErr w:type="spellEnd"/>
      <w:r w:rsidRPr="00D118C0">
        <w:rPr>
          <w:rFonts w:hint="cs"/>
          <w:sz w:val="28"/>
          <w:szCs w:val="36"/>
          <w:rtl/>
        </w:rPr>
        <w:t xml:space="preserve"> طعامهم ولا كسوتهم</w:t>
      </w:r>
      <w:r w:rsidRPr="00D118C0">
        <w:rPr>
          <w:sz w:val="28"/>
          <w:szCs w:val="36"/>
          <w:rtl/>
        </w:rPr>
        <w:t>.</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20" w:name="_Toc109036105"/>
      <w:bookmarkStart w:id="21" w:name="_Toc112725286"/>
      <w:r w:rsidRPr="000E5EA5">
        <w:rPr>
          <w:rFonts w:ascii="Times New Roman" w:eastAsia="Times New Roman" w:hAnsi="Times New Roman" w:cs="AF_Najed"/>
          <w:color w:val="auto"/>
          <w:sz w:val="28"/>
          <w:szCs w:val="36"/>
          <w:u w:val="single"/>
          <w:rtl/>
        </w:rPr>
        <w:t>(5) النذور:</w:t>
      </w:r>
      <w:bookmarkEnd w:id="20"/>
      <w:bookmarkEnd w:id="21"/>
    </w:p>
    <w:p w:rsidR="00D118C0" w:rsidRPr="00D118C0" w:rsidRDefault="00D118C0" w:rsidP="00D118C0">
      <w:pPr>
        <w:pStyle w:val="NorInd08"/>
        <w:jc w:val="left"/>
        <w:rPr>
          <w:sz w:val="28"/>
          <w:szCs w:val="36"/>
          <w:rtl/>
        </w:rPr>
      </w:pPr>
      <w:r w:rsidRPr="00D118C0">
        <w:rPr>
          <w:sz w:val="28"/>
          <w:szCs w:val="36"/>
          <w:rtl/>
        </w:rPr>
        <w:t xml:space="preserve">يقول تعالى </w:t>
      </w:r>
      <w:r w:rsidRPr="00D118C0">
        <w:rPr>
          <w:rFonts w:hint="cs"/>
          <w:sz w:val="28"/>
          <w:szCs w:val="36"/>
          <w:rtl/>
        </w:rPr>
        <w:t>ــ</w:t>
      </w:r>
      <w:r w:rsidRPr="00D118C0">
        <w:rPr>
          <w:sz w:val="28"/>
          <w:szCs w:val="36"/>
          <w:rtl/>
        </w:rPr>
        <w:t xml:space="preserve"> مادحًا المؤمنين</w:t>
      </w:r>
      <w:r w:rsidRPr="00D118C0">
        <w:rPr>
          <w:rFonts w:hint="cs"/>
          <w:sz w:val="28"/>
          <w:szCs w:val="36"/>
          <w:rtl/>
        </w:rPr>
        <w:t xml:space="preserve"> ــ: </w:t>
      </w:r>
      <w:r w:rsidRPr="00D118C0">
        <w:rPr>
          <w:sz w:val="28"/>
          <w:szCs w:val="36"/>
        </w:rPr>
        <w:sym w:font="AGA Arabesque" w:char="F029"/>
      </w:r>
      <w:r w:rsidRPr="00D118C0">
        <w:rPr>
          <w:sz w:val="28"/>
          <w:szCs w:val="36"/>
          <w:rtl/>
        </w:rPr>
        <w:t xml:space="preserve"> يُوفُونَ بِالنَّذْرِ وَيَخَافُونَ يَوْمًا كَانَ شَرُّهُ مُسْتَطِيرًا </w:t>
      </w:r>
      <w:r w:rsidRPr="00D118C0">
        <w:rPr>
          <w:sz w:val="28"/>
          <w:szCs w:val="36"/>
        </w:rPr>
        <w:sym w:font="AGA Arabesque" w:char="F028"/>
      </w:r>
      <w:r w:rsidRPr="00D118C0">
        <w:rPr>
          <w:rFonts w:hint="cs"/>
          <w:sz w:val="28"/>
          <w:szCs w:val="36"/>
          <w:rtl/>
        </w:rPr>
        <w:t xml:space="preserve"> (</w:t>
      </w:r>
      <w:r w:rsidRPr="00D118C0">
        <w:rPr>
          <w:sz w:val="28"/>
          <w:szCs w:val="36"/>
          <w:rtl/>
        </w:rPr>
        <w:t>الإنسان</w:t>
      </w:r>
      <w:r w:rsidRPr="00D118C0">
        <w:rPr>
          <w:rFonts w:hint="cs"/>
          <w:sz w:val="28"/>
          <w:szCs w:val="36"/>
          <w:rtl/>
        </w:rPr>
        <w:t xml:space="preserve">: </w:t>
      </w:r>
      <w:r w:rsidRPr="00D118C0">
        <w:rPr>
          <w:sz w:val="28"/>
          <w:szCs w:val="36"/>
          <w:rtl/>
        </w:rPr>
        <w:t>7</w:t>
      </w:r>
      <w:r w:rsidRPr="00D118C0">
        <w:rPr>
          <w:rFonts w:hint="cs"/>
          <w:sz w:val="28"/>
          <w:szCs w:val="36"/>
          <w:rtl/>
        </w:rPr>
        <w:t>)</w:t>
      </w:r>
      <w:r w:rsidRPr="00D118C0">
        <w:rPr>
          <w:sz w:val="28"/>
          <w:szCs w:val="36"/>
          <w:rtl/>
        </w:rPr>
        <w:t xml:space="preserve">. والنذر عبادة قديمة لها ضوابطها في شرع الإسلام منها </w:t>
      </w:r>
      <w:r w:rsidRPr="00D118C0">
        <w:rPr>
          <w:rFonts w:hint="cs"/>
          <w:sz w:val="28"/>
          <w:szCs w:val="36"/>
          <w:rtl/>
        </w:rPr>
        <w:t>ما</w:t>
      </w:r>
      <w:r w:rsidRPr="00D118C0">
        <w:rPr>
          <w:sz w:val="28"/>
          <w:szCs w:val="36"/>
          <w:rtl/>
        </w:rPr>
        <w:t xml:space="preserve"> يكون نذر طاعة يبتغي به وجه الله. وإن كان في هذه الأيام نذور تصل إلى ملايين الجنيهات للأولياء وهذه نذور فيها معصية</w:t>
      </w:r>
      <w:r w:rsidRPr="00D118C0">
        <w:rPr>
          <w:rFonts w:hint="cs"/>
          <w:sz w:val="28"/>
          <w:szCs w:val="36"/>
          <w:rtl/>
        </w:rPr>
        <w:t>،</w:t>
      </w:r>
      <w:r w:rsidRPr="00D118C0">
        <w:rPr>
          <w:sz w:val="28"/>
          <w:szCs w:val="36"/>
          <w:rtl/>
        </w:rPr>
        <w:t xml:space="preserve"> فمن باب أولى أن نوجه هذه النذور إلى أمور الطاعة والتي تشمل </w:t>
      </w:r>
      <w:r w:rsidRPr="00D118C0">
        <w:rPr>
          <w:rFonts w:hint="cs"/>
          <w:sz w:val="28"/>
          <w:szCs w:val="36"/>
          <w:rtl/>
        </w:rPr>
        <w:t xml:space="preserve">إطعام وكسوة </w:t>
      </w:r>
      <w:r w:rsidRPr="00D118C0">
        <w:rPr>
          <w:sz w:val="28"/>
          <w:szCs w:val="36"/>
          <w:rtl/>
        </w:rPr>
        <w:t>الفقراء ومن على شاكلتهم والتعبد بالنذر والوفاء به أمر يجب أن نحييه في الناس</w:t>
      </w:r>
      <w:r w:rsidRPr="00D118C0">
        <w:rPr>
          <w:rFonts w:hint="cs"/>
          <w:sz w:val="28"/>
          <w:szCs w:val="36"/>
          <w:rtl/>
        </w:rPr>
        <w:t>،</w:t>
      </w:r>
      <w:r w:rsidRPr="00D118C0">
        <w:rPr>
          <w:sz w:val="28"/>
          <w:szCs w:val="36"/>
          <w:rtl/>
        </w:rPr>
        <w:t xml:space="preserve"> فلعل نذر</w:t>
      </w:r>
      <w:r w:rsidRPr="00D118C0">
        <w:rPr>
          <w:rFonts w:hint="cs"/>
          <w:sz w:val="28"/>
          <w:szCs w:val="36"/>
          <w:rtl/>
        </w:rPr>
        <w:t>ًا</w:t>
      </w:r>
      <w:r w:rsidRPr="00D118C0">
        <w:rPr>
          <w:sz w:val="28"/>
          <w:szCs w:val="36"/>
          <w:rtl/>
        </w:rPr>
        <w:t xml:space="preserve"> مقبولاً يدخل صاحبه الجنة </w:t>
      </w:r>
      <w:r w:rsidRPr="00D118C0">
        <w:rPr>
          <w:rFonts w:hint="cs"/>
          <w:sz w:val="28"/>
          <w:szCs w:val="36"/>
          <w:rtl/>
        </w:rPr>
        <w:t xml:space="preserve">يقول تعالى: </w:t>
      </w:r>
      <w:r w:rsidRPr="00D118C0">
        <w:rPr>
          <w:sz w:val="28"/>
          <w:szCs w:val="36"/>
        </w:rPr>
        <w:sym w:font="AGA Arabesque" w:char="F029"/>
      </w:r>
      <w:r w:rsidRPr="00D118C0">
        <w:rPr>
          <w:sz w:val="28"/>
          <w:szCs w:val="36"/>
          <w:rtl/>
        </w:rPr>
        <w:t xml:space="preserve">يُوفُونَ بِالنَّذْرِ وَيَخَافُونَ يَوْمًا كَانَ شَرُّهُ مُسْتَطِيرًا </w:t>
      </w:r>
      <w:r w:rsidRPr="00D118C0">
        <w:rPr>
          <w:sz w:val="28"/>
          <w:szCs w:val="36"/>
        </w:rPr>
        <w:sym w:font="AGA Arabesque" w:char="F028"/>
      </w:r>
      <w:r w:rsidRPr="00D118C0">
        <w:rPr>
          <w:rFonts w:hint="cs"/>
          <w:sz w:val="28"/>
          <w:szCs w:val="36"/>
          <w:rtl/>
        </w:rPr>
        <w:t xml:space="preserve"> (</w:t>
      </w:r>
      <w:r w:rsidRPr="00D118C0">
        <w:rPr>
          <w:sz w:val="28"/>
          <w:szCs w:val="36"/>
          <w:rtl/>
        </w:rPr>
        <w:t>الإنسان</w:t>
      </w:r>
      <w:r w:rsidRPr="00D118C0">
        <w:rPr>
          <w:rFonts w:hint="cs"/>
          <w:sz w:val="28"/>
          <w:szCs w:val="36"/>
          <w:rtl/>
        </w:rPr>
        <w:t xml:space="preserve">: </w:t>
      </w:r>
      <w:r w:rsidRPr="00D118C0">
        <w:rPr>
          <w:sz w:val="28"/>
          <w:szCs w:val="36"/>
          <w:rtl/>
        </w:rPr>
        <w:t>7</w:t>
      </w:r>
      <w:r w:rsidRPr="00D118C0">
        <w:rPr>
          <w:rFonts w:hint="cs"/>
          <w:sz w:val="28"/>
          <w:szCs w:val="36"/>
          <w:rtl/>
        </w:rPr>
        <w:t>)</w:t>
      </w:r>
      <w:r w:rsidRPr="00D118C0">
        <w:rPr>
          <w:sz w:val="28"/>
          <w:szCs w:val="36"/>
          <w:rtl/>
        </w:rPr>
        <w:t>.</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22" w:name="_Toc109036106"/>
      <w:bookmarkStart w:id="23" w:name="_Toc112725287"/>
      <w:r w:rsidRPr="000E5EA5">
        <w:rPr>
          <w:rFonts w:ascii="Times New Roman" w:eastAsia="Times New Roman" w:hAnsi="Times New Roman" w:cs="AF_Najed"/>
          <w:color w:val="auto"/>
          <w:sz w:val="28"/>
          <w:szCs w:val="36"/>
          <w:u w:val="single"/>
          <w:rtl/>
        </w:rPr>
        <w:lastRenderedPageBreak/>
        <w:t>(6) الأضاحي والهد</w:t>
      </w:r>
      <w:r w:rsidRPr="000E5EA5">
        <w:rPr>
          <w:rFonts w:ascii="Times New Roman" w:eastAsia="Times New Roman" w:hAnsi="Times New Roman" w:cs="AF_Najed" w:hint="cs"/>
          <w:color w:val="auto"/>
          <w:sz w:val="28"/>
          <w:szCs w:val="36"/>
          <w:u w:val="single"/>
          <w:rtl/>
        </w:rPr>
        <w:t>ي</w:t>
      </w:r>
      <w:r w:rsidRPr="000E5EA5">
        <w:rPr>
          <w:rFonts w:ascii="Times New Roman" w:eastAsia="Times New Roman" w:hAnsi="Times New Roman" w:cs="AF_Najed"/>
          <w:color w:val="auto"/>
          <w:sz w:val="28"/>
          <w:szCs w:val="36"/>
          <w:u w:val="single"/>
          <w:rtl/>
        </w:rPr>
        <w:t>:</w:t>
      </w:r>
      <w:bookmarkEnd w:id="22"/>
      <w:bookmarkEnd w:id="23"/>
    </w:p>
    <w:p w:rsidR="00D118C0" w:rsidRPr="00D118C0" w:rsidRDefault="00D118C0" w:rsidP="00D118C0">
      <w:pPr>
        <w:pStyle w:val="NorInd08"/>
        <w:jc w:val="left"/>
        <w:rPr>
          <w:sz w:val="28"/>
          <w:szCs w:val="36"/>
          <w:rtl/>
        </w:rPr>
      </w:pPr>
      <w:r w:rsidRPr="00D118C0">
        <w:rPr>
          <w:sz w:val="28"/>
          <w:szCs w:val="36"/>
          <w:rtl/>
        </w:rPr>
        <w:t>والأضحية هي إحدى السنن المؤكدة في الإسلام جعلها الله تعالى توسعة على الأهل وطعم</w:t>
      </w:r>
      <w:r w:rsidRPr="00D118C0">
        <w:rPr>
          <w:rFonts w:hint="cs"/>
          <w:sz w:val="28"/>
          <w:szCs w:val="36"/>
          <w:rtl/>
        </w:rPr>
        <w:t>ة</w:t>
      </w:r>
      <w:r w:rsidRPr="00D118C0">
        <w:rPr>
          <w:sz w:val="28"/>
          <w:szCs w:val="36"/>
          <w:rtl/>
        </w:rPr>
        <w:t xml:space="preserve"> للمساكين. وسواء ثلث الصدقة أو جلود الأضاحي فكل منهما باب من أبواب التوسعة على الفقراء</w:t>
      </w:r>
      <w:r w:rsidRPr="00D118C0">
        <w:rPr>
          <w:rFonts w:hint="cs"/>
          <w:sz w:val="28"/>
          <w:szCs w:val="36"/>
          <w:rtl/>
        </w:rPr>
        <w:t>،</w:t>
      </w:r>
      <w:r w:rsidRPr="00D118C0">
        <w:rPr>
          <w:sz w:val="28"/>
          <w:szCs w:val="36"/>
          <w:rtl/>
        </w:rPr>
        <w:t xml:space="preserve"> ولذا لزم الإفادة من هذا الباب في إطعام الفقراء أو تدبير مال لهم من خلال بيع جلود الأضاحي وتوزيعها. والهد</w:t>
      </w:r>
      <w:r w:rsidRPr="00D118C0">
        <w:rPr>
          <w:rFonts w:hint="cs"/>
          <w:sz w:val="28"/>
          <w:szCs w:val="36"/>
          <w:rtl/>
        </w:rPr>
        <w:t>ي</w:t>
      </w:r>
      <w:r w:rsidRPr="00D118C0">
        <w:rPr>
          <w:sz w:val="28"/>
          <w:szCs w:val="36"/>
          <w:rtl/>
        </w:rPr>
        <w:t xml:space="preserve"> المذبوح في الحرم يعود </w:t>
      </w:r>
      <w:r w:rsidRPr="00D118C0">
        <w:rPr>
          <w:rFonts w:hint="cs"/>
          <w:sz w:val="28"/>
          <w:szCs w:val="36"/>
          <w:rtl/>
        </w:rPr>
        <w:t xml:space="preserve">إلى </w:t>
      </w:r>
      <w:r w:rsidRPr="00D118C0">
        <w:rPr>
          <w:sz w:val="28"/>
          <w:szCs w:val="36"/>
          <w:rtl/>
        </w:rPr>
        <w:t>الفقراء المسلمين من خلال هيئات الإغاثة والجمعيات الخيرية</w:t>
      </w:r>
      <w:r w:rsidRPr="00D118C0">
        <w:rPr>
          <w:rFonts w:hint="cs"/>
          <w:sz w:val="28"/>
          <w:szCs w:val="36"/>
          <w:rtl/>
        </w:rPr>
        <w:t>،</w:t>
      </w:r>
      <w:r w:rsidRPr="00D118C0">
        <w:rPr>
          <w:sz w:val="28"/>
          <w:szCs w:val="36"/>
          <w:rtl/>
        </w:rPr>
        <w:t xml:space="preserve"> ولذلك لابد من الاهتمام بهذا الجانب كمصدر من مصادر إطعام المساكين.</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24" w:name="_Toc109036107"/>
      <w:bookmarkStart w:id="25" w:name="_Toc112725288"/>
      <w:r w:rsidRPr="000E5EA5">
        <w:rPr>
          <w:rFonts w:ascii="Times New Roman" w:eastAsia="Times New Roman" w:hAnsi="Times New Roman" w:cs="AF_Najed"/>
          <w:color w:val="auto"/>
          <w:sz w:val="28"/>
          <w:szCs w:val="36"/>
          <w:u w:val="single"/>
          <w:rtl/>
        </w:rPr>
        <w:t>(7) الهبات والهدايا:</w:t>
      </w:r>
      <w:bookmarkEnd w:id="24"/>
      <w:bookmarkEnd w:id="25"/>
    </w:p>
    <w:p w:rsidR="00D118C0" w:rsidRPr="00D118C0" w:rsidRDefault="00D118C0" w:rsidP="00D118C0">
      <w:pPr>
        <w:pStyle w:val="4"/>
        <w:bidi/>
        <w:spacing w:before="0"/>
        <w:rPr>
          <w:rFonts w:ascii="Times New Roman" w:eastAsia="Times New Roman" w:hAnsi="Times New Roman" w:cs="AL-Mohanad"/>
          <w:b w:val="0"/>
          <w:bCs w:val="0"/>
          <w:i w:val="0"/>
          <w:iCs w:val="0"/>
          <w:color w:val="auto"/>
          <w:sz w:val="28"/>
          <w:szCs w:val="36"/>
          <w:rtl/>
        </w:rPr>
      </w:pPr>
      <w:bookmarkStart w:id="26" w:name="_Toc112725289"/>
      <w:r w:rsidRPr="00D118C0">
        <w:rPr>
          <w:rFonts w:ascii="Times New Roman" w:eastAsia="Times New Roman" w:hAnsi="Times New Roman" w:cs="AL-Mohanad"/>
          <w:b w:val="0"/>
          <w:bCs w:val="0"/>
          <w:i w:val="0"/>
          <w:iCs w:val="0"/>
          <w:color w:val="auto"/>
          <w:sz w:val="28"/>
          <w:szCs w:val="36"/>
          <w:rtl/>
        </w:rPr>
        <w:t>الهب</w:t>
      </w:r>
      <w:r w:rsidRPr="00D118C0">
        <w:rPr>
          <w:rFonts w:ascii="Times New Roman" w:eastAsia="Times New Roman" w:hAnsi="Times New Roman" w:cs="AL-Mohanad" w:hint="cs"/>
          <w:b w:val="0"/>
          <w:bCs w:val="0"/>
          <w:i w:val="0"/>
          <w:iCs w:val="0"/>
          <w:color w:val="auto"/>
          <w:sz w:val="28"/>
          <w:szCs w:val="36"/>
          <w:rtl/>
        </w:rPr>
        <w:t>ة</w:t>
      </w:r>
      <w:r w:rsidRPr="00D118C0">
        <w:rPr>
          <w:rFonts w:ascii="Times New Roman" w:eastAsia="Times New Roman" w:hAnsi="Times New Roman" w:cs="AL-Mohanad"/>
          <w:b w:val="0"/>
          <w:bCs w:val="0"/>
          <w:i w:val="0"/>
          <w:iCs w:val="0"/>
          <w:color w:val="auto"/>
          <w:sz w:val="28"/>
          <w:szCs w:val="36"/>
          <w:rtl/>
        </w:rPr>
        <w:t xml:space="preserve"> شرعًا</w:t>
      </w:r>
      <w:r w:rsidRPr="00D118C0">
        <w:rPr>
          <w:rFonts w:ascii="Times New Roman" w:eastAsia="Times New Roman" w:hAnsi="Times New Roman" w:cs="AL-Mohanad" w:hint="cs"/>
          <w:b w:val="0"/>
          <w:bCs w:val="0"/>
          <w:i w:val="0"/>
          <w:iCs w:val="0"/>
          <w:color w:val="auto"/>
          <w:sz w:val="28"/>
          <w:szCs w:val="36"/>
          <w:rtl/>
        </w:rPr>
        <w:t>:</w:t>
      </w:r>
      <w:r w:rsidRPr="00D118C0">
        <w:rPr>
          <w:rFonts w:ascii="Times New Roman" w:eastAsia="Times New Roman" w:hAnsi="Times New Roman" w:cs="AL-Mohanad"/>
          <w:b w:val="0"/>
          <w:bCs w:val="0"/>
          <w:i w:val="0"/>
          <w:iCs w:val="0"/>
          <w:color w:val="auto"/>
          <w:sz w:val="28"/>
          <w:szCs w:val="36"/>
          <w:rtl/>
        </w:rPr>
        <w:t xml:space="preserve"> هي تمليك الإنسان ماله لغيره في الحياة بلا عوض. وهو إما:</w:t>
      </w:r>
      <w:bookmarkEnd w:id="26"/>
    </w:p>
    <w:p w:rsidR="00D118C0" w:rsidRPr="00D118C0" w:rsidRDefault="00D118C0" w:rsidP="00D118C0">
      <w:pPr>
        <w:pStyle w:val="Num0100"/>
        <w:ind w:hanging="284"/>
        <w:jc w:val="left"/>
        <w:rPr>
          <w:sz w:val="28"/>
          <w:szCs w:val="36"/>
          <w:rtl/>
        </w:rPr>
      </w:pPr>
      <w:r w:rsidRPr="00D118C0">
        <w:rPr>
          <w:rFonts w:hint="cs"/>
          <w:sz w:val="28"/>
          <w:szCs w:val="36"/>
          <w:rtl/>
        </w:rPr>
        <w:t xml:space="preserve">أ) </w:t>
      </w:r>
      <w:r w:rsidRPr="00D118C0">
        <w:rPr>
          <w:sz w:val="28"/>
          <w:szCs w:val="36"/>
          <w:rtl/>
        </w:rPr>
        <w:t>إبراء وهو هبة الدين ممن هو عليه.</w:t>
      </w:r>
    </w:p>
    <w:p w:rsidR="00D118C0" w:rsidRPr="00D118C0" w:rsidRDefault="00D118C0" w:rsidP="00D118C0">
      <w:pPr>
        <w:pStyle w:val="Num0100"/>
        <w:ind w:hanging="284"/>
        <w:jc w:val="left"/>
        <w:rPr>
          <w:sz w:val="28"/>
          <w:szCs w:val="36"/>
          <w:rtl/>
        </w:rPr>
      </w:pPr>
      <w:r w:rsidRPr="00D118C0">
        <w:rPr>
          <w:rFonts w:hint="cs"/>
          <w:sz w:val="28"/>
          <w:szCs w:val="36"/>
          <w:rtl/>
        </w:rPr>
        <w:t xml:space="preserve">ب) </w:t>
      </w:r>
      <w:r w:rsidRPr="00D118C0">
        <w:rPr>
          <w:sz w:val="28"/>
          <w:szCs w:val="36"/>
          <w:rtl/>
        </w:rPr>
        <w:t>صدقة وهي هبة ما يراد به ثواب الآخرة.</w:t>
      </w:r>
    </w:p>
    <w:p w:rsidR="00D118C0" w:rsidRPr="00D118C0" w:rsidRDefault="00D118C0" w:rsidP="00D118C0">
      <w:pPr>
        <w:pStyle w:val="Num0108"/>
        <w:ind w:hanging="284"/>
        <w:jc w:val="left"/>
        <w:rPr>
          <w:sz w:val="28"/>
          <w:szCs w:val="36"/>
          <w:rtl/>
        </w:rPr>
      </w:pPr>
      <w:r w:rsidRPr="00D118C0">
        <w:rPr>
          <w:rFonts w:hint="cs"/>
          <w:sz w:val="28"/>
          <w:szCs w:val="36"/>
          <w:rtl/>
        </w:rPr>
        <w:t xml:space="preserve">ج) </w:t>
      </w:r>
      <w:r w:rsidRPr="00D118C0">
        <w:rPr>
          <w:sz w:val="28"/>
          <w:szCs w:val="36"/>
          <w:rtl/>
        </w:rPr>
        <w:t>هدية وهي ما يلزم الموهوب له أن يعوضه.</w:t>
      </w:r>
    </w:p>
    <w:p w:rsidR="00D118C0" w:rsidRPr="00D118C0" w:rsidRDefault="00D118C0" w:rsidP="00D118C0">
      <w:pPr>
        <w:pStyle w:val="NorInd08"/>
        <w:jc w:val="left"/>
        <w:rPr>
          <w:sz w:val="28"/>
          <w:szCs w:val="36"/>
          <w:rtl/>
        </w:rPr>
      </w:pPr>
      <w:r w:rsidRPr="00D118C0">
        <w:rPr>
          <w:sz w:val="28"/>
          <w:szCs w:val="36"/>
          <w:rtl/>
        </w:rPr>
        <w:t xml:space="preserve">وقد حث الرسول </w:t>
      </w:r>
      <w:r w:rsidRPr="00D118C0">
        <w:rPr>
          <w:sz w:val="28"/>
          <w:szCs w:val="36"/>
        </w:rPr>
        <w:sym w:font="AGA Arabesque" w:char="F065"/>
      </w:r>
      <w:r w:rsidRPr="00D118C0">
        <w:rPr>
          <w:sz w:val="28"/>
          <w:szCs w:val="36"/>
          <w:rtl/>
        </w:rPr>
        <w:t xml:space="preserve"> على الهدية فقال</w:t>
      </w:r>
      <w:r w:rsidRPr="00D118C0">
        <w:rPr>
          <w:rFonts w:hint="cs"/>
          <w:sz w:val="28"/>
          <w:szCs w:val="36"/>
          <w:rtl/>
        </w:rPr>
        <w:t>:</w:t>
      </w:r>
      <w:r w:rsidRPr="00D118C0">
        <w:rPr>
          <w:sz w:val="28"/>
          <w:szCs w:val="36"/>
          <w:rtl/>
        </w:rPr>
        <w:t xml:space="preserve"> </w:t>
      </w:r>
      <w:r w:rsidRPr="00D118C0">
        <w:rPr>
          <w:sz w:val="28"/>
          <w:szCs w:val="36"/>
        </w:rPr>
        <w:sym w:font="AGA Arabesque" w:char="F029"/>
      </w:r>
      <w:r w:rsidRPr="00D118C0">
        <w:rPr>
          <w:sz w:val="28"/>
          <w:szCs w:val="36"/>
          <w:rtl/>
        </w:rPr>
        <w:t xml:space="preserve"> تهادوا تحابوا </w:t>
      </w:r>
      <w:r w:rsidRPr="00D118C0">
        <w:rPr>
          <w:sz w:val="28"/>
          <w:szCs w:val="36"/>
        </w:rPr>
        <w:sym w:font="AGA Arabesque" w:char="F028"/>
      </w:r>
      <w:r w:rsidRPr="00D118C0">
        <w:rPr>
          <w:sz w:val="28"/>
          <w:szCs w:val="36"/>
          <w:rtl/>
        </w:rPr>
        <w:t>(</w:t>
      </w:r>
      <w:r w:rsidRPr="00D118C0">
        <w:rPr>
          <w:sz w:val="28"/>
          <w:szCs w:val="36"/>
          <w:rtl/>
        </w:rPr>
        <w:footnoteReference w:id="7"/>
      </w:r>
      <w:r w:rsidRPr="00D118C0">
        <w:rPr>
          <w:sz w:val="28"/>
          <w:szCs w:val="36"/>
          <w:rtl/>
        </w:rPr>
        <w:t>)</w:t>
      </w:r>
      <w:r w:rsidRPr="00D118C0">
        <w:rPr>
          <w:rFonts w:hint="cs"/>
          <w:sz w:val="28"/>
          <w:szCs w:val="36"/>
          <w:rtl/>
        </w:rPr>
        <w:t>،</w:t>
      </w:r>
      <w:r w:rsidRPr="00D118C0">
        <w:rPr>
          <w:sz w:val="28"/>
          <w:szCs w:val="36"/>
          <w:rtl/>
        </w:rPr>
        <w:t xml:space="preserve">  وحث على قبول الهدية فقال</w:t>
      </w:r>
      <w:r w:rsidRPr="00D118C0">
        <w:rPr>
          <w:rFonts w:hint="cs"/>
          <w:sz w:val="28"/>
          <w:szCs w:val="36"/>
          <w:rtl/>
        </w:rPr>
        <w:t xml:space="preserve">: </w:t>
      </w:r>
      <w:r w:rsidRPr="00D118C0">
        <w:rPr>
          <w:rFonts w:hint="cs"/>
          <w:sz w:val="28"/>
          <w:szCs w:val="36"/>
        </w:rPr>
        <w:sym w:font="AGA Arabesque" w:char="F07D"/>
      </w:r>
      <w:r w:rsidRPr="00D118C0">
        <w:rPr>
          <w:b/>
          <w:sz w:val="28"/>
          <w:szCs w:val="36"/>
          <w:rtl/>
        </w:rPr>
        <w:t>مَنْ عُرِضَ لَهُ شَيْءٌ مِنْ غَيْرِ أَنْ يَسْأَلَهُ فَلْيَقْبَلْهُ فَإِنَّمَا هُوَ رِزْقٌ سَاقَهُ اللَّهُ إِلَيْهِ</w:t>
      </w:r>
      <w:r w:rsidRPr="00D118C0">
        <w:rPr>
          <w:rFonts w:hint="cs"/>
          <w:sz w:val="28"/>
          <w:szCs w:val="36"/>
        </w:rPr>
        <w:sym w:font="AGA Arabesque" w:char="F07B"/>
      </w:r>
      <w:r w:rsidRPr="00D118C0">
        <w:rPr>
          <w:sz w:val="28"/>
          <w:szCs w:val="36"/>
          <w:rtl/>
        </w:rPr>
        <w:t>(</w:t>
      </w:r>
      <w:r w:rsidRPr="00D118C0">
        <w:rPr>
          <w:sz w:val="28"/>
          <w:szCs w:val="36"/>
          <w:rtl/>
        </w:rPr>
        <w:footnoteReference w:id="8"/>
      </w:r>
      <w:r w:rsidRPr="00D118C0">
        <w:rPr>
          <w:sz w:val="28"/>
          <w:szCs w:val="36"/>
          <w:rtl/>
        </w:rPr>
        <w:t>)</w:t>
      </w:r>
      <w:r w:rsidRPr="00D118C0">
        <w:rPr>
          <w:rFonts w:hint="cs"/>
          <w:sz w:val="28"/>
          <w:szCs w:val="36"/>
          <w:rtl/>
        </w:rPr>
        <w:t xml:space="preserve">، </w:t>
      </w:r>
      <w:r w:rsidRPr="00D118C0">
        <w:rPr>
          <w:sz w:val="28"/>
          <w:szCs w:val="36"/>
          <w:rtl/>
        </w:rPr>
        <w:t xml:space="preserve"> وقد </w:t>
      </w:r>
      <w:r w:rsidRPr="00D118C0">
        <w:rPr>
          <w:rFonts w:hint="cs"/>
          <w:sz w:val="28"/>
          <w:szCs w:val="36"/>
          <w:rtl/>
        </w:rPr>
        <w:t>حث</w:t>
      </w:r>
      <w:r w:rsidRPr="00D118C0">
        <w:rPr>
          <w:sz w:val="28"/>
          <w:szCs w:val="36"/>
          <w:rtl/>
        </w:rPr>
        <w:t xml:space="preserve"> </w:t>
      </w:r>
      <w:r w:rsidRPr="00D118C0">
        <w:rPr>
          <w:sz w:val="28"/>
          <w:szCs w:val="36"/>
        </w:rPr>
        <w:sym w:font="AGA Arabesque" w:char="F065"/>
      </w:r>
      <w:r w:rsidRPr="00D118C0">
        <w:rPr>
          <w:sz w:val="28"/>
          <w:szCs w:val="36"/>
          <w:rtl/>
        </w:rPr>
        <w:t xml:space="preserve"> على قبول الهدية ولو شيئًا صغيرًا </w:t>
      </w:r>
      <w:r w:rsidRPr="00D118C0">
        <w:rPr>
          <w:rFonts w:hint="cs"/>
          <w:sz w:val="28"/>
          <w:szCs w:val="36"/>
          <w:rtl/>
        </w:rPr>
        <w:t xml:space="preserve">فقال: </w:t>
      </w:r>
      <w:r w:rsidRPr="00D118C0">
        <w:rPr>
          <w:rFonts w:hint="cs"/>
          <w:sz w:val="28"/>
          <w:szCs w:val="36"/>
        </w:rPr>
        <w:sym w:font="AGA Arabesque" w:char="F07D"/>
      </w:r>
      <w:r w:rsidRPr="00D118C0">
        <w:rPr>
          <w:b/>
          <w:sz w:val="28"/>
          <w:szCs w:val="36"/>
          <w:rtl/>
        </w:rPr>
        <w:t>لَوْ أُهْدِيَ إِلَيَّ كُرَاعٌ لَقَبِلْتُ وَلَوْ دُعِيتُ عَلَيْهِ لأَجَبْتُ</w:t>
      </w:r>
      <w:r w:rsidRPr="00D118C0">
        <w:rPr>
          <w:rFonts w:hint="cs"/>
          <w:sz w:val="28"/>
          <w:szCs w:val="36"/>
        </w:rPr>
        <w:sym w:font="AGA Arabesque" w:char="F07B"/>
      </w:r>
      <w:r w:rsidRPr="00D118C0">
        <w:rPr>
          <w:sz w:val="28"/>
          <w:szCs w:val="36"/>
          <w:rtl/>
        </w:rPr>
        <w:t>(</w:t>
      </w:r>
      <w:r w:rsidRPr="00D118C0">
        <w:rPr>
          <w:sz w:val="28"/>
          <w:szCs w:val="36"/>
          <w:rtl/>
        </w:rPr>
        <w:footnoteReference w:id="9"/>
      </w:r>
      <w:r w:rsidRPr="00D118C0">
        <w:rPr>
          <w:sz w:val="28"/>
          <w:szCs w:val="36"/>
          <w:rtl/>
        </w:rPr>
        <w:t>)</w:t>
      </w:r>
      <w:r w:rsidRPr="00D118C0">
        <w:rPr>
          <w:rFonts w:hint="cs"/>
          <w:sz w:val="28"/>
          <w:szCs w:val="36"/>
          <w:rtl/>
        </w:rPr>
        <w:t>،</w:t>
      </w:r>
      <w:r w:rsidRPr="00D118C0">
        <w:rPr>
          <w:sz w:val="28"/>
          <w:szCs w:val="36"/>
          <w:rtl/>
        </w:rPr>
        <w:t xml:space="preserve"> وهذا الباب باب الهبة والهدية يفتح للمسلم آفاقًا في العطاء وخاصة لأولئك الذين لا يسألون الناس إلحافًا. فكم من مستور الحال يشكو إلى الله فقره </w:t>
      </w:r>
      <w:r w:rsidRPr="00D118C0">
        <w:rPr>
          <w:rFonts w:hint="cs"/>
          <w:sz w:val="28"/>
          <w:szCs w:val="36"/>
          <w:rtl/>
        </w:rPr>
        <w:t>وهو غني</w:t>
      </w:r>
      <w:r w:rsidRPr="00D118C0">
        <w:rPr>
          <w:sz w:val="28"/>
          <w:szCs w:val="36"/>
          <w:rtl/>
        </w:rPr>
        <w:t xml:space="preserve"> في أعين الناس</w:t>
      </w:r>
      <w:r w:rsidRPr="00D118C0">
        <w:rPr>
          <w:rFonts w:hint="cs"/>
          <w:sz w:val="28"/>
          <w:szCs w:val="36"/>
          <w:rtl/>
        </w:rPr>
        <w:t>،</w:t>
      </w:r>
      <w:r w:rsidRPr="00D118C0">
        <w:rPr>
          <w:sz w:val="28"/>
          <w:szCs w:val="36"/>
          <w:rtl/>
        </w:rPr>
        <w:t xml:space="preserve"> فمثل هؤلاء تكون الهدية والهبة إعانة لهم وحفظًا لمشاعرهم في نفس الوقت.</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27" w:name="_Toc109036108"/>
      <w:bookmarkStart w:id="28" w:name="_Toc112725290"/>
      <w:r w:rsidRPr="000E5EA5">
        <w:rPr>
          <w:rFonts w:ascii="Times New Roman" w:eastAsia="Times New Roman" w:hAnsi="Times New Roman" w:cs="AF_Najed"/>
          <w:color w:val="auto"/>
          <w:sz w:val="28"/>
          <w:szCs w:val="36"/>
          <w:u w:val="single"/>
          <w:rtl/>
        </w:rPr>
        <w:t>(8) النفقة الواجبة:</w:t>
      </w:r>
      <w:bookmarkEnd w:id="27"/>
      <w:bookmarkEnd w:id="28"/>
    </w:p>
    <w:p w:rsidR="00D118C0" w:rsidRPr="00D118C0" w:rsidRDefault="00D118C0" w:rsidP="00D118C0">
      <w:pPr>
        <w:pStyle w:val="NorInd08"/>
        <w:jc w:val="left"/>
        <w:rPr>
          <w:sz w:val="28"/>
          <w:szCs w:val="36"/>
          <w:rtl/>
        </w:rPr>
      </w:pPr>
      <w:r w:rsidRPr="00D118C0">
        <w:rPr>
          <w:sz w:val="28"/>
          <w:szCs w:val="36"/>
          <w:rtl/>
        </w:rPr>
        <w:t>إن الله عز وجل عل</w:t>
      </w:r>
      <w:r w:rsidRPr="00D118C0">
        <w:rPr>
          <w:rFonts w:hint="cs"/>
          <w:sz w:val="28"/>
          <w:szCs w:val="36"/>
          <w:rtl/>
        </w:rPr>
        <w:t>ّ</w:t>
      </w:r>
      <w:r w:rsidRPr="00D118C0">
        <w:rPr>
          <w:sz w:val="28"/>
          <w:szCs w:val="36"/>
          <w:rtl/>
        </w:rPr>
        <w:t xml:space="preserve">م المسلمين أن المال ماله </w:t>
      </w:r>
      <w:r w:rsidRPr="00D118C0">
        <w:rPr>
          <w:sz w:val="28"/>
          <w:szCs w:val="36"/>
        </w:rPr>
        <w:sym w:font="AGA Arabesque" w:char="F029"/>
      </w:r>
      <w:r w:rsidRPr="00D118C0">
        <w:rPr>
          <w:sz w:val="28"/>
          <w:szCs w:val="36"/>
          <w:rtl/>
        </w:rPr>
        <w:t xml:space="preserve"> وَأَنفِقُوا مِمَّا جَعَلَكُم مُّسْتَخْلَفِينَ فِيهِ </w:t>
      </w:r>
      <w:r w:rsidRPr="00D118C0">
        <w:rPr>
          <w:sz w:val="28"/>
          <w:szCs w:val="36"/>
        </w:rPr>
        <w:sym w:font="AGA Arabesque" w:char="F028"/>
      </w:r>
      <w:r w:rsidRPr="00D118C0">
        <w:rPr>
          <w:rFonts w:hint="cs"/>
          <w:sz w:val="28"/>
          <w:szCs w:val="36"/>
          <w:rtl/>
        </w:rPr>
        <w:t xml:space="preserve"> (الحديد: 7)</w:t>
      </w:r>
      <w:r w:rsidRPr="00D118C0">
        <w:rPr>
          <w:sz w:val="28"/>
          <w:szCs w:val="36"/>
          <w:rtl/>
        </w:rPr>
        <w:t xml:space="preserve">، </w:t>
      </w:r>
      <w:r w:rsidRPr="00D118C0">
        <w:rPr>
          <w:sz w:val="28"/>
          <w:szCs w:val="36"/>
        </w:rPr>
        <w:sym w:font="AGA Arabesque" w:char="F029"/>
      </w:r>
      <w:r w:rsidRPr="00D118C0">
        <w:rPr>
          <w:sz w:val="28"/>
          <w:szCs w:val="36"/>
          <w:rtl/>
        </w:rPr>
        <w:t xml:space="preserve"> آتُوهُم مِّن مَّالِ اللَّهِ الَّذِي آتَاكُمْ </w:t>
      </w:r>
      <w:r w:rsidRPr="00D118C0">
        <w:rPr>
          <w:sz w:val="28"/>
          <w:szCs w:val="36"/>
        </w:rPr>
        <w:sym w:font="AGA Arabesque" w:char="F028"/>
      </w:r>
      <w:r w:rsidRPr="00D118C0">
        <w:rPr>
          <w:rFonts w:hint="cs"/>
          <w:sz w:val="28"/>
          <w:szCs w:val="36"/>
          <w:rtl/>
        </w:rPr>
        <w:t xml:space="preserve"> (النور: 33)</w:t>
      </w:r>
      <w:r w:rsidRPr="00D118C0">
        <w:rPr>
          <w:sz w:val="28"/>
          <w:szCs w:val="36"/>
          <w:rtl/>
        </w:rPr>
        <w:t>. ولهذا فإن كل ضعيف موكول بقو</w:t>
      </w:r>
      <w:r w:rsidRPr="00D118C0">
        <w:rPr>
          <w:rFonts w:hint="cs"/>
          <w:sz w:val="28"/>
          <w:szCs w:val="36"/>
          <w:rtl/>
        </w:rPr>
        <w:t>ي</w:t>
      </w:r>
      <w:r w:rsidRPr="00D118C0">
        <w:rPr>
          <w:sz w:val="28"/>
          <w:szCs w:val="36"/>
          <w:rtl/>
        </w:rPr>
        <w:t xml:space="preserve"> يحمل عنه ضعف</w:t>
      </w:r>
      <w:r w:rsidRPr="00D118C0">
        <w:rPr>
          <w:rFonts w:hint="cs"/>
          <w:sz w:val="28"/>
          <w:szCs w:val="36"/>
          <w:rtl/>
        </w:rPr>
        <w:t>ه</w:t>
      </w:r>
      <w:r w:rsidRPr="00D118C0">
        <w:rPr>
          <w:sz w:val="28"/>
          <w:szCs w:val="36"/>
          <w:rtl/>
        </w:rPr>
        <w:t>. ولذلك كان الأبو</w:t>
      </w:r>
      <w:r w:rsidRPr="00D118C0">
        <w:rPr>
          <w:rFonts w:hint="cs"/>
          <w:sz w:val="28"/>
          <w:szCs w:val="36"/>
          <w:rtl/>
        </w:rPr>
        <w:t>ا</w:t>
      </w:r>
      <w:r w:rsidRPr="00D118C0">
        <w:rPr>
          <w:sz w:val="28"/>
          <w:szCs w:val="36"/>
          <w:rtl/>
        </w:rPr>
        <w:t>ن المسن</w:t>
      </w:r>
      <w:r w:rsidRPr="00D118C0">
        <w:rPr>
          <w:rFonts w:hint="cs"/>
          <w:sz w:val="28"/>
          <w:szCs w:val="36"/>
          <w:rtl/>
        </w:rPr>
        <w:t>ا</w:t>
      </w:r>
      <w:r w:rsidRPr="00D118C0">
        <w:rPr>
          <w:sz w:val="28"/>
          <w:szCs w:val="36"/>
          <w:rtl/>
        </w:rPr>
        <w:t xml:space="preserve">ن في رقبة أبناءهم كذلك المرأة </w:t>
      </w:r>
      <w:r w:rsidRPr="00D118C0">
        <w:rPr>
          <w:sz w:val="28"/>
          <w:szCs w:val="36"/>
          <w:rtl/>
        </w:rPr>
        <w:lastRenderedPageBreak/>
        <w:t>المطلقة أو الأرملة أو العجوز أو العانس</w:t>
      </w:r>
      <w:r w:rsidRPr="00D118C0">
        <w:rPr>
          <w:rFonts w:hint="cs"/>
          <w:sz w:val="28"/>
          <w:szCs w:val="36"/>
          <w:rtl/>
        </w:rPr>
        <w:t>،</w:t>
      </w:r>
      <w:r w:rsidRPr="00D118C0">
        <w:rPr>
          <w:sz w:val="28"/>
          <w:szCs w:val="36"/>
          <w:rtl/>
        </w:rPr>
        <w:t xml:space="preserve"> فكل أولئك في نفقة أقربائهم من الأقرب فالأبعد</w:t>
      </w:r>
      <w:r w:rsidRPr="00D118C0">
        <w:rPr>
          <w:rFonts w:hint="cs"/>
          <w:sz w:val="28"/>
          <w:szCs w:val="36"/>
          <w:rtl/>
        </w:rPr>
        <w:t>،</w:t>
      </w:r>
      <w:bookmarkStart w:id="29" w:name="الأول"/>
      <w:bookmarkEnd w:id="29"/>
      <w:r w:rsidRPr="00D118C0">
        <w:rPr>
          <w:sz w:val="28"/>
          <w:szCs w:val="36"/>
          <w:rtl/>
        </w:rPr>
        <w:t xml:space="preserve"> ولهذا تفصيله في كتب الفقه ولكن أن نذكر الناس بهذه الفريضة ونحيي هذه الحقوق يجعلنا نوجد حلاً لعدد ليس قليل من أصحاب الحاجات وكثير ما هم</w:t>
      </w:r>
      <w:r w:rsidRPr="00D118C0">
        <w:rPr>
          <w:rFonts w:hint="cs"/>
          <w:sz w:val="28"/>
          <w:szCs w:val="36"/>
          <w:rtl/>
        </w:rPr>
        <w:t>.</w:t>
      </w:r>
      <w:r w:rsidRPr="00D118C0">
        <w:rPr>
          <w:sz w:val="28"/>
          <w:szCs w:val="36"/>
          <w:rtl/>
        </w:rPr>
        <w:t xml:space="preserve"> </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30" w:name="_Toc109036109"/>
      <w:bookmarkStart w:id="31" w:name="_Toc112725291"/>
      <w:r w:rsidRPr="000E5EA5">
        <w:rPr>
          <w:rFonts w:ascii="Times New Roman" w:eastAsia="Times New Roman" w:hAnsi="Times New Roman" w:cs="AF_Najed"/>
          <w:color w:val="auto"/>
          <w:sz w:val="28"/>
          <w:szCs w:val="36"/>
          <w:u w:val="single"/>
          <w:rtl/>
        </w:rPr>
        <w:t>(</w:t>
      </w:r>
      <w:r w:rsidRPr="000E5EA5">
        <w:rPr>
          <w:rFonts w:ascii="Times New Roman" w:eastAsia="Times New Roman" w:hAnsi="Times New Roman" w:cs="AF_Najed" w:hint="cs"/>
          <w:color w:val="auto"/>
          <w:sz w:val="28"/>
          <w:szCs w:val="36"/>
          <w:u w:val="single"/>
          <w:rtl/>
        </w:rPr>
        <w:t>9</w:t>
      </w:r>
      <w:r w:rsidRPr="000E5EA5">
        <w:rPr>
          <w:rFonts w:ascii="Times New Roman" w:eastAsia="Times New Roman" w:hAnsi="Times New Roman" w:cs="AF_Najed"/>
          <w:color w:val="auto"/>
          <w:sz w:val="28"/>
          <w:szCs w:val="36"/>
          <w:u w:val="single"/>
          <w:rtl/>
        </w:rPr>
        <w:t>) فضل الزاد:</w:t>
      </w:r>
      <w:bookmarkEnd w:id="30"/>
      <w:bookmarkEnd w:id="31"/>
    </w:p>
    <w:p w:rsidR="00D118C0" w:rsidRPr="00D118C0" w:rsidRDefault="00D118C0" w:rsidP="00D118C0">
      <w:pPr>
        <w:pStyle w:val="NorInd08"/>
        <w:jc w:val="left"/>
        <w:rPr>
          <w:sz w:val="28"/>
          <w:szCs w:val="36"/>
          <w:rtl/>
        </w:rPr>
      </w:pPr>
      <w:r w:rsidRPr="00D118C0">
        <w:rPr>
          <w:sz w:val="28"/>
          <w:szCs w:val="36"/>
          <w:rtl/>
        </w:rPr>
        <w:t>إن فضل الزاد لو أحسن الإفادة منه لاكتف</w:t>
      </w:r>
      <w:r w:rsidRPr="00D118C0">
        <w:rPr>
          <w:rFonts w:hint="cs"/>
          <w:sz w:val="28"/>
          <w:szCs w:val="36"/>
          <w:rtl/>
        </w:rPr>
        <w:t>ى</w:t>
      </w:r>
      <w:r w:rsidRPr="00D118C0">
        <w:rPr>
          <w:sz w:val="28"/>
          <w:szCs w:val="36"/>
          <w:rtl/>
        </w:rPr>
        <w:t xml:space="preserve"> بسببه الكثير. فكم من موائد عامرة تفيض عن الجالسين إليها</w:t>
      </w:r>
      <w:r w:rsidRPr="00D118C0">
        <w:rPr>
          <w:rFonts w:hint="cs"/>
          <w:sz w:val="28"/>
          <w:szCs w:val="36"/>
          <w:rtl/>
        </w:rPr>
        <w:t>!</w:t>
      </w:r>
      <w:r w:rsidRPr="00D118C0">
        <w:rPr>
          <w:sz w:val="28"/>
          <w:szCs w:val="36"/>
          <w:rtl/>
        </w:rPr>
        <w:t xml:space="preserve"> وكم من جياع يفتشون عن بقايا الطعام </w:t>
      </w:r>
      <w:r w:rsidRPr="00D118C0">
        <w:rPr>
          <w:rFonts w:hint="cs"/>
          <w:sz w:val="28"/>
          <w:szCs w:val="36"/>
          <w:rtl/>
        </w:rPr>
        <w:t xml:space="preserve">في المزابل والنفايات! </w:t>
      </w:r>
      <w:r w:rsidRPr="00D118C0">
        <w:rPr>
          <w:sz w:val="28"/>
          <w:szCs w:val="36"/>
          <w:rtl/>
        </w:rPr>
        <w:t>وكم من غاد ورائح في حُلل وآخر يضرب البرد في أضلعه</w:t>
      </w:r>
      <w:r w:rsidRPr="00D118C0">
        <w:rPr>
          <w:rFonts w:hint="cs"/>
          <w:sz w:val="28"/>
          <w:szCs w:val="36"/>
          <w:rtl/>
        </w:rPr>
        <w:t>!</w:t>
      </w:r>
      <w:r w:rsidRPr="00D118C0">
        <w:rPr>
          <w:sz w:val="28"/>
          <w:szCs w:val="36"/>
          <w:rtl/>
        </w:rPr>
        <w:t xml:space="preserve"> ويرو</w:t>
      </w:r>
      <w:r w:rsidRPr="00D118C0">
        <w:rPr>
          <w:rFonts w:hint="cs"/>
          <w:sz w:val="28"/>
          <w:szCs w:val="36"/>
          <w:rtl/>
        </w:rPr>
        <w:t>ى</w:t>
      </w:r>
      <w:r w:rsidRPr="00D118C0">
        <w:rPr>
          <w:sz w:val="28"/>
          <w:szCs w:val="36"/>
          <w:rtl/>
        </w:rPr>
        <w:t xml:space="preserve"> أن الرافع</w:t>
      </w:r>
      <w:r w:rsidRPr="00D118C0">
        <w:rPr>
          <w:rFonts w:hint="cs"/>
          <w:sz w:val="28"/>
          <w:szCs w:val="36"/>
          <w:rtl/>
        </w:rPr>
        <w:t>ي</w:t>
      </w:r>
      <w:r w:rsidRPr="00D118C0">
        <w:rPr>
          <w:sz w:val="28"/>
          <w:szCs w:val="36"/>
          <w:rtl/>
        </w:rPr>
        <w:t xml:space="preserve"> زار رجلاً صديقًا له فوجده مريض</w:t>
      </w:r>
      <w:r w:rsidRPr="00D118C0">
        <w:rPr>
          <w:rFonts w:hint="cs"/>
          <w:sz w:val="28"/>
          <w:szCs w:val="36"/>
          <w:rtl/>
        </w:rPr>
        <w:t>ًا</w:t>
      </w:r>
      <w:r w:rsidRPr="00D118C0">
        <w:rPr>
          <w:sz w:val="28"/>
          <w:szCs w:val="36"/>
          <w:rtl/>
        </w:rPr>
        <w:t xml:space="preserve"> بسبب إسرافه في تناول الطعام فخرج من عنده فوجد رجلاً يشكو الجوع</w:t>
      </w:r>
      <w:r w:rsidRPr="00D118C0">
        <w:rPr>
          <w:rFonts w:hint="cs"/>
          <w:sz w:val="28"/>
          <w:szCs w:val="36"/>
          <w:rtl/>
        </w:rPr>
        <w:t>،</w:t>
      </w:r>
      <w:r w:rsidRPr="00D118C0">
        <w:rPr>
          <w:sz w:val="28"/>
          <w:szCs w:val="36"/>
          <w:rtl/>
        </w:rPr>
        <w:t xml:space="preserve"> فقال الرافعي:</w:t>
      </w:r>
      <w:r w:rsidRPr="00D118C0">
        <w:rPr>
          <w:rFonts w:hint="cs"/>
          <w:sz w:val="28"/>
          <w:szCs w:val="36"/>
          <w:rtl/>
        </w:rPr>
        <w:t xml:space="preserve"> </w:t>
      </w:r>
      <w:r w:rsidRPr="00D118C0">
        <w:rPr>
          <w:sz w:val="28"/>
          <w:szCs w:val="36"/>
          <w:rtl/>
        </w:rPr>
        <w:t xml:space="preserve">لو أخذ ذاك ما يكفيه وأعطى هذا لما اشتكى الاثنان. </w:t>
      </w:r>
    </w:p>
    <w:p w:rsidR="00D118C0" w:rsidRPr="00D118C0" w:rsidRDefault="00D118C0" w:rsidP="00D118C0">
      <w:pPr>
        <w:pStyle w:val="NorInd08"/>
        <w:jc w:val="left"/>
        <w:rPr>
          <w:sz w:val="28"/>
          <w:szCs w:val="36"/>
          <w:rtl/>
        </w:rPr>
      </w:pPr>
      <w:r w:rsidRPr="00D118C0">
        <w:rPr>
          <w:sz w:val="28"/>
          <w:szCs w:val="36"/>
          <w:rtl/>
        </w:rPr>
        <w:t xml:space="preserve">ولذلك فرسولنا الكريم </w:t>
      </w:r>
      <w:r w:rsidRPr="00D118C0">
        <w:rPr>
          <w:sz w:val="28"/>
          <w:szCs w:val="36"/>
        </w:rPr>
        <w:sym w:font="AGA Arabesque" w:char="F065"/>
      </w:r>
      <w:r w:rsidRPr="00D118C0">
        <w:rPr>
          <w:sz w:val="28"/>
          <w:szCs w:val="36"/>
          <w:rtl/>
        </w:rPr>
        <w:t xml:space="preserve"> حث على إنفاق فضل الزاد فقال </w:t>
      </w:r>
      <w:r w:rsidRPr="00D118C0">
        <w:rPr>
          <w:sz w:val="28"/>
          <w:szCs w:val="36"/>
        </w:rPr>
        <w:sym w:font="AGA Arabesque" w:char="F029"/>
      </w:r>
      <w:r w:rsidRPr="00D118C0">
        <w:rPr>
          <w:rFonts w:hint="cs"/>
          <w:sz w:val="28"/>
          <w:szCs w:val="36"/>
          <w:rtl/>
        </w:rPr>
        <w:t xml:space="preserve"> </w:t>
      </w:r>
      <w:r w:rsidRPr="00D118C0">
        <w:rPr>
          <w:sz w:val="28"/>
          <w:szCs w:val="36"/>
          <w:rtl/>
        </w:rPr>
        <w:t>مَنْ كَانَ مَعَهُ فَضْلُ ظَهْرٍ فَلْيَعُدْ بِهِ عَلَى مَنْ لا ظَهْرَ لَهُ وَمَنْ كَانَ لَهُ فَضْلٌ مِنْ زَادٍ فَلْيَعُدْ بِهِ عَلَى مَنْ لا زَادَ لَهُ قَالَ فَذَكَرَ مِنْ أَصْنَافِ الْمَالِ مَا ذَكَرَ حَتَّى رَأَيْنَا أَنَّهُ لا حَقَّ لأَحَدٍ مِنَّا فِي فَضْلٍ</w:t>
      </w:r>
      <w:r w:rsidRPr="00D118C0">
        <w:rPr>
          <w:rFonts w:hint="cs"/>
          <w:sz w:val="28"/>
          <w:szCs w:val="36"/>
          <w:rtl/>
        </w:rPr>
        <w:t xml:space="preserve"> </w:t>
      </w:r>
      <w:r w:rsidRPr="00D118C0">
        <w:rPr>
          <w:sz w:val="28"/>
          <w:szCs w:val="36"/>
        </w:rPr>
        <w:sym w:font="AGA Arabesque" w:char="F07B"/>
      </w:r>
      <w:r w:rsidRPr="00D118C0">
        <w:rPr>
          <w:sz w:val="28"/>
          <w:szCs w:val="36"/>
          <w:rtl/>
        </w:rPr>
        <w:t>(</w:t>
      </w:r>
      <w:r w:rsidRPr="00D118C0">
        <w:rPr>
          <w:sz w:val="28"/>
          <w:szCs w:val="36"/>
          <w:rtl/>
        </w:rPr>
        <w:footnoteReference w:id="10"/>
      </w:r>
      <w:r w:rsidRPr="00D118C0">
        <w:rPr>
          <w:sz w:val="28"/>
          <w:szCs w:val="36"/>
          <w:rtl/>
        </w:rPr>
        <w:t>)</w:t>
      </w:r>
      <w:r w:rsidRPr="00D118C0">
        <w:rPr>
          <w:rFonts w:hint="cs"/>
          <w:sz w:val="28"/>
          <w:szCs w:val="36"/>
          <w:rtl/>
        </w:rPr>
        <w:t>،</w:t>
      </w:r>
      <w:r w:rsidRPr="00D118C0">
        <w:rPr>
          <w:sz w:val="28"/>
          <w:szCs w:val="36"/>
          <w:rtl/>
        </w:rPr>
        <w:t>. وفضل الزاد يشمل الملبس والمطعم وغيره</w:t>
      </w:r>
      <w:r w:rsidRPr="00D118C0">
        <w:rPr>
          <w:rFonts w:hint="cs"/>
          <w:sz w:val="28"/>
          <w:szCs w:val="36"/>
          <w:rtl/>
        </w:rPr>
        <w:t>ما</w:t>
      </w:r>
      <w:r w:rsidRPr="00D118C0">
        <w:rPr>
          <w:sz w:val="28"/>
          <w:szCs w:val="36"/>
          <w:rtl/>
        </w:rPr>
        <w:t>.</w:t>
      </w:r>
    </w:p>
    <w:p w:rsidR="00D118C0" w:rsidRPr="000E5EA5" w:rsidRDefault="00D118C0" w:rsidP="00D118C0">
      <w:pPr>
        <w:pStyle w:val="3"/>
        <w:bidi/>
        <w:rPr>
          <w:rFonts w:ascii="Times New Roman" w:eastAsia="Times New Roman" w:hAnsi="Times New Roman" w:cs="AF_Najed"/>
          <w:color w:val="auto"/>
          <w:sz w:val="28"/>
          <w:szCs w:val="36"/>
          <w:u w:val="single"/>
          <w:rtl/>
        </w:rPr>
      </w:pPr>
      <w:bookmarkStart w:id="32" w:name="_Toc109036110"/>
      <w:bookmarkStart w:id="33" w:name="_Toc112725292"/>
      <w:r w:rsidRPr="000E5EA5">
        <w:rPr>
          <w:rFonts w:ascii="Times New Roman" w:eastAsia="Times New Roman" w:hAnsi="Times New Roman" w:cs="AF_Najed"/>
          <w:color w:val="auto"/>
          <w:sz w:val="28"/>
          <w:szCs w:val="36"/>
          <w:u w:val="single"/>
          <w:rtl/>
        </w:rPr>
        <w:t>(</w:t>
      </w:r>
      <w:r w:rsidRPr="000E5EA5">
        <w:rPr>
          <w:rFonts w:ascii="Times New Roman" w:eastAsia="Times New Roman" w:hAnsi="Times New Roman" w:cs="AF_Najed" w:hint="cs"/>
          <w:color w:val="auto"/>
          <w:sz w:val="28"/>
          <w:szCs w:val="36"/>
          <w:u w:val="single"/>
          <w:rtl/>
        </w:rPr>
        <w:t>10</w:t>
      </w:r>
      <w:r w:rsidRPr="000E5EA5">
        <w:rPr>
          <w:rFonts w:ascii="Times New Roman" w:eastAsia="Times New Roman" w:hAnsi="Times New Roman" w:cs="AF_Najed"/>
          <w:color w:val="auto"/>
          <w:sz w:val="28"/>
          <w:szCs w:val="36"/>
          <w:u w:val="single"/>
          <w:rtl/>
        </w:rPr>
        <w:t>) القرض الحسن:</w:t>
      </w:r>
      <w:bookmarkEnd w:id="32"/>
      <w:bookmarkEnd w:id="33"/>
    </w:p>
    <w:p w:rsidR="00D118C0" w:rsidRPr="00D118C0" w:rsidRDefault="00D118C0" w:rsidP="00D118C0">
      <w:pPr>
        <w:pStyle w:val="NorInd08"/>
        <w:jc w:val="left"/>
        <w:rPr>
          <w:sz w:val="28"/>
          <w:szCs w:val="36"/>
          <w:rtl/>
        </w:rPr>
      </w:pPr>
      <w:r w:rsidRPr="00D118C0">
        <w:rPr>
          <w:sz w:val="28"/>
          <w:szCs w:val="36"/>
          <w:rtl/>
        </w:rPr>
        <w:t>ي</w:t>
      </w:r>
      <w:r w:rsidRPr="00D118C0">
        <w:rPr>
          <w:rFonts w:hint="cs"/>
          <w:sz w:val="28"/>
          <w:szCs w:val="36"/>
          <w:rtl/>
        </w:rPr>
        <w:t>خبر</w:t>
      </w:r>
      <w:r w:rsidRPr="00D118C0">
        <w:rPr>
          <w:sz w:val="28"/>
          <w:szCs w:val="36"/>
          <w:rtl/>
        </w:rPr>
        <w:t xml:space="preserve"> </w:t>
      </w:r>
      <w:r w:rsidRPr="00D118C0">
        <w:rPr>
          <w:sz w:val="28"/>
          <w:szCs w:val="36"/>
        </w:rPr>
        <w:sym w:font="AGA Arabesque" w:char="F065"/>
      </w:r>
      <w:r w:rsidRPr="00D118C0">
        <w:rPr>
          <w:sz w:val="28"/>
          <w:szCs w:val="36"/>
          <w:rtl/>
        </w:rPr>
        <w:t xml:space="preserve"> أنه وجد على ساق العرش مكتوبًا</w:t>
      </w:r>
      <w:r w:rsidRPr="00D118C0">
        <w:rPr>
          <w:rFonts w:hint="cs"/>
          <w:sz w:val="28"/>
          <w:szCs w:val="36"/>
          <w:rtl/>
        </w:rPr>
        <w:t xml:space="preserve"> </w:t>
      </w:r>
      <w:r w:rsidRPr="00D118C0">
        <w:rPr>
          <w:rFonts w:hint="cs"/>
          <w:sz w:val="28"/>
          <w:szCs w:val="36"/>
        </w:rPr>
        <w:sym w:font="AGA Arabesque" w:char="F07D"/>
      </w:r>
      <w:r w:rsidRPr="00D118C0">
        <w:rPr>
          <w:b/>
          <w:sz w:val="28"/>
          <w:szCs w:val="36"/>
          <w:rtl/>
        </w:rPr>
        <w:t>الصَّدَقَةُ بِعَشْرِ أَمْثَالِهَا وَالْقَرْضُ بِثَمَانِيَةَ عَشَرَ فَقُلْتُ يَا جِبْرِيلُ مَا بَالُ الْقَرْضِ أَفْضَلُ مِنْ الصَّدَقَةِ قَالَ لأَنَّ السَّائِلَ يَسْأَلُ وَعِنْدَهُ وَالْمُسْتَقْرِضُ لا يَسْتَقْرِضُ إِلا مِنْ حَاجَةٍ</w:t>
      </w:r>
      <w:r w:rsidRPr="00D118C0">
        <w:rPr>
          <w:rFonts w:hint="cs"/>
          <w:sz w:val="28"/>
          <w:szCs w:val="36"/>
        </w:rPr>
        <w:sym w:font="AGA Arabesque" w:char="F07B"/>
      </w:r>
      <w:r w:rsidRPr="00D118C0">
        <w:rPr>
          <w:sz w:val="28"/>
          <w:szCs w:val="36"/>
          <w:rtl/>
        </w:rPr>
        <w:t>(</w:t>
      </w:r>
      <w:r w:rsidRPr="00D118C0">
        <w:rPr>
          <w:sz w:val="28"/>
          <w:szCs w:val="36"/>
          <w:rtl/>
        </w:rPr>
        <w:footnoteReference w:id="11"/>
      </w:r>
      <w:r w:rsidRPr="00D118C0">
        <w:rPr>
          <w:sz w:val="28"/>
          <w:szCs w:val="36"/>
          <w:rtl/>
        </w:rPr>
        <w:t>)</w:t>
      </w:r>
      <w:r w:rsidRPr="00D118C0">
        <w:rPr>
          <w:rFonts w:hint="cs"/>
          <w:sz w:val="28"/>
          <w:szCs w:val="36"/>
          <w:rtl/>
        </w:rPr>
        <w:t xml:space="preserve">، </w:t>
      </w:r>
      <w:r w:rsidRPr="00D118C0">
        <w:rPr>
          <w:sz w:val="28"/>
          <w:szCs w:val="36"/>
          <w:rtl/>
        </w:rPr>
        <w:t xml:space="preserve"> ولمن أراد أن يضرب في جميع أبواب الخير بسهم فلابد ألا يفوته ثواب القرض الحسن</w:t>
      </w:r>
      <w:r w:rsidRPr="00D118C0">
        <w:rPr>
          <w:rFonts w:hint="cs"/>
          <w:sz w:val="28"/>
          <w:szCs w:val="36"/>
          <w:rtl/>
        </w:rPr>
        <w:t>،</w:t>
      </w:r>
      <w:r w:rsidRPr="00D118C0">
        <w:rPr>
          <w:sz w:val="28"/>
          <w:szCs w:val="36"/>
          <w:rtl/>
        </w:rPr>
        <w:t xml:space="preserve"> </w:t>
      </w:r>
      <w:r w:rsidRPr="00D118C0">
        <w:rPr>
          <w:rFonts w:hint="cs"/>
          <w:sz w:val="28"/>
          <w:szCs w:val="36"/>
          <w:rtl/>
        </w:rPr>
        <w:t>حيث</w:t>
      </w:r>
      <w:r w:rsidRPr="00D118C0">
        <w:rPr>
          <w:sz w:val="28"/>
          <w:szCs w:val="36"/>
          <w:rtl/>
        </w:rPr>
        <w:t xml:space="preserve"> هذا الباب يفي بحاجات قطاع عريض من الناس</w:t>
      </w:r>
      <w:r w:rsidRPr="00D118C0">
        <w:rPr>
          <w:rFonts w:hint="cs"/>
          <w:sz w:val="28"/>
          <w:szCs w:val="36"/>
          <w:rtl/>
        </w:rPr>
        <w:t>،</w:t>
      </w:r>
      <w:r w:rsidRPr="00D118C0">
        <w:rPr>
          <w:sz w:val="28"/>
          <w:szCs w:val="36"/>
          <w:rtl/>
        </w:rPr>
        <w:t xml:space="preserve"> فرب صاحب حاجة يلجأ إلى الربا</w:t>
      </w:r>
      <w:r w:rsidRPr="00D118C0">
        <w:rPr>
          <w:rFonts w:hint="cs"/>
          <w:sz w:val="28"/>
          <w:szCs w:val="36"/>
          <w:rtl/>
        </w:rPr>
        <w:t>،</w:t>
      </w:r>
      <w:r w:rsidRPr="00D118C0">
        <w:rPr>
          <w:sz w:val="28"/>
          <w:szCs w:val="36"/>
          <w:rtl/>
        </w:rPr>
        <w:t xml:space="preserve"> لأن بابًا من أبواب الخير </w:t>
      </w:r>
      <w:r w:rsidRPr="00D118C0">
        <w:rPr>
          <w:sz w:val="28"/>
          <w:szCs w:val="36"/>
        </w:rPr>
        <w:t>–</w:t>
      </w:r>
      <w:r w:rsidRPr="00D118C0">
        <w:rPr>
          <w:sz w:val="28"/>
          <w:szCs w:val="36"/>
          <w:rtl/>
        </w:rPr>
        <w:t xml:space="preserve"> وهو القرض الحسن </w:t>
      </w:r>
      <w:r w:rsidRPr="00D118C0">
        <w:rPr>
          <w:sz w:val="28"/>
          <w:szCs w:val="36"/>
        </w:rPr>
        <w:t>–</w:t>
      </w:r>
      <w:r w:rsidRPr="00D118C0">
        <w:rPr>
          <w:sz w:val="28"/>
          <w:szCs w:val="36"/>
          <w:rtl/>
        </w:rPr>
        <w:t xml:space="preserve"> قد أغلق دونه</w:t>
      </w:r>
      <w:r w:rsidRPr="00D118C0">
        <w:rPr>
          <w:rFonts w:hint="cs"/>
          <w:sz w:val="28"/>
          <w:szCs w:val="36"/>
          <w:rtl/>
        </w:rPr>
        <w:t>،</w:t>
      </w:r>
      <w:r w:rsidRPr="00D118C0">
        <w:rPr>
          <w:sz w:val="28"/>
          <w:szCs w:val="36"/>
          <w:rtl/>
        </w:rPr>
        <w:t xml:space="preserve"> وإيجاد صور للقرض الحسن منها صناديق خاصة به أو مال موقوف لهذا ا</w:t>
      </w:r>
      <w:r w:rsidRPr="00D118C0">
        <w:rPr>
          <w:rFonts w:hint="cs"/>
          <w:sz w:val="28"/>
          <w:szCs w:val="36"/>
          <w:rtl/>
        </w:rPr>
        <w:t>لغ</w:t>
      </w:r>
      <w:r w:rsidRPr="00D118C0">
        <w:rPr>
          <w:sz w:val="28"/>
          <w:szCs w:val="36"/>
          <w:rtl/>
        </w:rPr>
        <w:t>رض أو سلوك فردي لمن عندهم سعة من الرزق أمر مطلوب ك</w:t>
      </w:r>
      <w:r w:rsidRPr="00D118C0">
        <w:rPr>
          <w:rFonts w:hint="cs"/>
          <w:sz w:val="28"/>
          <w:szCs w:val="36"/>
          <w:rtl/>
        </w:rPr>
        <w:t>إ</w:t>
      </w:r>
      <w:r w:rsidRPr="00D118C0">
        <w:rPr>
          <w:sz w:val="28"/>
          <w:szCs w:val="36"/>
          <w:rtl/>
        </w:rPr>
        <w:t>حد</w:t>
      </w:r>
      <w:r w:rsidRPr="00D118C0">
        <w:rPr>
          <w:rFonts w:hint="cs"/>
          <w:sz w:val="28"/>
          <w:szCs w:val="36"/>
          <w:rtl/>
        </w:rPr>
        <w:t>ى</w:t>
      </w:r>
      <w:r w:rsidRPr="00D118C0">
        <w:rPr>
          <w:sz w:val="28"/>
          <w:szCs w:val="36"/>
          <w:rtl/>
        </w:rPr>
        <w:t xml:space="preserve"> وسائل تنمية الموارد المالية لسد حاجات الناس.</w:t>
      </w:r>
    </w:p>
    <w:p w:rsidR="00D118C0" w:rsidRPr="00D118C0" w:rsidRDefault="00D118C0" w:rsidP="00D118C0">
      <w:pPr>
        <w:pStyle w:val="3"/>
        <w:bidi/>
        <w:rPr>
          <w:rFonts w:ascii="Times New Roman" w:eastAsia="Times New Roman" w:hAnsi="Times New Roman" w:cs="AL-Mohanad"/>
          <w:b w:val="0"/>
          <w:bCs w:val="0"/>
          <w:color w:val="auto"/>
          <w:sz w:val="28"/>
          <w:szCs w:val="36"/>
          <w:rtl/>
        </w:rPr>
      </w:pPr>
      <w:bookmarkStart w:id="34" w:name="_Toc109036111"/>
      <w:bookmarkStart w:id="35" w:name="_Toc112725293"/>
      <w:r w:rsidRPr="00D118C0">
        <w:rPr>
          <w:rFonts w:ascii="Times New Roman" w:eastAsia="Times New Roman" w:hAnsi="Times New Roman" w:cs="AL-Mohanad"/>
          <w:b w:val="0"/>
          <w:bCs w:val="0"/>
          <w:color w:val="auto"/>
          <w:sz w:val="28"/>
          <w:szCs w:val="36"/>
          <w:rtl/>
        </w:rPr>
        <w:lastRenderedPageBreak/>
        <w:t>(</w:t>
      </w:r>
      <w:r w:rsidRPr="00D118C0">
        <w:rPr>
          <w:rFonts w:ascii="Times New Roman" w:eastAsia="Times New Roman" w:hAnsi="Times New Roman" w:cs="AL-Mohanad" w:hint="cs"/>
          <w:b w:val="0"/>
          <w:bCs w:val="0"/>
          <w:color w:val="auto"/>
          <w:sz w:val="28"/>
          <w:szCs w:val="36"/>
          <w:rtl/>
        </w:rPr>
        <w:t>11</w:t>
      </w:r>
      <w:r w:rsidRPr="00D118C0">
        <w:rPr>
          <w:rFonts w:ascii="Times New Roman" w:eastAsia="Times New Roman" w:hAnsi="Times New Roman" w:cs="AL-Mohanad"/>
          <w:b w:val="0"/>
          <w:bCs w:val="0"/>
          <w:color w:val="auto"/>
          <w:sz w:val="28"/>
          <w:szCs w:val="36"/>
          <w:rtl/>
        </w:rPr>
        <w:t xml:space="preserve">) </w:t>
      </w:r>
      <w:r w:rsidRPr="000E5EA5">
        <w:rPr>
          <w:rFonts w:ascii="Times New Roman" w:eastAsia="Times New Roman" w:hAnsi="Times New Roman" w:cs="AF_Najed"/>
          <w:color w:val="auto"/>
          <w:sz w:val="28"/>
          <w:szCs w:val="36"/>
          <w:u w:val="single"/>
          <w:rtl/>
        </w:rPr>
        <w:t xml:space="preserve">إطعام الطعام </w:t>
      </w:r>
      <w:r w:rsidRPr="000E5EA5">
        <w:rPr>
          <w:rFonts w:ascii="Times New Roman" w:eastAsia="Times New Roman" w:hAnsi="Times New Roman" w:cs="AF_Najed" w:hint="cs"/>
          <w:color w:val="auto"/>
          <w:sz w:val="28"/>
          <w:szCs w:val="36"/>
          <w:u w:val="single"/>
          <w:rtl/>
        </w:rPr>
        <w:t xml:space="preserve">(( </w:t>
      </w:r>
      <w:r w:rsidRPr="000E5EA5">
        <w:rPr>
          <w:rFonts w:ascii="Times New Roman" w:eastAsia="Times New Roman" w:hAnsi="Times New Roman" w:cs="AF_Najed"/>
          <w:color w:val="auto"/>
          <w:sz w:val="28"/>
          <w:szCs w:val="36"/>
          <w:u w:val="single"/>
          <w:rtl/>
        </w:rPr>
        <w:t>الوليمة ـ العقيقة</w:t>
      </w:r>
      <w:r w:rsidRPr="000E5EA5">
        <w:rPr>
          <w:rFonts w:ascii="Times New Roman" w:eastAsia="Times New Roman" w:hAnsi="Times New Roman" w:cs="AF_Najed" w:hint="cs"/>
          <w:color w:val="auto"/>
          <w:sz w:val="28"/>
          <w:szCs w:val="36"/>
          <w:u w:val="single"/>
          <w:rtl/>
        </w:rPr>
        <w:t xml:space="preserve"> ))</w:t>
      </w:r>
      <w:r w:rsidRPr="000E5EA5">
        <w:rPr>
          <w:rFonts w:ascii="Times New Roman" w:eastAsia="Times New Roman" w:hAnsi="Times New Roman" w:cs="AF_Najed"/>
          <w:color w:val="auto"/>
          <w:sz w:val="28"/>
          <w:szCs w:val="36"/>
          <w:u w:val="single"/>
          <w:rtl/>
        </w:rPr>
        <w:t>:</w:t>
      </w:r>
      <w:bookmarkEnd w:id="34"/>
      <w:bookmarkEnd w:id="35"/>
    </w:p>
    <w:p w:rsidR="00D118C0" w:rsidRPr="00D118C0" w:rsidRDefault="00D118C0" w:rsidP="00D118C0">
      <w:pPr>
        <w:pStyle w:val="NorInd08"/>
        <w:jc w:val="left"/>
        <w:rPr>
          <w:sz w:val="28"/>
          <w:szCs w:val="36"/>
          <w:rtl/>
        </w:rPr>
      </w:pPr>
      <w:r w:rsidRPr="00D118C0">
        <w:rPr>
          <w:sz w:val="28"/>
          <w:szCs w:val="36"/>
          <w:rtl/>
        </w:rPr>
        <w:t xml:space="preserve">وإطعام الطعام على عمومه قربى إلى الله تعالى يقول </w:t>
      </w:r>
      <w:r w:rsidRPr="00D118C0">
        <w:rPr>
          <w:sz w:val="28"/>
          <w:szCs w:val="36"/>
        </w:rPr>
        <w:sym w:font="AGA Arabesque" w:char="F065"/>
      </w:r>
      <w:r w:rsidRPr="00D118C0">
        <w:rPr>
          <w:rFonts w:hint="cs"/>
          <w:sz w:val="28"/>
          <w:szCs w:val="36"/>
          <w:rtl/>
        </w:rPr>
        <w:t xml:space="preserve">: </w:t>
      </w:r>
      <w:r w:rsidRPr="00D118C0">
        <w:rPr>
          <w:rFonts w:hint="cs"/>
          <w:sz w:val="28"/>
          <w:szCs w:val="36"/>
        </w:rPr>
        <w:sym w:font="AGA Arabesque" w:char="F07D"/>
      </w:r>
      <w:r w:rsidRPr="00D118C0">
        <w:rPr>
          <w:sz w:val="28"/>
          <w:szCs w:val="36"/>
          <w:rtl/>
        </w:rPr>
        <w:t>أَفْشُوا السَّلامَ وَأَطْعِمُوا الطَّعَامَ وَصَلُّوا وَالنَّاسُ نِيَامٌ تَدْخُلُوا الْجَنَّةَ بِسَلامٍ</w:t>
      </w:r>
      <w:r w:rsidRPr="00D118C0">
        <w:rPr>
          <w:rFonts w:hint="cs"/>
          <w:sz w:val="28"/>
          <w:szCs w:val="36"/>
        </w:rPr>
        <w:sym w:font="AGA Arabesque" w:char="F07B"/>
      </w:r>
      <w:r w:rsidRPr="00D118C0">
        <w:rPr>
          <w:sz w:val="28"/>
          <w:szCs w:val="36"/>
          <w:rtl/>
        </w:rPr>
        <w:t>(</w:t>
      </w:r>
      <w:r w:rsidRPr="00D118C0">
        <w:rPr>
          <w:sz w:val="28"/>
          <w:szCs w:val="36"/>
          <w:rtl/>
        </w:rPr>
        <w:footnoteReference w:id="12"/>
      </w:r>
      <w:r w:rsidRPr="00D118C0">
        <w:rPr>
          <w:sz w:val="28"/>
          <w:szCs w:val="36"/>
          <w:rtl/>
        </w:rPr>
        <w:t>)</w:t>
      </w:r>
      <w:r w:rsidRPr="00D118C0">
        <w:rPr>
          <w:rFonts w:hint="cs"/>
          <w:sz w:val="28"/>
          <w:szCs w:val="36"/>
          <w:rtl/>
        </w:rPr>
        <w:t>،</w:t>
      </w:r>
      <w:r w:rsidRPr="00D118C0">
        <w:rPr>
          <w:sz w:val="28"/>
          <w:szCs w:val="36"/>
          <w:rtl/>
        </w:rPr>
        <w:t xml:space="preserve">. ومما يؤثر عن إطعام الطعام قصة إبراهيم عليه السلام مع ضيفه </w:t>
      </w:r>
      <w:r w:rsidRPr="00D118C0">
        <w:rPr>
          <w:sz w:val="28"/>
          <w:szCs w:val="36"/>
        </w:rPr>
        <w:t>–</w:t>
      </w:r>
      <w:r w:rsidRPr="00D118C0">
        <w:rPr>
          <w:sz w:val="28"/>
          <w:szCs w:val="36"/>
          <w:rtl/>
        </w:rPr>
        <w:t xml:space="preserve"> حيث كان لا يأكل إلا مع ضيف لشدة كرمه </w:t>
      </w:r>
      <w:r w:rsidRPr="00D118C0">
        <w:rPr>
          <w:sz w:val="28"/>
          <w:szCs w:val="36"/>
        </w:rPr>
        <w:t>–</w:t>
      </w:r>
      <w:r w:rsidRPr="00D118C0">
        <w:rPr>
          <w:sz w:val="28"/>
          <w:szCs w:val="36"/>
          <w:rtl/>
        </w:rPr>
        <w:t xml:space="preserve"> فدعا إبراهيم ضيفه للإسلام فأبى الضيف فأبى إبراهيم أن </w:t>
      </w:r>
      <w:proofErr w:type="spellStart"/>
      <w:r w:rsidRPr="00D118C0">
        <w:rPr>
          <w:sz w:val="28"/>
          <w:szCs w:val="36"/>
          <w:rtl/>
        </w:rPr>
        <w:t>يؤاكله</w:t>
      </w:r>
      <w:proofErr w:type="spellEnd"/>
      <w:r w:rsidRPr="00D118C0">
        <w:rPr>
          <w:sz w:val="28"/>
          <w:szCs w:val="36"/>
          <w:rtl/>
        </w:rPr>
        <w:t xml:space="preserve"> </w:t>
      </w:r>
      <w:proofErr w:type="spellStart"/>
      <w:r w:rsidRPr="00D118C0">
        <w:rPr>
          <w:sz w:val="28"/>
          <w:szCs w:val="36"/>
          <w:rtl/>
        </w:rPr>
        <w:t>وطرده</w:t>
      </w:r>
      <w:r w:rsidRPr="00D118C0">
        <w:rPr>
          <w:rFonts w:hint="cs"/>
          <w:sz w:val="28"/>
          <w:szCs w:val="36"/>
          <w:rtl/>
        </w:rPr>
        <w:t>،</w:t>
      </w:r>
      <w:proofErr w:type="spellEnd"/>
      <w:r w:rsidRPr="00D118C0">
        <w:rPr>
          <w:sz w:val="28"/>
          <w:szCs w:val="36"/>
          <w:rtl/>
        </w:rPr>
        <w:t xml:space="preserve"> فكان عتاب الله لإبراهيم لأنه منع طعامه عن كافر رغم أن الله لم يمنع رزقه عنه. وقد تنوعت سنن إطعام الطعام من سنة تتعلق بمناسبة كالوليمة والعقيقة وغيرها أو سنة قرى الضيف وثوابها أو إطعام الطعام عموم</w:t>
      </w:r>
      <w:r w:rsidRPr="00D118C0">
        <w:rPr>
          <w:rFonts w:hint="cs"/>
          <w:sz w:val="28"/>
          <w:szCs w:val="36"/>
          <w:rtl/>
        </w:rPr>
        <w:t>ً</w:t>
      </w:r>
      <w:r w:rsidRPr="00D118C0">
        <w:rPr>
          <w:sz w:val="28"/>
          <w:szCs w:val="36"/>
          <w:rtl/>
        </w:rPr>
        <w:t xml:space="preserve">ا كخلق يتخلق به المسلمون. ولذا لابد أن يضع المهتمون بعمل الخير هذا المجال نصب أعينهم كوسيلة من وسائل تعميق الأواصر وسد الاحتياج والقضاء على </w:t>
      </w:r>
      <w:r w:rsidRPr="00D118C0">
        <w:rPr>
          <w:rFonts w:hint="cs"/>
          <w:sz w:val="28"/>
          <w:szCs w:val="36"/>
          <w:rtl/>
        </w:rPr>
        <w:t>الجوع</w:t>
      </w:r>
      <w:r w:rsidRPr="00D118C0">
        <w:rPr>
          <w:sz w:val="28"/>
          <w:szCs w:val="36"/>
          <w:rtl/>
        </w:rPr>
        <w:t>.</w:t>
      </w:r>
    </w:p>
    <w:p w:rsidR="00D118C0" w:rsidRPr="00D118C0" w:rsidRDefault="00D118C0" w:rsidP="00D118C0">
      <w:pPr>
        <w:pStyle w:val="NorInd08"/>
        <w:jc w:val="left"/>
        <w:rPr>
          <w:sz w:val="28"/>
          <w:szCs w:val="36"/>
          <w:rtl/>
        </w:rPr>
      </w:pPr>
      <w:proofErr w:type="spellStart"/>
      <w:r w:rsidRPr="00D118C0">
        <w:rPr>
          <w:rFonts w:hint="cs"/>
          <w:sz w:val="28"/>
          <w:szCs w:val="36"/>
          <w:rtl/>
        </w:rPr>
        <w:t>ماسبق</w:t>
      </w:r>
      <w:proofErr w:type="spellEnd"/>
      <w:r w:rsidRPr="00D118C0">
        <w:rPr>
          <w:rFonts w:hint="cs"/>
          <w:sz w:val="28"/>
          <w:szCs w:val="36"/>
          <w:rtl/>
        </w:rPr>
        <w:t xml:space="preserve"> بعض المصادر التى حث عليها الإسلام لتمويل العمل الخيري بشتى صنوفه وأنواعه، فعلينا أن ندرس كل مصدر على حده نعرف أحكامه الشرعية وكيف ندعو الناس إلى تطبيقه في صور عملية مقترحة.وكيف نفيد الفقراء أصحاب الحاجة من هذه المصادر.</w:t>
      </w:r>
    </w:p>
    <w:p w:rsidR="00D118C0" w:rsidRPr="00D118C0" w:rsidRDefault="00D118C0" w:rsidP="00D118C0">
      <w:pPr>
        <w:pStyle w:val="2"/>
        <w:bidi/>
        <w:rPr>
          <w:rFonts w:ascii="Times New Roman" w:eastAsia="Times New Roman" w:hAnsi="Times New Roman" w:cs="AL-Mohanad"/>
          <w:b w:val="0"/>
          <w:bCs w:val="0"/>
          <w:color w:val="auto"/>
          <w:sz w:val="28"/>
          <w:szCs w:val="36"/>
          <w:rtl/>
        </w:rPr>
      </w:pPr>
      <w:bookmarkStart w:id="36" w:name="_Toc109036112"/>
      <w:bookmarkStart w:id="37" w:name="_Toc112725294"/>
      <w:r w:rsidRPr="00D118C0">
        <w:rPr>
          <w:rFonts w:ascii="Times New Roman" w:eastAsia="Times New Roman" w:hAnsi="Times New Roman" w:cs="AL-Mohanad" w:hint="cs"/>
          <w:b w:val="0"/>
          <w:bCs w:val="0"/>
          <w:color w:val="auto"/>
          <w:sz w:val="28"/>
          <w:szCs w:val="36"/>
          <w:rtl/>
        </w:rPr>
        <w:t xml:space="preserve">ب -  </w:t>
      </w:r>
      <w:r w:rsidRPr="00DC1210">
        <w:rPr>
          <w:rFonts w:asciiTheme="majorBidi" w:eastAsiaTheme="minorEastAsia" w:hAnsiTheme="majorBidi" w:cs="GE Jarida Heavy" w:hint="cs"/>
          <w:color w:val="auto"/>
          <w:sz w:val="32"/>
          <w:szCs w:val="32"/>
          <w:rtl/>
        </w:rPr>
        <w:t>الجهات المانحة</w:t>
      </w:r>
      <w:bookmarkEnd w:id="36"/>
      <w:bookmarkEnd w:id="37"/>
    </w:p>
    <w:p w:rsidR="00D118C0" w:rsidRPr="00D118C0" w:rsidRDefault="00D118C0" w:rsidP="00D118C0">
      <w:pPr>
        <w:pStyle w:val="3"/>
        <w:bidi/>
        <w:rPr>
          <w:rFonts w:ascii="Times New Roman" w:eastAsia="Times New Roman" w:hAnsi="Times New Roman" w:cs="AL-Mohanad"/>
          <w:b w:val="0"/>
          <w:bCs w:val="0"/>
          <w:color w:val="auto"/>
          <w:sz w:val="28"/>
          <w:szCs w:val="36"/>
          <w:rtl/>
        </w:rPr>
      </w:pPr>
      <w:bookmarkStart w:id="38" w:name="_Toc109036113"/>
      <w:bookmarkStart w:id="39" w:name="_Toc112725295"/>
      <w:r w:rsidRPr="00D118C0">
        <w:rPr>
          <w:rFonts w:ascii="Times New Roman" w:eastAsia="Times New Roman" w:hAnsi="Times New Roman" w:cs="AL-Mohanad"/>
          <w:b w:val="0"/>
          <w:bCs w:val="0"/>
          <w:color w:val="auto"/>
          <w:sz w:val="28"/>
          <w:szCs w:val="36"/>
          <w:rtl/>
        </w:rPr>
        <w:t xml:space="preserve">(1) </w:t>
      </w:r>
      <w:r w:rsidRPr="000E5EA5">
        <w:rPr>
          <w:rFonts w:ascii="Times New Roman" w:eastAsia="Times New Roman" w:hAnsi="Times New Roman" w:cs="AF_Najed"/>
          <w:color w:val="auto"/>
          <w:sz w:val="28"/>
          <w:szCs w:val="36"/>
          <w:u w:val="single"/>
          <w:rtl/>
        </w:rPr>
        <w:t>المؤسسات الحكومية</w:t>
      </w:r>
      <w:r w:rsidRPr="000E5EA5">
        <w:rPr>
          <w:rFonts w:ascii="Times New Roman" w:eastAsia="Times New Roman" w:hAnsi="Times New Roman" w:cs="AF_Najed" w:hint="cs"/>
          <w:color w:val="auto"/>
          <w:sz w:val="28"/>
          <w:szCs w:val="36"/>
          <w:u w:val="single"/>
          <w:rtl/>
        </w:rPr>
        <w:t xml:space="preserve"> و</w:t>
      </w:r>
      <w:r w:rsidRPr="000E5EA5">
        <w:rPr>
          <w:rFonts w:ascii="Times New Roman" w:eastAsia="Times New Roman" w:hAnsi="Times New Roman" w:cs="AF_Najed"/>
          <w:color w:val="auto"/>
          <w:sz w:val="28"/>
          <w:szCs w:val="36"/>
          <w:u w:val="single"/>
          <w:rtl/>
        </w:rPr>
        <w:t xml:space="preserve"> الجهات الرسمية:</w:t>
      </w:r>
      <w:bookmarkEnd w:id="38"/>
      <w:bookmarkEnd w:id="39"/>
    </w:p>
    <w:p w:rsidR="00D118C0" w:rsidRPr="00D118C0" w:rsidRDefault="00D118C0" w:rsidP="00D118C0">
      <w:pPr>
        <w:pStyle w:val="NorInd04"/>
        <w:jc w:val="left"/>
        <w:rPr>
          <w:sz w:val="28"/>
          <w:szCs w:val="36"/>
          <w:rtl/>
        </w:rPr>
      </w:pPr>
      <w:r w:rsidRPr="00D118C0">
        <w:rPr>
          <w:sz w:val="28"/>
          <w:szCs w:val="36"/>
          <w:rtl/>
        </w:rPr>
        <w:t xml:space="preserve">أقام الرسول </w:t>
      </w:r>
      <w:r w:rsidRPr="00D118C0">
        <w:rPr>
          <w:sz w:val="28"/>
          <w:szCs w:val="36"/>
        </w:rPr>
        <w:sym w:font="AGA Arabesque" w:char="F065"/>
      </w:r>
      <w:r w:rsidRPr="00D118C0">
        <w:rPr>
          <w:sz w:val="28"/>
          <w:szCs w:val="36"/>
          <w:rtl/>
        </w:rPr>
        <w:t xml:space="preserve"> دولة الإسلام في المدينة وكان من مهماته كرسول قائد وكحاكم لدولة الإسلام أن يرعى المساكين</w:t>
      </w:r>
      <w:r w:rsidRPr="00D118C0">
        <w:rPr>
          <w:rFonts w:hint="cs"/>
          <w:sz w:val="28"/>
          <w:szCs w:val="36"/>
          <w:rtl/>
        </w:rPr>
        <w:t>،</w:t>
      </w:r>
      <w:r w:rsidRPr="00D118C0">
        <w:rPr>
          <w:sz w:val="28"/>
          <w:szCs w:val="36"/>
          <w:rtl/>
        </w:rPr>
        <w:t xml:space="preserve"> فكان </w:t>
      </w:r>
      <w:r w:rsidRPr="00D118C0">
        <w:rPr>
          <w:sz w:val="28"/>
          <w:szCs w:val="36"/>
        </w:rPr>
        <w:sym w:font="AGA Arabesque" w:char="F065"/>
      </w:r>
      <w:r w:rsidRPr="00D118C0">
        <w:rPr>
          <w:sz w:val="28"/>
          <w:szCs w:val="36"/>
          <w:rtl/>
        </w:rPr>
        <w:t xml:space="preserve"> يتعهد المساكين والفقراء والمرضى وغيرهم</w:t>
      </w:r>
      <w:r w:rsidRPr="00D118C0">
        <w:rPr>
          <w:rFonts w:hint="cs"/>
          <w:sz w:val="28"/>
          <w:szCs w:val="36"/>
          <w:rtl/>
        </w:rPr>
        <w:t>،</w:t>
      </w:r>
      <w:r w:rsidRPr="00D118C0">
        <w:rPr>
          <w:sz w:val="28"/>
          <w:szCs w:val="36"/>
          <w:rtl/>
        </w:rPr>
        <w:t xml:space="preserve"> وتعلم الخلفاء من بعده هذا السلوك ولذا كان عمر يفرض العطايا من بيت مال المسلمين لأصحاب الحاجات وقصته المعروفة مع اليهودي الذي كان يسأل الناس</w:t>
      </w:r>
      <w:r w:rsidRPr="00D118C0">
        <w:rPr>
          <w:rFonts w:hint="cs"/>
          <w:sz w:val="28"/>
          <w:szCs w:val="36"/>
          <w:rtl/>
        </w:rPr>
        <w:t>،</w:t>
      </w:r>
      <w:r w:rsidRPr="00D118C0">
        <w:rPr>
          <w:sz w:val="28"/>
          <w:szCs w:val="36"/>
          <w:rtl/>
        </w:rPr>
        <w:t xml:space="preserve"> حيث رفع عنه وعن أمثاله الجزية وفرض لهم عطاء</w:t>
      </w:r>
      <w:r w:rsidRPr="00D118C0">
        <w:rPr>
          <w:rFonts w:hint="cs"/>
          <w:sz w:val="28"/>
          <w:szCs w:val="36"/>
          <w:rtl/>
        </w:rPr>
        <w:t>ً</w:t>
      </w:r>
      <w:r w:rsidRPr="00D118C0">
        <w:rPr>
          <w:sz w:val="28"/>
          <w:szCs w:val="36"/>
          <w:rtl/>
        </w:rPr>
        <w:t xml:space="preserve"> من بيت مال المسلمين، وظل المسلمون على هذا وأخذ الغرب من المسلمين نظامهم وتأسست الدول الحديثة على معنى الضمان الاجتماعي وتباينت النظم الحكومية في وسائل وطرق ضمانها لحقوق الفقراء. </w:t>
      </w:r>
    </w:p>
    <w:p w:rsidR="00D118C0" w:rsidRPr="00D118C0" w:rsidRDefault="00D118C0" w:rsidP="00D118C0">
      <w:pPr>
        <w:pStyle w:val="NorInd04"/>
        <w:jc w:val="left"/>
        <w:rPr>
          <w:b/>
          <w:sz w:val="28"/>
          <w:szCs w:val="36"/>
          <w:rtl/>
        </w:rPr>
      </w:pPr>
      <w:r w:rsidRPr="00D118C0">
        <w:rPr>
          <w:b/>
          <w:sz w:val="28"/>
          <w:szCs w:val="36"/>
          <w:rtl/>
        </w:rPr>
        <w:lastRenderedPageBreak/>
        <w:t>وفي النظام المعاصر عدة نظم تحتاج إلى بيان وتوضيح لتكون باب رحمة لأصحاب الحاجات ومن هذه النظم والقوانين:</w:t>
      </w:r>
    </w:p>
    <w:p w:rsidR="00D118C0" w:rsidRPr="00D118C0" w:rsidRDefault="00D118C0" w:rsidP="00D118C0">
      <w:pPr>
        <w:pStyle w:val="Num0100"/>
        <w:jc w:val="left"/>
        <w:rPr>
          <w:sz w:val="28"/>
          <w:szCs w:val="36"/>
          <w:rtl/>
        </w:rPr>
      </w:pPr>
      <w:r w:rsidRPr="00D118C0">
        <w:rPr>
          <w:rFonts w:hint="cs"/>
          <w:sz w:val="28"/>
          <w:szCs w:val="36"/>
          <w:rtl/>
        </w:rPr>
        <w:t>أ)</w:t>
      </w:r>
      <w:r w:rsidRPr="00D118C0">
        <w:rPr>
          <w:rFonts w:hint="cs"/>
          <w:sz w:val="28"/>
          <w:szCs w:val="36"/>
          <w:rtl/>
        </w:rPr>
        <w:tab/>
      </w:r>
      <w:r w:rsidRPr="00D118C0">
        <w:rPr>
          <w:sz w:val="28"/>
          <w:szCs w:val="36"/>
          <w:rtl/>
        </w:rPr>
        <w:t>قسم البر في الأوقا</w:t>
      </w:r>
      <w:r w:rsidRPr="00D118C0">
        <w:rPr>
          <w:rFonts w:hint="cs"/>
          <w:sz w:val="28"/>
          <w:szCs w:val="36"/>
          <w:rtl/>
        </w:rPr>
        <w:t>ف</w:t>
      </w:r>
      <w:r w:rsidRPr="00D118C0">
        <w:rPr>
          <w:sz w:val="28"/>
          <w:szCs w:val="36"/>
          <w:rtl/>
        </w:rPr>
        <w:t xml:space="preserve"> </w:t>
      </w:r>
      <w:r w:rsidRPr="00D118C0">
        <w:rPr>
          <w:rFonts w:hint="cs"/>
          <w:sz w:val="28"/>
          <w:szCs w:val="36"/>
          <w:rtl/>
        </w:rPr>
        <w:t>(مرفق "1")</w:t>
      </w:r>
    </w:p>
    <w:p w:rsidR="00D118C0" w:rsidRPr="00D118C0" w:rsidRDefault="00D118C0" w:rsidP="00D118C0">
      <w:pPr>
        <w:pStyle w:val="Num0100"/>
        <w:jc w:val="left"/>
        <w:rPr>
          <w:sz w:val="28"/>
          <w:szCs w:val="36"/>
          <w:rtl/>
        </w:rPr>
      </w:pPr>
      <w:r w:rsidRPr="00D118C0">
        <w:rPr>
          <w:rFonts w:hint="cs"/>
          <w:sz w:val="28"/>
          <w:szCs w:val="36"/>
          <w:rtl/>
        </w:rPr>
        <w:t>ب)</w:t>
      </w:r>
      <w:r w:rsidRPr="00D118C0">
        <w:rPr>
          <w:rFonts w:hint="cs"/>
          <w:sz w:val="28"/>
          <w:szCs w:val="36"/>
          <w:rtl/>
        </w:rPr>
        <w:tab/>
      </w:r>
      <w:r w:rsidRPr="00D118C0">
        <w:rPr>
          <w:sz w:val="28"/>
          <w:szCs w:val="36"/>
          <w:rtl/>
        </w:rPr>
        <w:t>بعض الخدمات في التأمينات.</w:t>
      </w:r>
    </w:p>
    <w:p w:rsidR="00D118C0" w:rsidRPr="00D118C0" w:rsidRDefault="00D118C0" w:rsidP="00D118C0">
      <w:pPr>
        <w:pStyle w:val="Num0100"/>
        <w:jc w:val="left"/>
        <w:rPr>
          <w:sz w:val="28"/>
          <w:szCs w:val="36"/>
          <w:rtl/>
        </w:rPr>
      </w:pPr>
      <w:r w:rsidRPr="00D118C0">
        <w:rPr>
          <w:rFonts w:hint="cs"/>
          <w:sz w:val="28"/>
          <w:szCs w:val="36"/>
          <w:rtl/>
        </w:rPr>
        <w:t>ج)</w:t>
      </w:r>
      <w:r w:rsidRPr="00D118C0">
        <w:rPr>
          <w:rFonts w:hint="cs"/>
          <w:sz w:val="28"/>
          <w:szCs w:val="36"/>
          <w:rtl/>
        </w:rPr>
        <w:tab/>
      </w:r>
      <w:r w:rsidRPr="00D118C0">
        <w:rPr>
          <w:sz w:val="28"/>
          <w:szCs w:val="36"/>
          <w:rtl/>
        </w:rPr>
        <w:t>قسم الضمان في الشئون الاجتماعية</w:t>
      </w:r>
      <w:r w:rsidRPr="00D118C0">
        <w:rPr>
          <w:rFonts w:hint="cs"/>
          <w:sz w:val="28"/>
          <w:szCs w:val="36"/>
          <w:rtl/>
        </w:rPr>
        <w:t xml:space="preserve"> (مرفق "2")</w:t>
      </w:r>
      <w:r w:rsidRPr="00D118C0">
        <w:rPr>
          <w:sz w:val="28"/>
          <w:szCs w:val="36"/>
          <w:rtl/>
        </w:rPr>
        <w:t>.</w:t>
      </w:r>
    </w:p>
    <w:p w:rsidR="00D118C0" w:rsidRPr="00D118C0" w:rsidRDefault="00D118C0" w:rsidP="00D118C0">
      <w:pPr>
        <w:pStyle w:val="Num0100"/>
        <w:jc w:val="left"/>
        <w:rPr>
          <w:sz w:val="28"/>
          <w:szCs w:val="36"/>
          <w:rtl/>
        </w:rPr>
      </w:pPr>
      <w:r w:rsidRPr="00D118C0">
        <w:rPr>
          <w:rFonts w:hint="cs"/>
          <w:sz w:val="28"/>
          <w:szCs w:val="36"/>
          <w:rtl/>
        </w:rPr>
        <w:t>د)</w:t>
      </w:r>
      <w:r w:rsidRPr="00D118C0">
        <w:rPr>
          <w:rFonts w:hint="cs"/>
          <w:sz w:val="28"/>
          <w:szCs w:val="36"/>
          <w:rtl/>
        </w:rPr>
        <w:tab/>
      </w:r>
      <w:r w:rsidRPr="00D118C0">
        <w:rPr>
          <w:sz w:val="28"/>
          <w:szCs w:val="36"/>
          <w:rtl/>
        </w:rPr>
        <w:t>لجان الزكاة في بنك ناصر.</w:t>
      </w:r>
    </w:p>
    <w:p w:rsidR="00D118C0" w:rsidRPr="00D118C0" w:rsidRDefault="00D118C0" w:rsidP="00D118C0">
      <w:pPr>
        <w:pStyle w:val="Num0108"/>
        <w:jc w:val="left"/>
        <w:rPr>
          <w:sz w:val="28"/>
          <w:szCs w:val="36"/>
          <w:rtl/>
        </w:rPr>
      </w:pPr>
      <w:r w:rsidRPr="00D118C0">
        <w:rPr>
          <w:rFonts w:hint="cs"/>
          <w:sz w:val="28"/>
          <w:szCs w:val="36"/>
          <w:rtl/>
        </w:rPr>
        <w:t>هـ)</w:t>
      </w:r>
      <w:r w:rsidRPr="00D118C0">
        <w:rPr>
          <w:rFonts w:hint="cs"/>
          <w:sz w:val="28"/>
          <w:szCs w:val="36"/>
          <w:rtl/>
        </w:rPr>
        <w:tab/>
      </w:r>
      <w:r w:rsidRPr="00D118C0">
        <w:rPr>
          <w:sz w:val="28"/>
          <w:szCs w:val="36"/>
          <w:rtl/>
        </w:rPr>
        <w:t xml:space="preserve">الأقسام الاجتماعية في الإدارات المختلفة </w:t>
      </w:r>
      <w:r w:rsidRPr="00D118C0">
        <w:rPr>
          <w:sz w:val="28"/>
          <w:szCs w:val="36"/>
        </w:rPr>
        <w:t>…</w:t>
      </w:r>
      <w:r w:rsidRPr="00D118C0">
        <w:rPr>
          <w:sz w:val="28"/>
          <w:szCs w:val="36"/>
          <w:rtl/>
        </w:rPr>
        <w:t xml:space="preserve"> وغيرها.</w:t>
      </w:r>
    </w:p>
    <w:p w:rsidR="00D118C0" w:rsidRPr="00D118C0" w:rsidRDefault="00D118C0" w:rsidP="00D118C0">
      <w:pPr>
        <w:pStyle w:val="NorInd08"/>
        <w:jc w:val="left"/>
        <w:rPr>
          <w:sz w:val="28"/>
          <w:szCs w:val="36"/>
          <w:rtl/>
        </w:rPr>
      </w:pPr>
      <w:r w:rsidRPr="00D118C0">
        <w:rPr>
          <w:sz w:val="28"/>
          <w:szCs w:val="36"/>
          <w:rtl/>
        </w:rPr>
        <w:t>وهذه القوانين تحتاج إلى توضيح وتدريب ومتابعة حتى يصل الحق إلى مستحقيه.</w:t>
      </w:r>
    </w:p>
    <w:p w:rsidR="00D118C0" w:rsidRPr="00D118C0" w:rsidRDefault="00D118C0" w:rsidP="00D118C0">
      <w:pPr>
        <w:pStyle w:val="4"/>
        <w:bidi/>
        <w:rPr>
          <w:rFonts w:ascii="Times New Roman" w:eastAsia="Times New Roman" w:hAnsi="Times New Roman" w:cs="AL-Mohanad"/>
          <w:b w:val="0"/>
          <w:bCs w:val="0"/>
          <w:i w:val="0"/>
          <w:iCs w:val="0"/>
          <w:color w:val="auto"/>
          <w:sz w:val="28"/>
          <w:szCs w:val="36"/>
          <w:rtl/>
        </w:rPr>
      </w:pPr>
      <w:bookmarkStart w:id="40" w:name="_Toc109036114"/>
      <w:bookmarkStart w:id="41" w:name="_Toc112725296"/>
      <w:r w:rsidRPr="001076E1">
        <w:rPr>
          <w:rFonts w:ascii="Times New Roman" w:eastAsia="Times New Roman" w:hAnsi="Times New Roman" w:cs="AL-Mohanad" w:hint="cs"/>
          <w:i w:val="0"/>
          <w:iCs w:val="0"/>
          <w:color w:val="auto"/>
          <w:sz w:val="32"/>
          <w:szCs w:val="40"/>
          <w:shd w:val="clear" w:color="auto" w:fill="D9D9D9" w:themeFill="background1" w:themeFillShade="D9"/>
          <w:rtl/>
        </w:rPr>
        <w:t>-</w:t>
      </w:r>
      <w:r w:rsidRPr="001076E1">
        <w:rPr>
          <w:rFonts w:ascii="Times New Roman" w:eastAsia="Times New Roman" w:hAnsi="Times New Roman" w:cs="AL-Mohanad"/>
          <w:i w:val="0"/>
          <w:iCs w:val="0"/>
          <w:color w:val="auto"/>
          <w:sz w:val="32"/>
          <w:szCs w:val="40"/>
          <w:shd w:val="clear" w:color="auto" w:fill="D9D9D9" w:themeFill="background1" w:themeFillShade="D9"/>
          <w:rtl/>
        </w:rPr>
        <w:t>الدعم من الجهات الرسمية</w:t>
      </w:r>
      <w:r w:rsidRPr="00D118C0">
        <w:rPr>
          <w:rFonts w:ascii="Times New Roman" w:eastAsia="Times New Roman" w:hAnsi="Times New Roman" w:cs="AL-Mohanad"/>
          <w:b w:val="0"/>
          <w:bCs w:val="0"/>
          <w:i w:val="0"/>
          <w:iCs w:val="0"/>
          <w:color w:val="auto"/>
          <w:sz w:val="28"/>
          <w:szCs w:val="36"/>
          <w:rtl/>
        </w:rPr>
        <w:t>:</w:t>
      </w:r>
      <w:bookmarkEnd w:id="40"/>
      <w:bookmarkEnd w:id="41"/>
      <w:r w:rsidRPr="00D118C0">
        <w:rPr>
          <w:rFonts w:ascii="Times New Roman" w:eastAsia="Times New Roman" w:hAnsi="Times New Roman" w:cs="AL-Mohanad"/>
          <w:b w:val="0"/>
          <w:bCs w:val="0"/>
          <w:i w:val="0"/>
          <w:iCs w:val="0"/>
          <w:color w:val="auto"/>
          <w:sz w:val="28"/>
          <w:szCs w:val="36"/>
          <w:rtl/>
        </w:rPr>
        <w:t xml:space="preserve">     </w:t>
      </w:r>
    </w:p>
    <w:p w:rsidR="00D118C0" w:rsidRPr="00D118C0" w:rsidRDefault="00D118C0" w:rsidP="00D118C0">
      <w:pPr>
        <w:pStyle w:val="NorInd00"/>
        <w:jc w:val="left"/>
        <w:rPr>
          <w:sz w:val="28"/>
          <w:szCs w:val="36"/>
          <w:rtl/>
        </w:rPr>
      </w:pPr>
      <w:r w:rsidRPr="00D118C0">
        <w:rPr>
          <w:rFonts w:hint="cs"/>
          <w:sz w:val="28"/>
          <w:szCs w:val="36"/>
          <w:rtl/>
        </w:rPr>
        <w:t xml:space="preserve">كما أن الجهات الرسمية المختلفة يُمْكِنَها دعم العمل الخيري حيث إنه </w:t>
      </w:r>
      <w:r w:rsidRPr="00D118C0">
        <w:rPr>
          <w:sz w:val="28"/>
          <w:szCs w:val="36"/>
          <w:rtl/>
        </w:rPr>
        <w:t>من المعروف أن الدولة مكونة من مؤسسات ووزارات متعددة، فيمكن أن تستفيد المؤسسة الخيرية من كل وزارة على حسب تخصصها، فمثلاً:</w:t>
      </w:r>
    </w:p>
    <w:p w:rsidR="00D118C0" w:rsidRPr="00D118C0" w:rsidRDefault="00D118C0" w:rsidP="00D118C0">
      <w:pPr>
        <w:pStyle w:val="Bul0100"/>
        <w:numPr>
          <w:ilvl w:val="0"/>
          <w:numId w:val="35"/>
        </w:numPr>
        <w:tabs>
          <w:tab w:val="clear" w:pos="530"/>
        </w:tabs>
        <w:ind w:left="567" w:hanging="397"/>
        <w:jc w:val="left"/>
        <w:rPr>
          <w:sz w:val="28"/>
          <w:szCs w:val="36"/>
          <w:rtl/>
        </w:rPr>
      </w:pPr>
      <w:r w:rsidRPr="00D118C0">
        <w:rPr>
          <w:sz w:val="28"/>
          <w:szCs w:val="36"/>
          <w:rtl/>
        </w:rPr>
        <w:t xml:space="preserve">يمكن الاستفادة من خطوط الطيران بعدد من التذاكر المجانية أو المخفضة سنويًا لموظفي المؤسسة الخيرية لإرسالهم في مهمات رسمية لمتابعة مشاريعها في الخارج، أو إرسال الدعاة لنشر دين الله، أو الأطباء لمعالجة المرضى، وغيرها من المهمات. كذلك يمكن الاستفادة من خدمات الشحن المجاني التي عادة ما ترهق كاهل المؤسسات الخيرية لا سيما في الكوارث. </w:t>
      </w:r>
    </w:p>
    <w:p w:rsidR="00D118C0" w:rsidRPr="00D118C0" w:rsidRDefault="00D118C0" w:rsidP="00D118C0">
      <w:pPr>
        <w:pStyle w:val="Bul0100"/>
        <w:numPr>
          <w:ilvl w:val="0"/>
          <w:numId w:val="35"/>
        </w:numPr>
        <w:tabs>
          <w:tab w:val="clear" w:pos="530"/>
        </w:tabs>
        <w:ind w:left="567" w:hanging="397"/>
        <w:jc w:val="left"/>
        <w:rPr>
          <w:sz w:val="28"/>
          <w:szCs w:val="36"/>
          <w:rtl/>
        </w:rPr>
      </w:pPr>
      <w:r w:rsidRPr="00D118C0">
        <w:rPr>
          <w:sz w:val="28"/>
          <w:szCs w:val="36"/>
          <w:rtl/>
        </w:rPr>
        <w:t xml:space="preserve">ويمكن الاستفادة من مؤسسة الجمارك في إعفاء المؤسسة الخيرية من الجمارك في حالة استيرادها للبضائع لصالح المؤسسة الخيرية، </w:t>
      </w:r>
    </w:p>
    <w:p w:rsidR="00D118C0" w:rsidRPr="00D118C0" w:rsidRDefault="00D118C0" w:rsidP="00D118C0">
      <w:pPr>
        <w:pStyle w:val="Bul0108"/>
        <w:numPr>
          <w:ilvl w:val="0"/>
          <w:numId w:val="35"/>
        </w:numPr>
        <w:tabs>
          <w:tab w:val="clear" w:pos="530"/>
        </w:tabs>
        <w:ind w:left="567" w:hanging="397"/>
        <w:jc w:val="left"/>
        <w:rPr>
          <w:sz w:val="28"/>
          <w:szCs w:val="36"/>
          <w:rtl/>
        </w:rPr>
      </w:pPr>
      <w:r w:rsidRPr="00D118C0">
        <w:rPr>
          <w:sz w:val="28"/>
          <w:szCs w:val="36"/>
          <w:rtl/>
        </w:rPr>
        <w:t>وكذلك الاستفادة من وزارة الأوقاف في دعمها بما فيه مصلحة المؤسسة الخيرية، والاستفادة من أموال القصر واليتامى باستثمارها في مشاريع خيرية حتى لا تأكلها الزكاة.</w:t>
      </w:r>
    </w:p>
    <w:p w:rsidR="00D118C0" w:rsidRPr="00D118C0" w:rsidRDefault="00D118C0" w:rsidP="00D118C0">
      <w:pPr>
        <w:pStyle w:val="NorInd08"/>
        <w:jc w:val="left"/>
        <w:rPr>
          <w:sz w:val="28"/>
          <w:szCs w:val="36"/>
          <w:rtl/>
        </w:rPr>
      </w:pPr>
      <w:r w:rsidRPr="00D118C0">
        <w:rPr>
          <w:sz w:val="28"/>
          <w:szCs w:val="36"/>
          <w:rtl/>
        </w:rPr>
        <w:t xml:space="preserve">وهذا الباب من أبواب الخير لجمع التبرعات في المؤسسات الخيرية للأسف شبه معطل، لأن بعض المؤسسات الخيرية تتهيب طرق باب الجهات الرسمية، فتضيع عليها فرص دعم </w:t>
      </w:r>
      <w:r w:rsidRPr="00D118C0">
        <w:rPr>
          <w:sz w:val="28"/>
          <w:szCs w:val="36"/>
          <w:rtl/>
        </w:rPr>
        <w:lastRenderedPageBreak/>
        <w:t>كبير لصالح المؤسسة الرسمية بنسبة كبيرة من الدعم. لذلك يجب الاهتمام بهذا الأمر، وعدم التهيب من طرقه</w:t>
      </w:r>
      <w:r w:rsidRPr="00D118C0">
        <w:rPr>
          <w:rFonts w:hint="cs"/>
          <w:sz w:val="28"/>
          <w:szCs w:val="36"/>
          <w:rtl/>
        </w:rPr>
        <w:t>،</w:t>
      </w:r>
      <w:r w:rsidRPr="00D118C0">
        <w:rPr>
          <w:sz w:val="28"/>
          <w:szCs w:val="36"/>
          <w:rtl/>
        </w:rPr>
        <w:t xml:space="preserve"> والاستفادة من الخدمات المتوافرة لدى الجهات الرسمية.</w:t>
      </w:r>
    </w:p>
    <w:p w:rsidR="00D118C0" w:rsidRPr="00D118C0" w:rsidRDefault="00D118C0" w:rsidP="00D118C0">
      <w:pPr>
        <w:pStyle w:val="3"/>
        <w:bidi/>
        <w:rPr>
          <w:rFonts w:ascii="Times New Roman" w:eastAsia="Times New Roman" w:hAnsi="Times New Roman" w:cs="AL-Mohanad"/>
          <w:b w:val="0"/>
          <w:bCs w:val="0"/>
          <w:color w:val="auto"/>
          <w:sz w:val="28"/>
          <w:szCs w:val="36"/>
          <w:rtl/>
        </w:rPr>
      </w:pPr>
      <w:bookmarkStart w:id="42" w:name="_Toc109036115"/>
      <w:bookmarkStart w:id="43" w:name="_Toc112725297"/>
      <w:r w:rsidRPr="00D118C0">
        <w:rPr>
          <w:rFonts w:ascii="Times New Roman" w:eastAsia="Times New Roman" w:hAnsi="Times New Roman" w:cs="AL-Mohanad"/>
          <w:b w:val="0"/>
          <w:bCs w:val="0"/>
          <w:color w:val="auto"/>
          <w:sz w:val="28"/>
          <w:szCs w:val="36"/>
          <w:rtl/>
        </w:rPr>
        <w:t>(</w:t>
      </w:r>
      <w:r w:rsidRPr="00D118C0">
        <w:rPr>
          <w:rFonts w:ascii="Times New Roman" w:eastAsia="Times New Roman" w:hAnsi="Times New Roman" w:cs="AL-Mohanad" w:hint="cs"/>
          <w:b w:val="0"/>
          <w:bCs w:val="0"/>
          <w:color w:val="auto"/>
          <w:sz w:val="28"/>
          <w:szCs w:val="36"/>
          <w:rtl/>
        </w:rPr>
        <w:t>2</w:t>
      </w:r>
      <w:r w:rsidRPr="00D118C0">
        <w:rPr>
          <w:rFonts w:ascii="Times New Roman" w:eastAsia="Times New Roman" w:hAnsi="Times New Roman" w:cs="AL-Mohanad"/>
          <w:b w:val="0"/>
          <w:bCs w:val="0"/>
          <w:color w:val="auto"/>
          <w:sz w:val="28"/>
          <w:szCs w:val="36"/>
          <w:rtl/>
        </w:rPr>
        <w:t>)</w:t>
      </w:r>
      <w:r w:rsidRPr="00D118C0">
        <w:rPr>
          <w:rFonts w:ascii="Times New Roman" w:eastAsia="Times New Roman" w:hAnsi="Times New Roman" w:cs="AL-Mohanad" w:hint="cs"/>
          <w:b w:val="0"/>
          <w:bCs w:val="0"/>
          <w:color w:val="auto"/>
          <w:sz w:val="28"/>
          <w:szCs w:val="36"/>
          <w:rtl/>
        </w:rPr>
        <w:t xml:space="preserve"> </w:t>
      </w:r>
      <w:r w:rsidRPr="001076E1">
        <w:rPr>
          <w:rFonts w:ascii="Times New Roman" w:eastAsia="Times New Roman" w:hAnsi="Times New Roman" w:cs="AL-Mohanad" w:hint="cs"/>
          <w:color w:val="auto"/>
          <w:sz w:val="28"/>
          <w:szCs w:val="36"/>
          <w:shd w:val="clear" w:color="auto" w:fill="D9D9D9" w:themeFill="background1" w:themeFillShade="D9"/>
          <w:rtl/>
        </w:rPr>
        <w:t>جهات خارجية:</w:t>
      </w:r>
      <w:bookmarkEnd w:id="42"/>
      <w:bookmarkEnd w:id="43"/>
    </w:p>
    <w:p w:rsidR="00D118C0" w:rsidRPr="00D118C0" w:rsidRDefault="00D118C0" w:rsidP="00D118C0">
      <w:pPr>
        <w:pStyle w:val="NorInd08"/>
        <w:jc w:val="left"/>
        <w:rPr>
          <w:sz w:val="28"/>
          <w:szCs w:val="36"/>
          <w:rtl/>
        </w:rPr>
      </w:pPr>
      <w:r w:rsidRPr="00D118C0">
        <w:rPr>
          <w:sz w:val="28"/>
          <w:szCs w:val="36"/>
          <w:rtl/>
        </w:rPr>
        <w:t>تشجع بعض الحكومات في الدول الغربية العمل الخيري وتدعمه ماديًا ومعنويًا، ويختلف هذا الدعم من دولة إلى أخرى.فمثلاً الحكومة</w:t>
      </w:r>
      <w:r w:rsidRPr="00D118C0">
        <w:rPr>
          <w:rFonts w:hint="cs"/>
          <w:sz w:val="28"/>
          <w:szCs w:val="36"/>
          <w:rtl/>
        </w:rPr>
        <w:t xml:space="preserve"> </w:t>
      </w:r>
      <w:r w:rsidRPr="00D118C0">
        <w:rPr>
          <w:sz w:val="28"/>
          <w:szCs w:val="36"/>
          <w:rtl/>
        </w:rPr>
        <w:t>الكندية تتكفل بـ"70%"من المشروع في حالة تأمين القائمين عليه</w:t>
      </w:r>
      <w:r w:rsidRPr="00D118C0">
        <w:rPr>
          <w:rFonts w:hint="cs"/>
          <w:sz w:val="28"/>
          <w:szCs w:val="36"/>
          <w:rtl/>
        </w:rPr>
        <w:t xml:space="preserve"> </w:t>
      </w:r>
      <w:r w:rsidRPr="00D118C0">
        <w:rPr>
          <w:sz w:val="28"/>
          <w:szCs w:val="36"/>
          <w:rtl/>
        </w:rPr>
        <w:t>لـ "30%" من المبلغ المطلوب لإتمام المشروع</w:t>
      </w:r>
      <w:r w:rsidRPr="00D118C0">
        <w:rPr>
          <w:rFonts w:hint="cs"/>
          <w:sz w:val="28"/>
          <w:szCs w:val="36"/>
          <w:rtl/>
        </w:rPr>
        <w:t>،</w:t>
      </w:r>
      <w:r w:rsidRPr="00D118C0">
        <w:rPr>
          <w:sz w:val="28"/>
          <w:szCs w:val="36"/>
          <w:rtl/>
        </w:rPr>
        <w:t xml:space="preserve">. وفي بعض الدول </w:t>
      </w:r>
      <w:proofErr w:type="spellStart"/>
      <w:r w:rsidRPr="00D118C0">
        <w:rPr>
          <w:sz w:val="28"/>
          <w:szCs w:val="36"/>
          <w:rtl/>
        </w:rPr>
        <w:t>الأسكندنافية</w:t>
      </w:r>
      <w:proofErr w:type="spellEnd"/>
      <w:r w:rsidRPr="00D118C0">
        <w:rPr>
          <w:sz w:val="28"/>
          <w:szCs w:val="36"/>
          <w:rtl/>
        </w:rPr>
        <w:t xml:space="preserve"> توفر الحكومات </w:t>
      </w:r>
      <w:proofErr w:type="spellStart"/>
      <w:r w:rsidRPr="00D118C0">
        <w:rPr>
          <w:sz w:val="28"/>
          <w:szCs w:val="36"/>
          <w:rtl/>
        </w:rPr>
        <w:t>"80%"</w:t>
      </w:r>
      <w:proofErr w:type="spellEnd"/>
      <w:r w:rsidRPr="00D118C0">
        <w:rPr>
          <w:sz w:val="28"/>
          <w:szCs w:val="36"/>
          <w:rtl/>
        </w:rPr>
        <w:t xml:space="preserve"> من تكلفة المشروع، سواء أكانت مدرسة أم ملجأ للأيتام أم غيرها، على أن يؤمن القائمون على المشروع "20%" من المبلغ المطلوب. ولو بحثنا في باقي دول العالم المتقدمة لوجدنا فرصًا مشابهة كثيرة في دعم المشاريع الخيرية.</w:t>
      </w:r>
    </w:p>
    <w:p w:rsidR="007A3B9E" w:rsidRDefault="007A3B9E" w:rsidP="00D118C0">
      <w:pPr>
        <w:pStyle w:val="NorInd00"/>
        <w:jc w:val="left"/>
        <w:rPr>
          <w:sz w:val="28"/>
          <w:szCs w:val="36"/>
          <w:rtl/>
        </w:rPr>
      </w:pPr>
    </w:p>
    <w:p w:rsidR="00D118C0" w:rsidRPr="006E3623" w:rsidRDefault="00D118C0" w:rsidP="00D118C0">
      <w:pPr>
        <w:pStyle w:val="NorInd00"/>
        <w:jc w:val="left"/>
        <w:rPr>
          <w:b/>
          <w:bCs/>
          <w:sz w:val="28"/>
          <w:szCs w:val="36"/>
          <w:rtl/>
        </w:rPr>
      </w:pPr>
      <w:r w:rsidRPr="006E3623">
        <w:rPr>
          <w:b/>
          <w:bCs/>
          <w:sz w:val="28"/>
          <w:szCs w:val="36"/>
          <w:rtl/>
        </w:rPr>
        <w:t>وقبل أن تدعم الحكومات الغربية المشروعات المختلفة تطلب تزويدها بالمعلومات التالية:</w:t>
      </w:r>
    </w:p>
    <w:p w:rsidR="00D118C0" w:rsidRPr="00D118C0" w:rsidRDefault="00D118C0" w:rsidP="00D118C0">
      <w:pPr>
        <w:pStyle w:val="Num0100"/>
        <w:jc w:val="left"/>
        <w:rPr>
          <w:sz w:val="28"/>
          <w:szCs w:val="36"/>
          <w:rtl/>
        </w:rPr>
      </w:pPr>
      <w:r w:rsidRPr="00D118C0">
        <w:rPr>
          <w:rFonts w:hint="cs"/>
          <w:sz w:val="28"/>
          <w:szCs w:val="36"/>
          <w:rtl/>
        </w:rPr>
        <w:t>أ.</w:t>
      </w:r>
      <w:r w:rsidRPr="00D118C0">
        <w:rPr>
          <w:rFonts w:hint="cs"/>
          <w:sz w:val="28"/>
          <w:szCs w:val="36"/>
          <w:rtl/>
        </w:rPr>
        <w:tab/>
      </w:r>
      <w:r w:rsidRPr="00D118C0">
        <w:rPr>
          <w:sz w:val="28"/>
          <w:szCs w:val="36"/>
          <w:rtl/>
        </w:rPr>
        <w:t>عنوان المشروع.</w:t>
      </w:r>
    </w:p>
    <w:p w:rsidR="00D118C0" w:rsidRPr="00D118C0" w:rsidRDefault="00D118C0" w:rsidP="00D118C0">
      <w:pPr>
        <w:pStyle w:val="Num0100"/>
        <w:jc w:val="left"/>
        <w:rPr>
          <w:sz w:val="28"/>
          <w:szCs w:val="36"/>
          <w:rtl/>
        </w:rPr>
      </w:pPr>
      <w:r w:rsidRPr="00D118C0">
        <w:rPr>
          <w:rFonts w:hint="cs"/>
          <w:sz w:val="28"/>
          <w:szCs w:val="36"/>
          <w:rtl/>
        </w:rPr>
        <w:t>ب.</w:t>
      </w:r>
      <w:r w:rsidRPr="00D118C0">
        <w:rPr>
          <w:rFonts w:hint="cs"/>
          <w:sz w:val="28"/>
          <w:szCs w:val="36"/>
          <w:rtl/>
        </w:rPr>
        <w:tab/>
      </w:r>
      <w:r w:rsidRPr="00D118C0">
        <w:rPr>
          <w:sz w:val="28"/>
          <w:szCs w:val="36"/>
          <w:rtl/>
        </w:rPr>
        <w:t>موقعه.</w:t>
      </w:r>
    </w:p>
    <w:p w:rsidR="00D118C0" w:rsidRPr="00D118C0" w:rsidRDefault="00D118C0" w:rsidP="00D118C0">
      <w:pPr>
        <w:pStyle w:val="Num0100"/>
        <w:jc w:val="left"/>
        <w:rPr>
          <w:sz w:val="28"/>
          <w:szCs w:val="36"/>
          <w:rtl/>
        </w:rPr>
      </w:pPr>
      <w:r w:rsidRPr="00D118C0">
        <w:rPr>
          <w:rFonts w:hint="cs"/>
          <w:sz w:val="28"/>
          <w:szCs w:val="36"/>
          <w:rtl/>
        </w:rPr>
        <w:t>ج.</w:t>
      </w:r>
      <w:r w:rsidRPr="00D118C0">
        <w:rPr>
          <w:rFonts w:hint="cs"/>
          <w:sz w:val="28"/>
          <w:szCs w:val="36"/>
          <w:rtl/>
        </w:rPr>
        <w:tab/>
      </w:r>
      <w:r w:rsidRPr="00D118C0">
        <w:rPr>
          <w:sz w:val="28"/>
          <w:szCs w:val="36"/>
          <w:rtl/>
        </w:rPr>
        <w:t xml:space="preserve">نوع الحقل الذي يعمل فيه ( صحة </w:t>
      </w:r>
      <w:r w:rsidRPr="00D118C0">
        <w:rPr>
          <w:sz w:val="28"/>
          <w:szCs w:val="36"/>
        </w:rPr>
        <w:t>–</w:t>
      </w:r>
      <w:r w:rsidRPr="00D118C0">
        <w:rPr>
          <w:sz w:val="28"/>
          <w:szCs w:val="36"/>
          <w:rtl/>
        </w:rPr>
        <w:t xml:space="preserve"> تعليم </w:t>
      </w:r>
      <w:r w:rsidRPr="00D118C0">
        <w:rPr>
          <w:sz w:val="28"/>
          <w:szCs w:val="36"/>
        </w:rPr>
        <w:t>–</w:t>
      </w:r>
      <w:r w:rsidRPr="00D118C0">
        <w:rPr>
          <w:sz w:val="28"/>
          <w:szCs w:val="36"/>
          <w:rtl/>
        </w:rPr>
        <w:t xml:space="preserve"> تدريب مهني </w:t>
      </w:r>
      <w:r w:rsidRPr="00D118C0">
        <w:rPr>
          <w:sz w:val="28"/>
          <w:szCs w:val="36"/>
        </w:rPr>
        <w:t>–</w:t>
      </w:r>
      <w:r w:rsidRPr="00D118C0">
        <w:rPr>
          <w:sz w:val="28"/>
          <w:szCs w:val="36"/>
          <w:rtl/>
        </w:rPr>
        <w:t xml:space="preserve"> إغاثة </w:t>
      </w:r>
      <w:r w:rsidRPr="00D118C0">
        <w:rPr>
          <w:sz w:val="28"/>
          <w:szCs w:val="36"/>
        </w:rPr>
        <w:t>…</w:t>
      </w:r>
      <w:r w:rsidRPr="00D118C0">
        <w:rPr>
          <w:sz w:val="28"/>
          <w:szCs w:val="36"/>
          <w:rtl/>
        </w:rPr>
        <w:t xml:space="preserve"> إلخ ).</w:t>
      </w:r>
    </w:p>
    <w:p w:rsidR="00D118C0" w:rsidRPr="00D118C0" w:rsidRDefault="00D118C0" w:rsidP="00D118C0">
      <w:pPr>
        <w:pStyle w:val="Num0100"/>
        <w:jc w:val="left"/>
        <w:rPr>
          <w:sz w:val="28"/>
          <w:szCs w:val="36"/>
          <w:rtl/>
        </w:rPr>
      </w:pPr>
      <w:r w:rsidRPr="00D118C0">
        <w:rPr>
          <w:rFonts w:hint="cs"/>
          <w:sz w:val="28"/>
          <w:szCs w:val="36"/>
          <w:rtl/>
        </w:rPr>
        <w:t>د.</w:t>
      </w:r>
      <w:r w:rsidRPr="00D118C0">
        <w:rPr>
          <w:rFonts w:hint="cs"/>
          <w:sz w:val="28"/>
          <w:szCs w:val="36"/>
          <w:rtl/>
        </w:rPr>
        <w:tab/>
      </w:r>
      <w:r w:rsidRPr="00D118C0">
        <w:rPr>
          <w:sz w:val="28"/>
          <w:szCs w:val="36"/>
          <w:rtl/>
        </w:rPr>
        <w:t>جهة التنفيذ والاتصال ( في البلد المستفيد ).</w:t>
      </w:r>
    </w:p>
    <w:p w:rsidR="00D118C0" w:rsidRPr="00D118C0" w:rsidRDefault="00D118C0" w:rsidP="00D118C0">
      <w:pPr>
        <w:pStyle w:val="Num0100"/>
        <w:jc w:val="left"/>
        <w:rPr>
          <w:sz w:val="28"/>
          <w:szCs w:val="36"/>
          <w:rtl/>
        </w:rPr>
      </w:pPr>
      <w:r w:rsidRPr="00D118C0">
        <w:rPr>
          <w:rFonts w:hint="cs"/>
          <w:sz w:val="28"/>
          <w:szCs w:val="36"/>
          <w:rtl/>
        </w:rPr>
        <w:t>هـ.</w:t>
      </w:r>
      <w:r w:rsidRPr="00D118C0">
        <w:rPr>
          <w:rFonts w:hint="cs"/>
          <w:sz w:val="28"/>
          <w:szCs w:val="36"/>
          <w:rtl/>
        </w:rPr>
        <w:tab/>
      </w:r>
      <w:r w:rsidRPr="00D118C0">
        <w:rPr>
          <w:sz w:val="28"/>
          <w:szCs w:val="36"/>
          <w:rtl/>
        </w:rPr>
        <w:t xml:space="preserve">نبذة تاريخية عن الجهة المنفذة ( تأسيسها </w:t>
      </w:r>
      <w:r w:rsidRPr="00D118C0">
        <w:rPr>
          <w:sz w:val="28"/>
          <w:szCs w:val="36"/>
        </w:rPr>
        <w:t>–</w:t>
      </w:r>
      <w:r w:rsidRPr="00D118C0">
        <w:rPr>
          <w:sz w:val="28"/>
          <w:szCs w:val="36"/>
          <w:rtl/>
        </w:rPr>
        <w:t xml:space="preserve"> اتصالاتها </w:t>
      </w:r>
      <w:r w:rsidRPr="00D118C0">
        <w:rPr>
          <w:sz w:val="28"/>
          <w:szCs w:val="36"/>
        </w:rPr>
        <w:t>–</w:t>
      </w:r>
      <w:r w:rsidRPr="00D118C0">
        <w:rPr>
          <w:sz w:val="28"/>
          <w:szCs w:val="36"/>
          <w:rtl/>
        </w:rPr>
        <w:t xml:space="preserve"> مشاريعها </w:t>
      </w:r>
      <w:r w:rsidRPr="00D118C0">
        <w:rPr>
          <w:sz w:val="28"/>
          <w:szCs w:val="36"/>
        </w:rPr>
        <w:t>–</w:t>
      </w:r>
      <w:r w:rsidRPr="00D118C0">
        <w:rPr>
          <w:sz w:val="28"/>
          <w:szCs w:val="36"/>
          <w:rtl/>
        </w:rPr>
        <w:t xml:space="preserve"> أهدافها </w:t>
      </w:r>
      <w:r w:rsidRPr="00D118C0">
        <w:rPr>
          <w:sz w:val="28"/>
          <w:szCs w:val="36"/>
        </w:rPr>
        <w:t>–</w:t>
      </w:r>
      <w:r w:rsidRPr="00D118C0">
        <w:rPr>
          <w:sz w:val="28"/>
          <w:szCs w:val="36"/>
          <w:rtl/>
        </w:rPr>
        <w:t xml:space="preserve"> إدارتها ).</w:t>
      </w:r>
    </w:p>
    <w:p w:rsidR="00D118C0" w:rsidRPr="00D118C0" w:rsidRDefault="00D118C0" w:rsidP="00D118C0">
      <w:pPr>
        <w:pStyle w:val="Num0100"/>
        <w:jc w:val="left"/>
        <w:rPr>
          <w:sz w:val="28"/>
          <w:szCs w:val="36"/>
          <w:rtl/>
        </w:rPr>
      </w:pPr>
      <w:r w:rsidRPr="00D118C0">
        <w:rPr>
          <w:rFonts w:hint="cs"/>
          <w:sz w:val="28"/>
          <w:szCs w:val="36"/>
          <w:rtl/>
        </w:rPr>
        <w:t>و.</w:t>
      </w:r>
      <w:r w:rsidRPr="00D118C0">
        <w:rPr>
          <w:rFonts w:hint="cs"/>
          <w:sz w:val="28"/>
          <w:szCs w:val="36"/>
          <w:rtl/>
        </w:rPr>
        <w:tab/>
      </w:r>
      <w:r w:rsidRPr="00D118C0">
        <w:rPr>
          <w:sz w:val="28"/>
          <w:szCs w:val="36"/>
          <w:rtl/>
        </w:rPr>
        <w:t xml:space="preserve">خبرة الجهة المتقدمة بالمشروع في الميدان ( الجهة الخيرية الكندية </w:t>
      </w:r>
      <w:r w:rsidRPr="00D118C0">
        <w:rPr>
          <w:sz w:val="28"/>
          <w:szCs w:val="36"/>
        </w:rPr>
        <w:t>–</w:t>
      </w:r>
      <w:r w:rsidRPr="00D118C0">
        <w:rPr>
          <w:sz w:val="28"/>
          <w:szCs w:val="36"/>
          <w:rtl/>
        </w:rPr>
        <w:t xml:space="preserve"> مكتب الرابطة ).</w:t>
      </w:r>
    </w:p>
    <w:p w:rsidR="00D118C0" w:rsidRPr="00D118C0" w:rsidRDefault="00D118C0" w:rsidP="00D118C0">
      <w:pPr>
        <w:pStyle w:val="Num0100"/>
        <w:jc w:val="left"/>
        <w:rPr>
          <w:sz w:val="28"/>
          <w:szCs w:val="36"/>
          <w:rtl/>
        </w:rPr>
      </w:pPr>
      <w:r w:rsidRPr="00D118C0">
        <w:rPr>
          <w:rFonts w:hint="cs"/>
          <w:sz w:val="28"/>
          <w:szCs w:val="36"/>
          <w:rtl/>
        </w:rPr>
        <w:t>ز.</w:t>
      </w:r>
      <w:r w:rsidRPr="00D118C0">
        <w:rPr>
          <w:rFonts w:hint="cs"/>
          <w:sz w:val="28"/>
          <w:szCs w:val="36"/>
          <w:rtl/>
        </w:rPr>
        <w:tab/>
      </w:r>
      <w:r w:rsidRPr="00D118C0">
        <w:rPr>
          <w:sz w:val="28"/>
          <w:szCs w:val="36"/>
          <w:rtl/>
        </w:rPr>
        <w:t>خلفية المشروع.</w:t>
      </w:r>
    </w:p>
    <w:p w:rsidR="00D118C0" w:rsidRPr="00D118C0" w:rsidRDefault="00D118C0" w:rsidP="00D118C0">
      <w:pPr>
        <w:pStyle w:val="Num0100"/>
        <w:jc w:val="left"/>
        <w:rPr>
          <w:sz w:val="28"/>
          <w:szCs w:val="36"/>
          <w:rtl/>
        </w:rPr>
      </w:pPr>
      <w:r w:rsidRPr="00D118C0">
        <w:rPr>
          <w:rFonts w:hint="cs"/>
          <w:sz w:val="28"/>
          <w:szCs w:val="36"/>
          <w:rtl/>
        </w:rPr>
        <w:t>ح.</w:t>
      </w:r>
      <w:r w:rsidRPr="00D118C0">
        <w:rPr>
          <w:rFonts w:hint="cs"/>
          <w:sz w:val="28"/>
          <w:szCs w:val="36"/>
          <w:rtl/>
        </w:rPr>
        <w:tab/>
      </w:r>
      <w:r w:rsidRPr="00D118C0">
        <w:rPr>
          <w:sz w:val="28"/>
          <w:szCs w:val="36"/>
          <w:rtl/>
        </w:rPr>
        <w:t>أهداف المشروع.</w:t>
      </w:r>
    </w:p>
    <w:p w:rsidR="00D118C0" w:rsidRPr="00D118C0" w:rsidRDefault="00D118C0" w:rsidP="00D118C0">
      <w:pPr>
        <w:pStyle w:val="Num0100"/>
        <w:jc w:val="left"/>
        <w:rPr>
          <w:sz w:val="28"/>
          <w:szCs w:val="36"/>
          <w:rtl/>
        </w:rPr>
      </w:pPr>
      <w:r w:rsidRPr="00D118C0">
        <w:rPr>
          <w:rFonts w:hint="cs"/>
          <w:sz w:val="28"/>
          <w:szCs w:val="36"/>
          <w:rtl/>
        </w:rPr>
        <w:t>ط.</w:t>
      </w:r>
      <w:r w:rsidRPr="00D118C0">
        <w:rPr>
          <w:rFonts w:hint="cs"/>
          <w:sz w:val="28"/>
          <w:szCs w:val="36"/>
          <w:rtl/>
        </w:rPr>
        <w:tab/>
      </w:r>
      <w:r w:rsidRPr="00D118C0">
        <w:rPr>
          <w:sz w:val="28"/>
          <w:szCs w:val="36"/>
          <w:rtl/>
        </w:rPr>
        <w:t>مواقع المشروع ( إذا كان له أكثر من مركز ).</w:t>
      </w:r>
    </w:p>
    <w:p w:rsidR="00D118C0" w:rsidRPr="00D118C0" w:rsidRDefault="00D118C0" w:rsidP="00D118C0">
      <w:pPr>
        <w:pStyle w:val="Num0100"/>
        <w:jc w:val="left"/>
        <w:rPr>
          <w:sz w:val="28"/>
          <w:szCs w:val="36"/>
          <w:rtl/>
        </w:rPr>
      </w:pPr>
      <w:r w:rsidRPr="00D118C0">
        <w:rPr>
          <w:rFonts w:hint="cs"/>
          <w:sz w:val="28"/>
          <w:szCs w:val="36"/>
          <w:rtl/>
        </w:rPr>
        <w:t>ك.</w:t>
      </w:r>
      <w:r w:rsidRPr="00D118C0">
        <w:rPr>
          <w:rFonts w:hint="cs"/>
          <w:sz w:val="28"/>
          <w:szCs w:val="36"/>
          <w:rtl/>
        </w:rPr>
        <w:tab/>
      </w:r>
      <w:r w:rsidRPr="00D118C0">
        <w:rPr>
          <w:sz w:val="28"/>
          <w:szCs w:val="36"/>
          <w:rtl/>
        </w:rPr>
        <w:t>المستفيدون من المشروع.</w:t>
      </w:r>
    </w:p>
    <w:p w:rsidR="00D118C0" w:rsidRPr="00D118C0" w:rsidRDefault="00D118C0" w:rsidP="00D118C0">
      <w:pPr>
        <w:pStyle w:val="Num0100"/>
        <w:jc w:val="left"/>
        <w:rPr>
          <w:sz w:val="28"/>
          <w:szCs w:val="36"/>
          <w:rtl/>
        </w:rPr>
      </w:pPr>
      <w:r w:rsidRPr="00D118C0">
        <w:rPr>
          <w:rFonts w:hint="cs"/>
          <w:sz w:val="28"/>
          <w:szCs w:val="36"/>
          <w:rtl/>
        </w:rPr>
        <w:t>ل.</w:t>
      </w:r>
      <w:r w:rsidRPr="00D118C0">
        <w:rPr>
          <w:rFonts w:hint="cs"/>
          <w:sz w:val="28"/>
          <w:szCs w:val="36"/>
          <w:rtl/>
        </w:rPr>
        <w:tab/>
      </w:r>
      <w:r w:rsidRPr="00D118C0">
        <w:rPr>
          <w:sz w:val="28"/>
          <w:szCs w:val="36"/>
          <w:rtl/>
        </w:rPr>
        <w:t>المشكلات التي سيعمل المشروع على حلها والمخاطر المتوقعة.</w:t>
      </w:r>
    </w:p>
    <w:p w:rsidR="00D118C0" w:rsidRPr="00D118C0" w:rsidRDefault="00D118C0" w:rsidP="00D118C0">
      <w:pPr>
        <w:pStyle w:val="Num0100"/>
        <w:jc w:val="left"/>
        <w:rPr>
          <w:sz w:val="28"/>
          <w:szCs w:val="36"/>
          <w:rtl/>
        </w:rPr>
      </w:pPr>
      <w:r w:rsidRPr="00D118C0">
        <w:rPr>
          <w:rFonts w:hint="cs"/>
          <w:sz w:val="28"/>
          <w:szCs w:val="36"/>
          <w:rtl/>
        </w:rPr>
        <w:t>م.</w:t>
      </w:r>
      <w:r w:rsidRPr="00D118C0">
        <w:rPr>
          <w:rFonts w:hint="cs"/>
          <w:sz w:val="28"/>
          <w:szCs w:val="36"/>
          <w:rtl/>
        </w:rPr>
        <w:tab/>
      </w:r>
      <w:r w:rsidRPr="00D118C0">
        <w:rPr>
          <w:sz w:val="28"/>
          <w:szCs w:val="36"/>
          <w:rtl/>
        </w:rPr>
        <w:t>وصف المشروع.</w:t>
      </w:r>
    </w:p>
    <w:p w:rsidR="00D118C0" w:rsidRPr="00D118C0" w:rsidRDefault="00D118C0" w:rsidP="00D118C0">
      <w:pPr>
        <w:pStyle w:val="Num0100"/>
        <w:jc w:val="left"/>
        <w:rPr>
          <w:sz w:val="28"/>
          <w:szCs w:val="36"/>
          <w:rtl/>
        </w:rPr>
      </w:pPr>
      <w:r w:rsidRPr="00D118C0">
        <w:rPr>
          <w:rFonts w:hint="cs"/>
          <w:sz w:val="28"/>
          <w:szCs w:val="36"/>
          <w:rtl/>
        </w:rPr>
        <w:t>ن.</w:t>
      </w:r>
      <w:r w:rsidRPr="00D118C0">
        <w:rPr>
          <w:rFonts w:hint="cs"/>
          <w:sz w:val="28"/>
          <w:szCs w:val="36"/>
          <w:rtl/>
        </w:rPr>
        <w:tab/>
      </w:r>
      <w:r w:rsidRPr="00D118C0">
        <w:rPr>
          <w:sz w:val="28"/>
          <w:szCs w:val="36"/>
          <w:rtl/>
        </w:rPr>
        <w:t>إدارة المشروع.</w:t>
      </w:r>
    </w:p>
    <w:p w:rsidR="00D118C0" w:rsidRPr="00D118C0" w:rsidRDefault="00D118C0" w:rsidP="00D118C0">
      <w:pPr>
        <w:pStyle w:val="Num0100"/>
        <w:jc w:val="left"/>
        <w:rPr>
          <w:sz w:val="28"/>
          <w:szCs w:val="36"/>
          <w:rtl/>
        </w:rPr>
      </w:pPr>
      <w:r w:rsidRPr="00D118C0">
        <w:rPr>
          <w:rFonts w:hint="cs"/>
          <w:sz w:val="28"/>
          <w:szCs w:val="36"/>
          <w:rtl/>
        </w:rPr>
        <w:lastRenderedPageBreak/>
        <w:t>س.</w:t>
      </w:r>
      <w:r w:rsidRPr="00D118C0">
        <w:rPr>
          <w:rFonts w:hint="cs"/>
          <w:sz w:val="28"/>
          <w:szCs w:val="36"/>
          <w:rtl/>
        </w:rPr>
        <w:tab/>
      </w:r>
      <w:r w:rsidRPr="00D118C0">
        <w:rPr>
          <w:sz w:val="28"/>
          <w:szCs w:val="36"/>
          <w:rtl/>
        </w:rPr>
        <w:t>مدة المشروع.</w:t>
      </w:r>
    </w:p>
    <w:p w:rsidR="00D118C0" w:rsidRPr="00D118C0" w:rsidRDefault="00D118C0" w:rsidP="00D118C0">
      <w:pPr>
        <w:pStyle w:val="Num0100"/>
        <w:jc w:val="left"/>
        <w:rPr>
          <w:sz w:val="28"/>
          <w:szCs w:val="36"/>
          <w:rtl/>
        </w:rPr>
      </w:pPr>
      <w:r w:rsidRPr="00D118C0">
        <w:rPr>
          <w:rFonts w:hint="cs"/>
          <w:sz w:val="28"/>
          <w:szCs w:val="36"/>
          <w:rtl/>
        </w:rPr>
        <w:t>ع.</w:t>
      </w:r>
      <w:r w:rsidRPr="00D118C0">
        <w:rPr>
          <w:rFonts w:hint="cs"/>
          <w:sz w:val="28"/>
          <w:szCs w:val="36"/>
          <w:rtl/>
        </w:rPr>
        <w:tab/>
      </w:r>
      <w:r w:rsidRPr="00D118C0">
        <w:rPr>
          <w:sz w:val="28"/>
          <w:szCs w:val="36"/>
          <w:rtl/>
        </w:rPr>
        <w:t>جدول التنفيذ.</w:t>
      </w:r>
    </w:p>
    <w:p w:rsidR="00D118C0" w:rsidRPr="00D118C0" w:rsidRDefault="00D118C0" w:rsidP="00D118C0">
      <w:pPr>
        <w:pStyle w:val="Num0100"/>
        <w:jc w:val="left"/>
        <w:rPr>
          <w:sz w:val="28"/>
          <w:szCs w:val="36"/>
          <w:rtl/>
        </w:rPr>
      </w:pPr>
      <w:r w:rsidRPr="00D118C0">
        <w:rPr>
          <w:rFonts w:hint="cs"/>
          <w:sz w:val="28"/>
          <w:szCs w:val="36"/>
          <w:rtl/>
        </w:rPr>
        <w:t>ف.</w:t>
      </w:r>
      <w:r w:rsidRPr="00D118C0">
        <w:rPr>
          <w:rFonts w:hint="cs"/>
          <w:sz w:val="28"/>
          <w:szCs w:val="36"/>
          <w:rtl/>
        </w:rPr>
        <w:tab/>
      </w:r>
      <w:r w:rsidRPr="00D118C0">
        <w:rPr>
          <w:sz w:val="28"/>
          <w:szCs w:val="36"/>
          <w:rtl/>
        </w:rPr>
        <w:t>النتائج المتوقعة.</w:t>
      </w:r>
    </w:p>
    <w:p w:rsidR="00D118C0" w:rsidRPr="00D118C0" w:rsidRDefault="00D118C0" w:rsidP="00D118C0">
      <w:pPr>
        <w:pStyle w:val="Num0100"/>
        <w:jc w:val="left"/>
        <w:rPr>
          <w:sz w:val="28"/>
          <w:szCs w:val="36"/>
          <w:rtl/>
        </w:rPr>
      </w:pPr>
      <w:r w:rsidRPr="00D118C0">
        <w:rPr>
          <w:rFonts w:hint="cs"/>
          <w:sz w:val="28"/>
          <w:szCs w:val="36"/>
          <w:rtl/>
        </w:rPr>
        <w:t>ص.</w:t>
      </w:r>
      <w:r w:rsidRPr="00D118C0">
        <w:rPr>
          <w:rFonts w:hint="cs"/>
          <w:sz w:val="28"/>
          <w:szCs w:val="36"/>
          <w:rtl/>
        </w:rPr>
        <w:tab/>
      </w:r>
      <w:r w:rsidRPr="00D118C0">
        <w:rPr>
          <w:sz w:val="28"/>
          <w:szCs w:val="36"/>
          <w:rtl/>
        </w:rPr>
        <w:t xml:space="preserve">أثر المشروع على فئات محددة ( النساء </w:t>
      </w:r>
      <w:r w:rsidRPr="00D118C0">
        <w:rPr>
          <w:sz w:val="28"/>
          <w:szCs w:val="36"/>
        </w:rPr>
        <w:t>–</w:t>
      </w:r>
      <w:r w:rsidRPr="00D118C0">
        <w:rPr>
          <w:sz w:val="28"/>
          <w:szCs w:val="36"/>
          <w:rtl/>
        </w:rPr>
        <w:t xml:space="preserve"> الأيتام </w:t>
      </w:r>
      <w:r w:rsidRPr="00D118C0">
        <w:rPr>
          <w:sz w:val="28"/>
          <w:szCs w:val="36"/>
        </w:rPr>
        <w:t>–</w:t>
      </w:r>
      <w:r w:rsidRPr="00D118C0">
        <w:rPr>
          <w:sz w:val="28"/>
          <w:szCs w:val="36"/>
          <w:rtl/>
        </w:rPr>
        <w:t xml:space="preserve"> الناشئة </w:t>
      </w:r>
      <w:r w:rsidRPr="00D118C0">
        <w:rPr>
          <w:sz w:val="28"/>
          <w:szCs w:val="36"/>
        </w:rPr>
        <w:t>–</w:t>
      </w:r>
      <w:r w:rsidRPr="00D118C0">
        <w:rPr>
          <w:sz w:val="28"/>
          <w:szCs w:val="36"/>
          <w:rtl/>
        </w:rPr>
        <w:t xml:space="preserve"> البيئة ).</w:t>
      </w:r>
    </w:p>
    <w:p w:rsidR="00D118C0" w:rsidRPr="00D118C0" w:rsidRDefault="00D118C0" w:rsidP="00D118C0">
      <w:pPr>
        <w:pStyle w:val="Num0100"/>
        <w:jc w:val="left"/>
        <w:rPr>
          <w:sz w:val="28"/>
          <w:szCs w:val="36"/>
          <w:rtl/>
        </w:rPr>
      </w:pPr>
      <w:r w:rsidRPr="00D118C0">
        <w:rPr>
          <w:rFonts w:hint="cs"/>
          <w:sz w:val="28"/>
          <w:szCs w:val="36"/>
          <w:rtl/>
        </w:rPr>
        <w:t>خ.</w:t>
      </w:r>
      <w:r w:rsidRPr="00D118C0">
        <w:rPr>
          <w:rFonts w:hint="cs"/>
          <w:sz w:val="28"/>
          <w:szCs w:val="36"/>
          <w:rtl/>
        </w:rPr>
        <w:tab/>
      </w:r>
      <w:r w:rsidRPr="00D118C0">
        <w:rPr>
          <w:sz w:val="28"/>
          <w:szCs w:val="36"/>
          <w:rtl/>
        </w:rPr>
        <w:t>التقييم.</w:t>
      </w:r>
    </w:p>
    <w:p w:rsidR="00D118C0" w:rsidRPr="00D118C0" w:rsidRDefault="00D118C0" w:rsidP="00D118C0">
      <w:pPr>
        <w:pStyle w:val="Num0108"/>
        <w:jc w:val="left"/>
        <w:rPr>
          <w:sz w:val="28"/>
          <w:szCs w:val="36"/>
        </w:rPr>
      </w:pPr>
      <w:r w:rsidRPr="00D118C0">
        <w:rPr>
          <w:rFonts w:hint="cs"/>
          <w:sz w:val="28"/>
          <w:szCs w:val="36"/>
          <w:rtl/>
        </w:rPr>
        <w:t>ر.</w:t>
      </w:r>
      <w:r w:rsidRPr="00D118C0">
        <w:rPr>
          <w:rFonts w:hint="cs"/>
          <w:sz w:val="28"/>
          <w:szCs w:val="36"/>
          <w:rtl/>
        </w:rPr>
        <w:tab/>
      </w:r>
      <w:r w:rsidRPr="00D118C0">
        <w:rPr>
          <w:sz w:val="28"/>
          <w:szCs w:val="36"/>
          <w:rtl/>
        </w:rPr>
        <w:t xml:space="preserve">التكاليف ( مقدار المبلغ الذي تم جمعه </w:t>
      </w:r>
      <w:r w:rsidRPr="00D118C0">
        <w:rPr>
          <w:sz w:val="28"/>
          <w:szCs w:val="36"/>
        </w:rPr>
        <w:t>–</w:t>
      </w:r>
      <w:r w:rsidRPr="00D118C0">
        <w:rPr>
          <w:sz w:val="28"/>
          <w:szCs w:val="36"/>
          <w:rtl/>
        </w:rPr>
        <w:t xml:space="preserve"> المبلغ المطلوب لإكمال المشروع ).</w:t>
      </w:r>
    </w:p>
    <w:p w:rsidR="00D118C0" w:rsidRPr="00D118C0" w:rsidRDefault="00D118C0" w:rsidP="00D118C0">
      <w:pPr>
        <w:pStyle w:val="3"/>
        <w:bidi/>
        <w:rPr>
          <w:rFonts w:ascii="Times New Roman" w:eastAsia="Times New Roman" w:hAnsi="Times New Roman" w:cs="AL-Mohanad"/>
          <w:b w:val="0"/>
          <w:bCs w:val="0"/>
          <w:color w:val="auto"/>
          <w:sz w:val="28"/>
          <w:szCs w:val="36"/>
          <w:rtl/>
        </w:rPr>
      </w:pPr>
      <w:bookmarkStart w:id="44" w:name="_Toc109036116"/>
      <w:bookmarkStart w:id="45" w:name="_Toc112725298"/>
      <w:r w:rsidRPr="00D118C0">
        <w:rPr>
          <w:rFonts w:ascii="Times New Roman" w:eastAsia="Times New Roman" w:hAnsi="Times New Roman" w:cs="AL-Mohanad"/>
          <w:b w:val="0"/>
          <w:bCs w:val="0"/>
          <w:color w:val="auto"/>
          <w:sz w:val="28"/>
          <w:szCs w:val="36"/>
          <w:rtl/>
        </w:rPr>
        <w:t>(</w:t>
      </w:r>
      <w:r w:rsidRPr="00D118C0">
        <w:rPr>
          <w:rFonts w:ascii="Times New Roman" w:eastAsia="Times New Roman" w:hAnsi="Times New Roman" w:cs="AL-Mohanad" w:hint="cs"/>
          <w:b w:val="0"/>
          <w:bCs w:val="0"/>
          <w:color w:val="auto"/>
          <w:sz w:val="28"/>
          <w:szCs w:val="36"/>
          <w:rtl/>
        </w:rPr>
        <w:t>3</w:t>
      </w:r>
      <w:r w:rsidRPr="00D118C0">
        <w:rPr>
          <w:rFonts w:ascii="Times New Roman" w:eastAsia="Times New Roman" w:hAnsi="Times New Roman" w:cs="AL-Mohanad"/>
          <w:b w:val="0"/>
          <w:bCs w:val="0"/>
          <w:color w:val="auto"/>
          <w:sz w:val="28"/>
          <w:szCs w:val="36"/>
          <w:rtl/>
        </w:rPr>
        <w:t>)</w:t>
      </w:r>
      <w:r w:rsidRPr="00D118C0">
        <w:rPr>
          <w:rFonts w:ascii="Times New Roman" w:eastAsia="Times New Roman" w:hAnsi="Times New Roman" w:cs="AL-Mohanad" w:hint="cs"/>
          <w:b w:val="0"/>
          <w:bCs w:val="0"/>
          <w:color w:val="auto"/>
          <w:sz w:val="28"/>
          <w:szCs w:val="36"/>
          <w:rtl/>
        </w:rPr>
        <w:t xml:space="preserve"> </w:t>
      </w:r>
      <w:r w:rsidRPr="006E3623">
        <w:rPr>
          <w:rFonts w:ascii="Times New Roman" w:eastAsia="Times New Roman" w:hAnsi="Times New Roman" w:cs="AL-Mohanad"/>
          <w:color w:val="auto"/>
          <w:sz w:val="32"/>
          <w:szCs w:val="40"/>
          <w:shd w:val="clear" w:color="auto" w:fill="D9D9D9" w:themeFill="background1" w:themeFillShade="D9"/>
          <w:rtl/>
        </w:rPr>
        <w:t>مؤسسات</w:t>
      </w:r>
      <w:r w:rsidRPr="006E3623">
        <w:rPr>
          <w:rFonts w:ascii="Times New Roman" w:eastAsia="Times New Roman" w:hAnsi="Times New Roman" w:cs="AL-Mohanad" w:hint="cs"/>
          <w:color w:val="auto"/>
          <w:sz w:val="32"/>
          <w:szCs w:val="40"/>
          <w:shd w:val="clear" w:color="auto" w:fill="D9D9D9" w:themeFill="background1" w:themeFillShade="D9"/>
          <w:rtl/>
        </w:rPr>
        <w:t xml:space="preserve"> المجتمع المدني:</w:t>
      </w:r>
      <w:bookmarkEnd w:id="44"/>
      <w:bookmarkEnd w:id="45"/>
    </w:p>
    <w:p w:rsidR="00D118C0" w:rsidRPr="006E3623" w:rsidRDefault="00D118C0" w:rsidP="00D118C0">
      <w:pPr>
        <w:pStyle w:val="4"/>
        <w:bidi/>
        <w:rPr>
          <w:rFonts w:ascii="Times New Roman" w:eastAsia="Times New Roman" w:hAnsi="Times New Roman" w:cs="AL-Mohanad"/>
          <w:i w:val="0"/>
          <w:iCs w:val="0"/>
          <w:color w:val="auto"/>
          <w:sz w:val="28"/>
          <w:szCs w:val="36"/>
          <w:rtl/>
        </w:rPr>
      </w:pPr>
      <w:bookmarkStart w:id="46" w:name="_Toc109036117"/>
      <w:bookmarkStart w:id="47" w:name="_Toc112725299"/>
      <w:r w:rsidRPr="006E3623">
        <w:rPr>
          <w:rFonts w:ascii="Times New Roman" w:eastAsia="Times New Roman" w:hAnsi="Times New Roman" w:cs="AL-Mohanad" w:hint="cs"/>
          <w:i w:val="0"/>
          <w:iCs w:val="0"/>
          <w:color w:val="auto"/>
          <w:sz w:val="28"/>
          <w:szCs w:val="36"/>
          <w:rtl/>
        </w:rPr>
        <w:t>الجمعيات المركزية:</w:t>
      </w:r>
      <w:bookmarkEnd w:id="46"/>
      <w:bookmarkEnd w:id="47"/>
    </w:p>
    <w:p w:rsidR="00D118C0" w:rsidRPr="00D118C0" w:rsidRDefault="00D118C0" w:rsidP="00D118C0">
      <w:pPr>
        <w:pStyle w:val="NorInd08"/>
        <w:jc w:val="left"/>
        <w:rPr>
          <w:sz w:val="28"/>
          <w:szCs w:val="36"/>
          <w:rtl/>
        </w:rPr>
      </w:pPr>
      <w:r w:rsidRPr="00D118C0">
        <w:rPr>
          <w:rFonts w:hint="cs"/>
          <w:sz w:val="28"/>
          <w:szCs w:val="36"/>
          <w:rtl/>
        </w:rPr>
        <w:t xml:space="preserve">توجد جمعيات ذات نشاط مركزي وتقوم بأعمال خدمية على مستوى القطر كالجمعية الشرعية حيث بها نشاط كفالة أيتام، وزواج اليتيمات، ومشروع المسلم المعوق، ومشروع طالب العلم وغيرها من المشاريع والتي لها نشاط ملحوظ وجيد يمكن الإفادة منه. وتوجد جمعيات أخرى لها خدمات متعددة </w:t>
      </w:r>
      <w:proofErr w:type="spellStart"/>
      <w:r w:rsidRPr="00D118C0">
        <w:rPr>
          <w:rFonts w:hint="cs"/>
          <w:sz w:val="28"/>
          <w:szCs w:val="36"/>
          <w:rtl/>
        </w:rPr>
        <w:t>مثل:</w:t>
      </w:r>
      <w:proofErr w:type="spellEnd"/>
      <w:r w:rsidRPr="00D118C0">
        <w:rPr>
          <w:rFonts w:hint="cs"/>
          <w:sz w:val="28"/>
          <w:szCs w:val="36"/>
          <w:rtl/>
        </w:rPr>
        <w:t xml:space="preserve"> جمعية الأورمان والتى تقوم بعمل مشاريع صغيرة، وجمعية مصطفي محمود وغيرها.</w:t>
      </w:r>
    </w:p>
    <w:p w:rsidR="003148FC" w:rsidRDefault="003148FC" w:rsidP="003148FC">
      <w:pPr>
        <w:tabs>
          <w:tab w:val="left" w:pos="3777"/>
        </w:tabs>
        <w:bidi/>
        <w:rPr>
          <w:rFonts w:asciiTheme="majorBidi" w:hAnsiTheme="majorBidi" w:cs="AGA Sindibad Regular"/>
          <w:b/>
          <w:bCs/>
          <w:sz w:val="40"/>
          <w:szCs w:val="40"/>
          <w:rtl/>
          <w:lang w:bidi="ar-EG"/>
        </w:rPr>
      </w:pPr>
    </w:p>
    <w:p w:rsidR="003148FC" w:rsidRDefault="003148FC" w:rsidP="003148FC">
      <w:pPr>
        <w:tabs>
          <w:tab w:val="left" w:pos="3777"/>
        </w:tabs>
        <w:bidi/>
        <w:rPr>
          <w:rFonts w:asciiTheme="majorBidi" w:hAnsiTheme="majorBidi" w:cs="AGA Sindibad Regular"/>
          <w:b/>
          <w:bCs/>
          <w:sz w:val="40"/>
          <w:szCs w:val="40"/>
          <w:rtl/>
        </w:rPr>
      </w:pPr>
    </w:p>
    <w:p w:rsidR="00D92F6B" w:rsidRDefault="00D92F6B" w:rsidP="00D92F6B">
      <w:pPr>
        <w:tabs>
          <w:tab w:val="left" w:pos="3777"/>
        </w:tabs>
        <w:bidi/>
        <w:rPr>
          <w:rFonts w:asciiTheme="majorBidi" w:hAnsiTheme="majorBidi" w:cs="AGA Sindibad Regular"/>
          <w:b/>
          <w:bCs/>
          <w:sz w:val="40"/>
          <w:szCs w:val="40"/>
          <w:rtl/>
        </w:rPr>
      </w:pPr>
    </w:p>
    <w:p w:rsidR="00D92F6B" w:rsidRDefault="00D92F6B" w:rsidP="00D92F6B">
      <w:pPr>
        <w:tabs>
          <w:tab w:val="left" w:pos="3777"/>
        </w:tabs>
        <w:bidi/>
        <w:rPr>
          <w:rFonts w:asciiTheme="majorBidi" w:hAnsiTheme="majorBidi" w:cs="AGA Sindibad Regular"/>
          <w:b/>
          <w:bCs/>
          <w:sz w:val="40"/>
          <w:szCs w:val="40"/>
          <w:rtl/>
        </w:rPr>
      </w:pPr>
    </w:p>
    <w:p w:rsidR="00D92F6B" w:rsidRDefault="00D92F6B" w:rsidP="00D92F6B">
      <w:pPr>
        <w:tabs>
          <w:tab w:val="left" w:pos="3777"/>
        </w:tabs>
        <w:bidi/>
        <w:rPr>
          <w:rFonts w:asciiTheme="majorBidi" w:hAnsiTheme="majorBidi" w:cs="AGA Sindibad Regular"/>
          <w:b/>
          <w:bCs/>
          <w:sz w:val="40"/>
          <w:szCs w:val="40"/>
          <w:rtl/>
        </w:rPr>
      </w:pPr>
    </w:p>
    <w:p w:rsidR="00D92F6B" w:rsidRDefault="00D92F6B" w:rsidP="00D92F6B">
      <w:pPr>
        <w:tabs>
          <w:tab w:val="left" w:pos="3777"/>
        </w:tabs>
        <w:bidi/>
        <w:rPr>
          <w:rFonts w:asciiTheme="majorBidi" w:hAnsiTheme="majorBidi" w:cs="AGA Sindibad Regular"/>
          <w:b/>
          <w:bCs/>
          <w:sz w:val="40"/>
          <w:szCs w:val="40"/>
          <w:rtl/>
        </w:rPr>
      </w:pPr>
    </w:p>
    <w:p w:rsidR="00D92F6B" w:rsidRDefault="00D92F6B" w:rsidP="00D92F6B">
      <w:pPr>
        <w:tabs>
          <w:tab w:val="left" w:pos="3777"/>
        </w:tabs>
        <w:bidi/>
        <w:rPr>
          <w:rFonts w:asciiTheme="majorBidi" w:hAnsiTheme="majorBidi" w:cs="AGA Sindibad Regular"/>
          <w:b/>
          <w:bCs/>
          <w:sz w:val="40"/>
          <w:szCs w:val="40"/>
          <w:rtl/>
        </w:rPr>
      </w:pPr>
    </w:p>
    <w:p w:rsidR="003148FC" w:rsidRDefault="003148FC" w:rsidP="003148FC">
      <w:pPr>
        <w:tabs>
          <w:tab w:val="left" w:pos="3777"/>
        </w:tabs>
        <w:bidi/>
        <w:rPr>
          <w:rFonts w:asciiTheme="majorBidi" w:hAnsiTheme="majorBidi" w:cs="AGA Sindibad Regular"/>
          <w:b/>
          <w:bCs/>
          <w:sz w:val="40"/>
          <w:szCs w:val="40"/>
          <w:rtl/>
        </w:rPr>
      </w:pPr>
    </w:p>
    <w:p w:rsidR="003148FC" w:rsidRDefault="003148FC" w:rsidP="003148FC">
      <w:pPr>
        <w:tabs>
          <w:tab w:val="left" w:pos="3777"/>
        </w:tabs>
        <w:bidi/>
        <w:rPr>
          <w:rFonts w:asciiTheme="majorBidi" w:hAnsiTheme="majorBidi" w:cs="AGA Sindibad Regular"/>
          <w:b/>
          <w:bCs/>
          <w:sz w:val="40"/>
          <w:szCs w:val="40"/>
          <w:rtl/>
        </w:rPr>
      </w:pPr>
    </w:p>
    <w:p w:rsidR="003148FC" w:rsidRDefault="003148FC" w:rsidP="003148FC">
      <w:pPr>
        <w:tabs>
          <w:tab w:val="left" w:pos="3777"/>
        </w:tabs>
        <w:bidi/>
        <w:rPr>
          <w:rFonts w:asciiTheme="majorBidi" w:hAnsiTheme="majorBidi" w:cs="AGA Sindibad Regular"/>
          <w:b/>
          <w:bCs/>
          <w:sz w:val="40"/>
          <w:szCs w:val="40"/>
          <w:rtl/>
        </w:rPr>
      </w:pPr>
    </w:p>
    <w:p w:rsidR="00384A02" w:rsidRDefault="00384A02" w:rsidP="00384A02">
      <w:pPr>
        <w:tabs>
          <w:tab w:val="left" w:pos="3777"/>
        </w:tabs>
        <w:bidi/>
        <w:rPr>
          <w:rFonts w:asciiTheme="majorBidi" w:hAnsiTheme="majorBidi" w:cs="AGA Sindibad Regular"/>
          <w:b/>
          <w:bCs/>
          <w:sz w:val="40"/>
          <w:szCs w:val="40"/>
          <w:rtl/>
        </w:rPr>
      </w:pPr>
    </w:p>
    <w:tbl>
      <w:tblPr>
        <w:tblStyle w:val="a5"/>
        <w:tblpPr w:leftFromText="180" w:rightFromText="180" w:vertAnchor="text" w:horzAnchor="margin" w:tblpY="547"/>
        <w:bidiVisual/>
        <w:tblW w:w="0" w:type="auto"/>
        <w:tblBorders>
          <w:top w:val="thinThickThinMediumGap" w:sz="24" w:space="0" w:color="auto"/>
          <w:left w:val="thinThickThinMediumGap" w:sz="24" w:space="0" w:color="auto"/>
          <w:bottom w:val="thinThickThinMediumGap" w:sz="24" w:space="0" w:color="auto"/>
          <w:right w:val="thinThickThinMediumGap" w:sz="24" w:space="0" w:color="auto"/>
          <w:insideH w:val="thinThickThinMediumGap" w:sz="24" w:space="0" w:color="auto"/>
          <w:insideV w:val="thinThickThinMediumGap" w:sz="24" w:space="0" w:color="auto"/>
        </w:tblBorders>
        <w:tblLook w:val="04A0"/>
      </w:tblPr>
      <w:tblGrid>
        <w:gridCol w:w="5069"/>
        <w:gridCol w:w="5070"/>
      </w:tblGrid>
      <w:tr w:rsidR="006E3623" w:rsidTr="006E3623">
        <w:tc>
          <w:tcPr>
            <w:tcW w:w="5069" w:type="dxa"/>
            <w:vAlign w:val="center"/>
          </w:tcPr>
          <w:p w:rsidR="006E3623" w:rsidRPr="00384A02" w:rsidRDefault="006E3623" w:rsidP="006E3623">
            <w:pPr>
              <w:bidi/>
              <w:jc w:val="center"/>
              <w:rPr>
                <w:rFonts w:asciiTheme="majorBidi" w:hAnsiTheme="majorBidi" w:cs="AL-Mohanad Black"/>
                <w:b/>
                <w:bCs/>
                <w:sz w:val="48"/>
                <w:szCs w:val="48"/>
                <w:rtl/>
              </w:rPr>
            </w:pPr>
            <w:r w:rsidRPr="00384A02">
              <w:rPr>
                <w:rFonts w:asciiTheme="majorBidi" w:hAnsiTheme="majorBidi" w:cs="AL-Mohanad Black" w:hint="cs"/>
                <w:b/>
                <w:bCs/>
                <w:sz w:val="48"/>
                <w:szCs w:val="48"/>
                <w:rtl/>
              </w:rPr>
              <w:t xml:space="preserve">الوحدة السادسة </w:t>
            </w:r>
          </w:p>
          <w:p w:rsidR="006E3623" w:rsidRPr="00384A02" w:rsidRDefault="006E3623" w:rsidP="006E3623">
            <w:pPr>
              <w:bidi/>
              <w:jc w:val="center"/>
              <w:rPr>
                <w:rFonts w:asciiTheme="majorBidi" w:hAnsiTheme="majorBidi" w:cs="AL-Mohanad Black"/>
                <w:sz w:val="48"/>
                <w:szCs w:val="48"/>
              </w:rPr>
            </w:pPr>
            <w:r w:rsidRPr="00384A02">
              <w:rPr>
                <w:rFonts w:asciiTheme="majorBidi" w:hAnsiTheme="majorBidi" w:cs="AL-Mohanad Black"/>
                <w:b/>
                <w:bCs/>
                <w:sz w:val="48"/>
                <w:szCs w:val="48"/>
              </w:rPr>
              <w:t>6</w:t>
            </w:r>
          </w:p>
        </w:tc>
        <w:tc>
          <w:tcPr>
            <w:tcW w:w="5070" w:type="dxa"/>
          </w:tcPr>
          <w:p w:rsidR="006E3623" w:rsidRPr="00384A02" w:rsidRDefault="006E3623" w:rsidP="006E3623">
            <w:pPr>
              <w:pStyle w:val="a4"/>
              <w:numPr>
                <w:ilvl w:val="0"/>
                <w:numId w:val="37"/>
              </w:numPr>
              <w:bidi/>
              <w:rPr>
                <w:rFonts w:asciiTheme="majorBidi" w:hAnsiTheme="majorBidi" w:cs="AL-Mohanad Black"/>
                <w:sz w:val="48"/>
                <w:szCs w:val="48"/>
              </w:rPr>
            </w:pPr>
            <w:r w:rsidRPr="00384A02">
              <w:rPr>
                <w:rFonts w:asciiTheme="majorBidi" w:hAnsiTheme="majorBidi" w:cs="AL-Mohanad Black" w:hint="cs"/>
                <w:sz w:val="48"/>
                <w:szCs w:val="48"/>
                <w:rtl/>
              </w:rPr>
              <w:t>وسائل جمع التبرعات .</w:t>
            </w:r>
          </w:p>
          <w:p w:rsidR="006E3623" w:rsidRPr="00384A02" w:rsidRDefault="006E3623" w:rsidP="006E3623">
            <w:pPr>
              <w:pStyle w:val="a4"/>
              <w:numPr>
                <w:ilvl w:val="0"/>
                <w:numId w:val="37"/>
              </w:numPr>
              <w:bidi/>
              <w:rPr>
                <w:rFonts w:asciiTheme="majorBidi" w:hAnsiTheme="majorBidi" w:cs="AL-Mohanad Black"/>
                <w:sz w:val="48"/>
                <w:szCs w:val="48"/>
              </w:rPr>
            </w:pPr>
            <w:r w:rsidRPr="00384A02">
              <w:rPr>
                <w:rFonts w:asciiTheme="majorBidi" w:hAnsiTheme="majorBidi" w:cs="AL-Mohanad Black" w:hint="cs"/>
                <w:sz w:val="48"/>
                <w:szCs w:val="48"/>
                <w:rtl/>
              </w:rPr>
              <w:t>قواعد طلب التبرع .</w:t>
            </w:r>
          </w:p>
          <w:p w:rsidR="006E3623" w:rsidRPr="00384A02" w:rsidRDefault="006E3623" w:rsidP="006E3623">
            <w:pPr>
              <w:pStyle w:val="a4"/>
              <w:numPr>
                <w:ilvl w:val="0"/>
                <w:numId w:val="37"/>
              </w:numPr>
              <w:bidi/>
              <w:rPr>
                <w:rFonts w:asciiTheme="majorBidi" w:hAnsiTheme="majorBidi" w:cs="AL-Mohanad Black"/>
                <w:sz w:val="48"/>
                <w:szCs w:val="48"/>
              </w:rPr>
            </w:pPr>
            <w:r w:rsidRPr="00384A02">
              <w:rPr>
                <w:rFonts w:asciiTheme="majorBidi" w:hAnsiTheme="majorBidi" w:cs="AL-Mohanad Black" w:hint="cs"/>
                <w:sz w:val="48"/>
                <w:szCs w:val="48"/>
                <w:rtl/>
              </w:rPr>
              <w:t>الاخطاء القاتلة في جمع التبرعات .</w:t>
            </w:r>
          </w:p>
          <w:p w:rsidR="006E3623" w:rsidRPr="00384A02" w:rsidRDefault="006E3623" w:rsidP="006E3623">
            <w:pPr>
              <w:pStyle w:val="a4"/>
              <w:numPr>
                <w:ilvl w:val="0"/>
                <w:numId w:val="37"/>
              </w:numPr>
              <w:bidi/>
              <w:rPr>
                <w:rFonts w:asciiTheme="majorBidi" w:hAnsiTheme="majorBidi" w:cs="AL-Mohanad Black"/>
                <w:sz w:val="48"/>
                <w:szCs w:val="48"/>
              </w:rPr>
            </w:pPr>
            <w:r w:rsidRPr="00384A02">
              <w:rPr>
                <w:rFonts w:asciiTheme="majorBidi" w:hAnsiTheme="majorBidi" w:cs="AL-Mohanad Black" w:hint="cs"/>
                <w:sz w:val="48"/>
                <w:szCs w:val="48"/>
                <w:rtl/>
              </w:rPr>
              <w:t>فن خدمة المتبرعين .</w:t>
            </w:r>
          </w:p>
          <w:p w:rsidR="006E3623" w:rsidRDefault="006E3623" w:rsidP="006E3623">
            <w:pPr>
              <w:pStyle w:val="a4"/>
              <w:numPr>
                <w:ilvl w:val="0"/>
                <w:numId w:val="37"/>
              </w:numPr>
              <w:bidi/>
              <w:rPr>
                <w:rFonts w:asciiTheme="majorBidi" w:hAnsiTheme="majorBidi" w:cs="AL-Mohanad Black"/>
                <w:sz w:val="48"/>
                <w:szCs w:val="48"/>
              </w:rPr>
            </w:pPr>
            <w:r w:rsidRPr="00384A02">
              <w:rPr>
                <w:rFonts w:asciiTheme="majorBidi" w:hAnsiTheme="majorBidi" w:cs="AL-Mohanad Black" w:hint="cs"/>
                <w:sz w:val="48"/>
                <w:szCs w:val="48"/>
                <w:rtl/>
              </w:rPr>
              <w:t>كيف تحافظ على المتبرع مدى الحياة .</w:t>
            </w:r>
          </w:p>
          <w:p w:rsidR="006E3623" w:rsidRPr="00384A02" w:rsidRDefault="006E3623" w:rsidP="006E3623">
            <w:pPr>
              <w:pStyle w:val="a4"/>
              <w:bidi/>
              <w:rPr>
                <w:rFonts w:asciiTheme="majorBidi" w:hAnsiTheme="majorBidi" w:cs="AL-Mohanad Black"/>
                <w:sz w:val="48"/>
                <w:szCs w:val="48"/>
                <w:rtl/>
              </w:rPr>
            </w:pPr>
          </w:p>
        </w:tc>
      </w:tr>
    </w:tbl>
    <w:p w:rsidR="00384A02" w:rsidRDefault="00384A02" w:rsidP="00384A02">
      <w:pPr>
        <w:tabs>
          <w:tab w:val="left" w:pos="3777"/>
        </w:tabs>
        <w:bidi/>
        <w:rPr>
          <w:rFonts w:asciiTheme="majorBidi" w:hAnsiTheme="majorBidi" w:cs="AGA Sindibad Regular"/>
          <w:b/>
          <w:bCs/>
          <w:sz w:val="40"/>
          <w:szCs w:val="40"/>
          <w:rtl/>
        </w:rPr>
      </w:pPr>
    </w:p>
    <w:p w:rsidR="00384A02" w:rsidRDefault="00384A02" w:rsidP="00384A02">
      <w:pPr>
        <w:tabs>
          <w:tab w:val="left" w:pos="3777"/>
        </w:tabs>
        <w:bidi/>
        <w:rPr>
          <w:rFonts w:asciiTheme="majorBidi" w:hAnsiTheme="majorBidi" w:cs="AGA Sindibad Regular"/>
          <w:b/>
          <w:bCs/>
          <w:sz w:val="40"/>
          <w:szCs w:val="40"/>
          <w:rtl/>
        </w:rPr>
      </w:pPr>
    </w:p>
    <w:p w:rsidR="006A415C" w:rsidRDefault="006A415C" w:rsidP="006A415C">
      <w:pPr>
        <w:tabs>
          <w:tab w:val="left" w:pos="8075"/>
        </w:tabs>
        <w:bidi/>
        <w:rPr>
          <w:rFonts w:asciiTheme="majorBidi" w:hAnsiTheme="majorBidi" w:cs="AGA Sindibad Regular"/>
          <w:b/>
          <w:bCs/>
          <w:sz w:val="40"/>
          <w:szCs w:val="40"/>
          <w:rtl/>
        </w:rPr>
      </w:pPr>
    </w:p>
    <w:p w:rsidR="00DE47CC" w:rsidRPr="006A415C" w:rsidRDefault="00DC1210" w:rsidP="006A415C">
      <w:pPr>
        <w:tabs>
          <w:tab w:val="left" w:pos="8075"/>
        </w:tabs>
        <w:bidi/>
        <w:rPr>
          <w:rFonts w:asciiTheme="majorBidi" w:hAnsiTheme="majorBidi" w:cs="AGA Sindibad Regular"/>
          <w:b/>
          <w:bCs/>
          <w:sz w:val="40"/>
          <w:szCs w:val="40"/>
          <w:rtl/>
        </w:rPr>
      </w:pPr>
      <w:r w:rsidRPr="000E5EA5">
        <w:rPr>
          <w:rFonts w:asciiTheme="majorBidi" w:hAnsiTheme="majorBidi" w:cs="GE Jarida Heavy" w:hint="cs"/>
          <w:b/>
          <w:bCs/>
          <w:sz w:val="44"/>
          <w:szCs w:val="44"/>
          <w:rtl/>
        </w:rPr>
        <w:t>وسائل جمع التبرعات  :</w:t>
      </w:r>
      <w:r w:rsidR="000E5EA5" w:rsidRPr="000E5EA5">
        <w:rPr>
          <w:rFonts w:asciiTheme="majorBidi" w:hAnsiTheme="majorBidi" w:cs="GE Jarida Heavy" w:hint="cs"/>
          <w:b/>
          <w:bCs/>
          <w:sz w:val="44"/>
          <w:szCs w:val="44"/>
          <w:rtl/>
        </w:rPr>
        <w:t xml:space="preserve">   </w:t>
      </w:r>
      <w:r w:rsidR="000E5EA5" w:rsidRPr="000E5EA5">
        <w:rPr>
          <w:rFonts w:asciiTheme="majorBidi" w:hAnsiTheme="majorBidi" w:cs="GE Jarida Heavy" w:hint="cs"/>
          <w:b/>
          <w:bCs/>
          <w:noProof/>
          <w:sz w:val="32"/>
          <w:szCs w:val="32"/>
          <w:rtl/>
        </w:rPr>
        <w:t xml:space="preserve">                                             </w:t>
      </w:r>
      <w:r w:rsidR="00DE47CC" w:rsidRPr="000E5EA5">
        <w:rPr>
          <w:rFonts w:asciiTheme="majorBidi" w:hAnsiTheme="majorBidi" w:cs="GE Jarida Heavy" w:hint="cs"/>
          <w:b/>
          <w:bCs/>
          <w:noProof/>
          <w:sz w:val="32"/>
          <w:szCs w:val="32"/>
          <w:rtl/>
        </w:rPr>
        <w:t xml:space="preserve"> </w:t>
      </w:r>
      <w:r w:rsidR="000E5EA5">
        <w:rPr>
          <w:rFonts w:asciiTheme="majorBidi" w:hAnsiTheme="majorBidi" w:cs="GE Jarida Heavy"/>
          <w:b/>
          <w:bCs/>
          <w:noProof/>
          <w:sz w:val="32"/>
          <w:szCs w:val="32"/>
          <w:rtl/>
        </w:rPr>
        <w:drawing>
          <wp:inline distT="0" distB="0" distL="0" distR="0">
            <wp:extent cx="1437967" cy="1157748"/>
            <wp:effectExtent l="0" t="0" r="0" b="0"/>
            <wp:docPr id="12" name="صورة 12" descr="C:\Users\xiD4\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iD4\Desktop\images.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7936" cy="1157723"/>
                    </a:xfrm>
                    <a:prstGeom prst="rect">
                      <a:avLst/>
                    </a:prstGeom>
                    <a:noFill/>
                    <a:ln>
                      <a:noFill/>
                    </a:ln>
                  </pic:spPr>
                </pic:pic>
              </a:graphicData>
            </a:graphic>
          </wp:inline>
        </w:drawing>
      </w:r>
    </w:p>
    <w:p w:rsidR="007A3B9E" w:rsidRDefault="00DC1210" w:rsidP="007A3B9E">
      <w:pPr>
        <w:bidi/>
        <w:spacing w:before="100" w:beforeAutospacing="1" w:after="100" w:afterAutospacing="1" w:line="187" w:lineRule="atLeast"/>
        <w:rPr>
          <w:rFonts w:ascii="Times New Roman" w:eastAsia="Times New Roman" w:hAnsi="Times New Roman" w:cs="AL-Mohanad"/>
          <w:sz w:val="28"/>
          <w:szCs w:val="36"/>
          <w:rtl/>
        </w:rPr>
      </w:pPr>
      <w:r w:rsidRPr="000E5EA5">
        <w:rPr>
          <w:rFonts w:ascii="Times New Roman" w:eastAsia="Times New Roman" w:hAnsi="Times New Roman" w:cs="AF_Najed" w:hint="cs"/>
          <w:b/>
          <w:bCs/>
          <w:sz w:val="28"/>
          <w:szCs w:val="36"/>
          <w:u w:val="single"/>
          <w:rtl/>
        </w:rPr>
        <w:t>1)</w:t>
      </w:r>
      <w:r w:rsidRPr="000E5EA5">
        <w:rPr>
          <w:rFonts w:ascii="Times New Roman" w:eastAsia="Times New Roman" w:hAnsi="Times New Roman" w:cs="AF_Najed"/>
          <w:b/>
          <w:bCs/>
          <w:sz w:val="28"/>
          <w:szCs w:val="36"/>
          <w:u w:val="single"/>
          <w:rtl/>
        </w:rPr>
        <w:t>الاتصالات الشخصية المباشرة،</w:t>
      </w:r>
      <w:r w:rsidRPr="00DC1210">
        <w:rPr>
          <w:rFonts w:ascii="Times New Roman" w:eastAsia="Times New Roman" w:hAnsi="Times New Roman" w:cs="AL-Mohanad"/>
          <w:sz w:val="28"/>
          <w:szCs w:val="36"/>
          <w:rtl/>
        </w:rPr>
        <w:t xml:space="preserve"> وهي التي تحدث وجها لوجه، وهي الأكثر فعالية؛ حيث إن هناك العديد من الأسئلة التي قد يطرحها المانح، والتي تجد لها إجابة في اللقاء مع </w:t>
      </w:r>
      <w:r w:rsidRPr="00DC1210">
        <w:rPr>
          <w:rFonts w:ascii="Times New Roman" w:eastAsia="Times New Roman" w:hAnsi="Times New Roman" w:cs="AL-Mohanad"/>
          <w:sz w:val="28"/>
          <w:szCs w:val="36"/>
          <w:rtl/>
        </w:rPr>
        <w:lastRenderedPageBreak/>
        <w:t>المستفيد</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2- </w:t>
      </w:r>
      <w:r w:rsidRPr="000E5EA5">
        <w:rPr>
          <w:rFonts w:ascii="Times New Roman" w:eastAsia="Times New Roman" w:hAnsi="Times New Roman" w:cs="AF_Najed"/>
          <w:b/>
          <w:bCs/>
          <w:sz w:val="28"/>
          <w:szCs w:val="36"/>
          <w:u w:val="single"/>
          <w:rtl/>
        </w:rPr>
        <w:t>حملات طرق الباب</w:t>
      </w:r>
      <w:r w:rsidRPr="000E5EA5">
        <w:rPr>
          <w:rFonts w:ascii="Times New Roman" w:eastAsia="Times New Roman" w:hAnsi="Times New Roman" w:cs="AF_Najed"/>
          <w:b/>
          <w:bCs/>
          <w:sz w:val="28"/>
          <w:szCs w:val="36"/>
          <w:u w:val="single"/>
        </w:rPr>
        <w:t xml:space="preserve"> Knock at the Door. </w:t>
      </w:r>
      <w:r w:rsidRPr="000E5EA5">
        <w:rPr>
          <w:rFonts w:ascii="Times New Roman" w:eastAsia="Times New Roman" w:hAnsi="Times New Roman" w:cs="AF_Najed"/>
          <w:b/>
          <w:bCs/>
          <w:sz w:val="28"/>
          <w:szCs w:val="36"/>
          <w:u w:val="single"/>
          <w:rtl/>
        </w:rPr>
        <w:t>،</w:t>
      </w:r>
      <w:r w:rsidRPr="00DC1210">
        <w:rPr>
          <w:rFonts w:ascii="Times New Roman" w:eastAsia="Times New Roman" w:hAnsi="Times New Roman" w:cs="AL-Mohanad"/>
          <w:sz w:val="28"/>
          <w:szCs w:val="36"/>
          <w:rtl/>
        </w:rPr>
        <w:t xml:space="preserve"> حيث يتم ومن خلال المتطوعين طرق أبواب المواطنين ودعوتهم للمشاركة في التبرع لغايات وأهداف معينة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3- </w:t>
      </w:r>
      <w:r w:rsidRPr="000E5EA5">
        <w:rPr>
          <w:rFonts w:ascii="Times New Roman" w:eastAsia="Times New Roman" w:hAnsi="Times New Roman" w:cs="AF_Najed"/>
          <w:b/>
          <w:bCs/>
          <w:sz w:val="28"/>
          <w:szCs w:val="36"/>
          <w:u w:val="single"/>
          <w:rtl/>
        </w:rPr>
        <w:t>التبرع من خلال الحملات في الشوارع والأسواق،</w:t>
      </w:r>
      <w:r w:rsidRPr="00DC1210">
        <w:rPr>
          <w:rFonts w:ascii="Times New Roman" w:eastAsia="Times New Roman" w:hAnsi="Times New Roman" w:cs="AL-Mohanad"/>
          <w:sz w:val="28"/>
          <w:szCs w:val="36"/>
          <w:rtl/>
        </w:rPr>
        <w:t xml:space="preserve"> حيث يقومون بالوقوف عند إشارات السيارات ومفترق الطرق ويجمعون بحصالاتهم ما يجود به المتبرعون</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4- </w:t>
      </w:r>
      <w:r w:rsidRPr="000E5EA5">
        <w:rPr>
          <w:rFonts w:ascii="Times New Roman" w:eastAsia="Times New Roman" w:hAnsi="Times New Roman" w:cs="AF_Najed"/>
          <w:b/>
          <w:bCs/>
          <w:sz w:val="28"/>
          <w:szCs w:val="36"/>
          <w:u w:val="single"/>
          <w:rtl/>
        </w:rPr>
        <w:t xml:space="preserve">الخطابات الشخصية </w:t>
      </w:r>
      <w:r w:rsidRPr="00DC1210">
        <w:rPr>
          <w:rFonts w:ascii="Times New Roman" w:eastAsia="Times New Roman" w:hAnsi="Times New Roman" w:cs="AL-Mohanad"/>
          <w:sz w:val="28"/>
          <w:szCs w:val="36"/>
          <w:rtl/>
        </w:rPr>
        <w:t>التي تأخذ الصفة الشخصية البحتة التي يجب إعدادها بدقة متناهية، وتجيب عن جميع الأسئلة التي يمكن أن يطرحها المانح</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br/>
        <w:t xml:space="preserve">5- </w:t>
      </w:r>
      <w:r w:rsidRPr="000E5EA5">
        <w:rPr>
          <w:rFonts w:ascii="Times New Roman" w:eastAsia="Times New Roman" w:hAnsi="Times New Roman" w:cs="AF_Najed"/>
          <w:b/>
          <w:bCs/>
          <w:sz w:val="28"/>
          <w:szCs w:val="36"/>
          <w:u w:val="single"/>
          <w:rtl/>
        </w:rPr>
        <w:t>الاتصالات التليفونية</w:t>
      </w:r>
      <w:r w:rsidRPr="00DC1210">
        <w:rPr>
          <w:rFonts w:ascii="Times New Roman" w:eastAsia="Times New Roman" w:hAnsi="Times New Roman" w:cs="AL-Mohanad"/>
          <w:sz w:val="28"/>
          <w:szCs w:val="36"/>
          <w:rtl/>
        </w:rPr>
        <w:t xml:space="preserve"> التي تنقل رسالة المؤسسة ببساطة ويسر وتأخذ صفة غير رسمية مع الجهة، سواء أكان فردا أم أسرة، ويتم فيها طلب الدعم والمساندة منهم</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6- </w:t>
      </w:r>
      <w:r w:rsidRPr="000E5EA5">
        <w:rPr>
          <w:rFonts w:ascii="Times New Roman" w:eastAsia="Times New Roman" w:hAnsi="Times New Roman" w:cs="AF_Najed"/>
          <w:b/>
          <w:bCs/>
          <w:sz w:val="28"/>
          <w:szCs w:val="36"/>
          <w:u w:val="single"/>
          <w:rtl/>
        </w:rPr>
        <w:t>المناسبات الخاصة:</w:t>
      </w:r>
      <w:r w:rsidRPr="00DC1210">
        <w:rPr>
          <w:rFonts w:ascii="Times New Roman" w:eastAsia="Times New Roman" w:hAnsi="Times New Roman" w:cs="AL-Mohanad"/>
          <w:sz w:val="28"/>
          <w:szCs w:val="36"/>
          <w:rtl/>
        </w:rPr>
        <w:t xml:space="preserve"> كالأعياد أو في رمضان، أو المناسبات التي أصبحت متعارفا عليها أو عيد الأم، أو يوم كبار السن وخلاف ذلك، حيث يتم إعداد ترتيب للاتصال بالمانحين</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7- </w:t>
      </w:r>
      <w:r w:rsidRPr="000E5EA5">
        <w:rPr>
          <w:rFonts w:ascii="Times New Roman" w:eastAsia="Times New Roman" w:hAnsi="Times New Roman" w:cs="AF_Najed"/>
          <w:b/>
          <w:bCs/>
          <w:sz w:val="28"/>
          <w:szCs w:val="36"/>
          <w:u w:val="single"/>
          <w:rtl/>
        </w:rPr>
        <w:t>الدعوة للتبرع بوساطة الإعلان بوسائل الإعلام المختلفة</w:t>
      </w:r>
      <w:r w:rsidRPr="00DC1210">
        <w:rPr>
          <w:rFonts w:ascii="Times New Roman" w:eastAsia="Times New Roman" w:hAnsi="Times New Roman" w:cs="AL-Mohanad"/>
          <w:sz w:val="28"/>
          <w:szCs w:val="36"/>
          <w:rtl/>
        </w:rPr>
        <w:t>، ويتطلب ذلك اعتماد وسائل ذكية لافتة للانتباه في الإعلان بالإضافة إلى البساطة. ومن أمثلة ذلك الإعلان الذي كان يبث من أحد التلفزيونات العربية لجمعية ترعى المعوقين، وكان يحمل عبارة بسيطة تشير إلى أن عمل الجمعية في مجال الإعاقة، يعقبه عبارة واحدة: "وأنا أيضا لي نصيب من زكاتكم". ومثال آخر لمؤسسة تطوعية كانت تقوم ببناء مستشفى للسرطان، وكان الإعلان الذي يبث في وسائل الإعلام من صحافة وإذاعة وتلفزيون يحمل عبارة بسيطة هي: "نحن نقوم ببناء مركز للسرطان، ساعدونا لإتمامه</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lastRenderedPageBreak/>
        <w:t xml:space="preserve">8- </w:t>
      </w:r>
      <w:r w:rsidRPr="000E5EA5">
        <w:rPr>
          <w:rFonts w:ascii="Times New Roman" w:eastAsia="Times New Roman" w:hAnsi="Times New Roman" w:cs="AF_Najed"/>
          <w:b/>
          <w:bCs/>
          <w:sz w:val="28"/>
          <w:szCs w:val="36"/>
          <w:u w:val="single"/>
          <w:rtl/>
        </w:rPr>
        <w:t>الدعوة للإسهام في تغطية نفقات الخدمة</w:t>
      </w:r>
      <w:r w:rsidRPr="00DC1210">
        <w:rPr>
          <w:rFonts w:ascii="Times New Roman" w:eastAsia="Times New Roman" w:hAnsi="Times New Roman" w:cs="AL-Mohanad"/>
          <w:sz w:val="28"/>
          <w:szCs w:val="36"/>
          <w:rtl/>
        </w:rPr>
        <w:t>، كما هو الحال في الدعوة لكفالة اليتيم، أو تغطية تكاليف علاج مريض أو تغطية نفقات تعليم طالب جامعي، أو تكاليف رعاية طالب معاق</w:t>
      </w:r>
      <w:r w:rsidR="007A3B9E">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9- </w:t>
      </w:r>
      <w:r w:rsidRPr="000E5EA5">
        <w:rPr>
          <w:rFonts w:ascii="Times New Roman" w:eastAsia="Times New Roman" w:hAnsi="Times New Roman" w:cs="AF_Najed"/>
          <w:b/>
          <w:bCs/>
          <w:sz w:val="28"/>
          <w:szCs w:val="36"/>
          <w:u w:val="single"/>
          <w:rtl/>
        </w:rPr>
        <w:t xml:space="preserve">الحفلات السنوية </w:t>
      </w:r>
      <w:r w:rsidRPr="00DC1210">
        <w:rPr>
          <w:rFonts w:ascii="Times New Roman" w:eastAsia="Times New Roman" w:hAnsi="Times New Roman" w:cs="AL-Mohanad"/>
          <w:sz w:val="28"/>
          <w:szCs w:val="36"/>
          <w:rtl/>
        </w:rPr>
        <w:t>التي تقيمها المنظمات التطوعية التي يدعى إليها الميسورون والمقتدرون والمهتمون بعمل الخير. وتقام في العادة في إحدى القاعات الكبرى، حيث يجتمع الجميع ويقدمون تبرعا للجمعية بالإضافة إلى رسوم المشاركة. وهناك حفلات أخرى، بالإضافة إلى الحفلات السنوية كأن يكون ذلك حفل إفطار تقشفيا، وقد تأتي الحفلة السنوية ضمن مفهوم موائد الخير الذي يتم فيه تبرع الأغنياء لإقامة موائد إفطار في رمضان للفقراء والمحتاجين</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10- </w:t>
      </w:r>
      <w:r w:rsidRPr="000E5EA5">
        <w:rPr>
          <w:rFonts w:ascii="Times New Roman" w:eastAsia="Times New Roman" w:hAnsi="Times New Roman" w:cs="AF_Najed"/>
          <w:b/>
          <w:bCs/>
          <w:sz w:val="28"/>
          <w:szCs w:val="36"/>
          <w:u w:val="single"/>
          <w:rtl/>
        </w:rPr>
        <w:t>مقترحات المشاريع</w:t>
      </w:r>
      <w:r w:rsidRPr="00DC1210">
        <w:rPr>
          <w:rFonts w:ascii="Times New Roman" w:eastAsia="Times New Roman" w:hAnsi="Times New Roman" w:cs="AL-Mohanad"/>
          <w:sz w:val="28"/>
          <w:szCs w:val="36"/>
          <w:rtl/>
        </w:rPr>
        <w:t xml:space="preserve"> خاصة عندما تقوم المنظمة التطوعية بتقديم المقترحات المتعلقة بطلب تبرع لإنشاء مشروع أو تكملته، أو تشغيل مشروع طبي أو تعليمي أو اجتماعي. وقد أصبح إعداد المشاريع وصياغتها من أهم الوسائل المعتمدة خاصة من المنظمات المانحة لتقديم الدعم أو مواصلته والمتعلقة بتنفيذ المشاريع الخيرية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11- </w:t>
      </w:r>
      <w:r w:rsidRPr="000E5EA5">
        <w:rPr>
          <w:rFonts w:ascii="Times New Roman" w:eastAsia="Times New Roman" w:hAnsi="Times New Roman" w:cs="AF_Najed"/>
          <w:b/>
          <w:bCs/>
          <w:sz w:val="28"/>
          <w:szCs w:val="36"/>
          <w:u w:val="single"/>
          <w:rtl/>
        </w:rPr>
        <w:t>الاشتراكات ورسوم العضوية</w:t>
      </w:r>
      <w:r w:rsidRPr="00DC1210">
        <w:rPr>
          <w:rFonts w:ascii="Times New Roman" w:eastAsia="Times New Roman" w:hAnsi="Times New Roman" w:cs="AL-Mohanad"/>
          <w:sz w:val="28"/>
          <w:szCs w:val="36"/>
          <w:rtl/>
        </w:rPr>
        <w:t xml:space="preserve"> التي تعد ضمن الدخول التي تعتمدها المؤسسة التطوعية في تأمين دخل لإدامة أعمالها، وزيادة الاشتراكات ضرورة ماسة؛ حيث إن قاعدة العضوية المتسعة تسهم من خلال هذه العضوية في الوصول إلى العديد من المانحين والراغبين في الإسهام في دعم أعمال الخير</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12- </w:t>
      </w:r>
      <w:r w:rsidRPr="000E5EA5">
        <w:rPr>
          <w:rFonts w:ascii="Times New Roman" w:eastAsia="Times New Roman" w:hAnsi="Times New Roman" w:cs="AF_Najed"/>
          <w:b/>
          <w:bCs/>
          <w:sz w:val="28"/>
          <w:szCs w:val="36"/>
          <w:u w:val="single"/>
          <w:rtl/>
        </w:rPr>
        <w:t xml:space="preserve">الأسواق الخيرية والبازارات </w:t>
      </w:r>
      <w:r w:rsidRPr="00DC1210">
        <w:rPr>
          <w:rFonts w:ascii="Times New Roman" w:eastAsia="Times New Roman" w:hAnsi="Times New Roman" w:cs="AL-Mohanad"/>
          <w:sz w:val="28"/>
          <w:szCs w:val="36"/>
          <w:rtl/>
        </w:rPr>
        <w:t>التي تقيمها المنظمات التطوعية بهدف تسويق منتجاتها كإحدى الوسائل المتاحة لجمع التبرعات</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13- </w:t>
      </w:r>
      <w:r w:rsidRPr="000E5EA5">
        <w:rPr>
          <w:rFonts w:ascii="Times New Roman" w:eastAsia="Times New Roman" w:hAnsi="Times New Roman" w:cs="AF_Najed"/>
          <w:b/>
          <w:bCs/>
          <w:sz w:val="28"/>
          <w:szCs w:val="36"/>
          <w:u w:val="single"/>
          <w:rtl/>
        </w:rPr>
        <w:t>المعارض الفنية،</w:t>
      </w:r>
      <w:r w:rsidRPr="00DC1210">
        <w:rPr>
          <w:rFonts w:ascii="Times New Roman" w:eastAsia="Times New Roman" w:hAnsi="Times New Roman" w:cs="AL-Mohanad"/>
          <w:sz w:val="28"/>
          <w:szCs w:val="36"/>
          <w:rtl/>
        </w:rPr>
        <w:t xml:space="preserve"> وهي لا تختلف عن الأسواق الخيرية والبازارات، ويسهم في العادة </w:t>
      </w:r>
      <w:r w:rsidRPr="00DC1210">
        <w:rPr>
          <w:rFonts w:ascii="Times New Roman" w:eastAsia="Times New Roman" w:hAnsi="Times New Roman" w:cs="AL-Mohanad"/>
          <w:sz w:val="28"/>
          <w:szCs w:val="36"/>
          <w:rtl/>
        </w:rPr>
        <w:lastRenderedPageBreak/>
        <w:t>الفنانون برسوماتهم وأعمالهم الفنية بحيث يخصص العائد لأعمال المنظمة التطوعية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14- </w:t>
      </w:r>
      <w:r w:rsidRPr="000E5EA5">
        <w:rPr>
          <w:rFonts w:ascii="Times New Roman" w:eastAsia="Times New Roman" w:hAnsi="Times New Roman" w:cs="AF_Najed"/>
          <w:b/>
          <w:bCs/>
          <w:sz w:val="28"/>
          <w:szCs w:val="36"/>
          <w:u w:val="single"/>
          <w:rtl/>
        </w:rPr>
        <w:t>بطاقات المناسبات؛</w:t>
      </w:r>
      <w:r w:rsidRPr="00DC1210">
        <w:rPr>
          <w:rFonts w:ascii="Times New Roman" w:eastAsia="Times New Roman" w:hAnsi="Times New Roman" w:cs="AL-Mohanad"/>
          <w:sz w:val="28"/>
          <w:szCs w:val="36"/>
          <w:rtl/>
        </w:rPr>
        <w:t xml:space="preserve"> حيث تلجأ المنظمة التطوعية إلى طباعة بطاقات للمناسبات كالأعياد والمناسبات الوطنية وتقوم ببيعها بحيث تعود واردات هذا البيع على أعمال المنظمة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15- </w:t>
      </w:r>
      <w:r w:rsidRPr="000E5EA5">
        <w:rPr>
          <w:rFonts w:ascii="Times New Roman" w:eastAsia="Times New Roman" w:hAnsi="Times New Roman" w:cs="AF_Najed"/>
          <w:b/>
          <w:bCs/>
          <w:sz w:val="28"/>
          <w:szCs w:val="36"/>
          <w:u w:val="single"/>
          <w:rtl/>
        </w:rPr>
        <w:t xml:space="preserve">دكاكين وأسواق الخير </w:t>
      </w:r>
      <w:r w:rsidRPr="00DC1210">
        <w:rPr>
          <w:rFonts w:ascii="Times New Roman" w:eastAsia="Times New Roman" w:hAnsi="Times New Roman" w:cs="AL-Mohanad"/>
          <w:sz w:val="28"/>
          <w:szCs w:val="36"/>
          <w:rtl/>
        </w:rPr>
        <w:t>التي تلجأ إليها المنظمات التطوعية خاصة في المناسبات التي من أهمها شهر رمضان المبارك؛ فتقوم المنظمة بتسويق منتجاتها أو الاستفادة من الذين يشاركون في عرض بضائعهم في هذه الأسواق، وتكون الفوائد التي تحققها هذه الأسواق في الغالب كبيرة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16- </w:t>
      </w:r>
      <w:r w:rsidRPr="000E5EA5">
        <w:rPr>
          <w:rFonts w:ascii="Times New Roman" w:eastAsia="Times New Roman" w:hAnsi="Times New Roman" w:cs="AF_Najed"/>
          <w:b/>
          <w:bCs/>
          <w:sz w:val="28"/>
          <w:szCs w:val="36"/>
          <w:u w:val="single"/>
          <w:rtl/>
        </w:rPr>
        <w:t>الاستقطاعات الشهرية؛</w:t>
      </w:r>
      <w:r w:rsidRPr="00DC1210">
        <w:rPr>
          <w:rFonts w:ascii="Times New Roman" w:eastAsia="Times New Roman" w:hAnsi="Times New Roman" w:cs="AL-Mohanad"/>
          <w:sz w:val="28"/>
          <w:szCs w:val="36"/>
          <w:rtl/>
        </w:rPr>
        <w:t xml:space="preserve"> حيث يتم دعوة الراغبين في دعم المنظمة إلى تخصيص مبالغ معينة من رواتبهم يتم اقتطاعها شهريا من الراتب مباشرة، وتحويلها إلى المنظمة التطوعية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17- </w:t>
      </w:r>
      <w:r w:rsidRPr="000E5EA5">
        <w:rPr>
          <w:rFonts w:ascii="Times New Roman" w:eastAsia="Times New Roman" w:hAnsi="Times New Roman" w:cs="AF_Najed"/>
          <w:b/>
          <w:bCs/>
          <w:sz w:val="28"/>
          <w:szCs w:val="36"/>
          <w:u w:val="single"/>
          <w:rtl/>
        </w:rPr>
        <w:t xml:space="preserve">الحملات البريدية </w:t>
      </w:r>
      <w:r w:rsidRPr="00DC1210">
        <w:rPr>
          <w:rFonts w:ascii="Times New Roman" w:eastAsia="Times New Roman" w:hAnsi="Times New Roman" w:cs="AL-Mohanad"/>
          <w:sz w:val="28"/>
          <w:szCs w:val="36"/>
          <w:rtl/>
        </w:rPr>
        <w:t>التي يتم بوساطتها توجيه رسائل متضمنة قسائم يتم تعبئتها ويرفق بها الدعم الذي يقدمه الفرد في حالة رغبته في تقديم الدعم أو التبرع</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18- </w:t>
      </w:r>
      <w:r w:rsidRPr="000E5EA5">
        <w:rPr>
          <w:rFonts w:ascii="Times New Roman" w:eastAsia="Times New Roman" w:hAnsi="Times New Roman" w:cs="AF_Najed"/>
          <w:b/>
          <w:bCs/>
          <w:sz w:val="28"/>
          <w:szCs w:val="36"/>
          <w:u w:val="single"/>
          <w:rtl/>
        </w:rPr>
        <w:t>الحملات الإعلامية</w:t>
      </w:r>
      <w:r w:rsidRPr="00DC1210">
        <w:rPr>
          <w:rFonts w:ascii="Times New Roman" w:eastAsia="Times New Roman" w:hAnsi="Times New Roman" w:cs="AL-Mohanad"/>
          <w:sz w:val="28"/>
          <w:szCs w:val="36"/>
          <w:rtl/>
        </w:rPr>
        <w:t xml:space="preserve"> للدعوة إلى دعم المنظمة التطوعية، وذلك عبر وسائل الإعلام المرئية والمسموعة والمقروءة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19- </w:t>
      </w:r>
      <w:r w:rsidRPr="000E5EA5">
        <w:rPr>
          <w:rFonts w:ascii="Times New Roman" w:eastAsia="Times New Roman" w:hAnsi="Times New Roman" w:cs="AF_Najed"/>
          <w:b/>
          <w:bCs/>
          <w:sz w:val="28"/>
          <w:szCs w:val="36"/>
          <w:u w:val="single"/>
          <w:rtl/>
        </w:rPr>
        <w:t>المزادات الخيرية؛</w:t>
      </w:r>
      <w:r w:rsidRPr="00DC1210">
        <w:rPr>
          <w:rFonts w:ascii="Times New Roman" w:eastAsia="Times New Roman" w:hAnsi="Times New Roman" w:cs="AL-Mohanad"/>
          <w:sz w:val="28"/>
          <w:szCs w:val="36"/>
          <w:rtl/>
        </w:rPr>
        <w:t xml:space="preserve"> حيث يتم في أثناء الحفل السنوي، أو أي مناسبة تقوم بها المنظمة التطوعية، بيع بعض المجوهرات أو الملابس الوطنية أو الشعبية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br/>
        <w:t xml:space="preserve">20- </w:t>
      </w:r>
      <w:r w:rsidRPr="000E5EA5">
        <w:rPr>
          <w:rFonts w:ascii="Times New Roman" w:eastAsia="Times New Roman" w:hAnsi="Times New Roman" w:cs="AF_Najed"/>
          <w:b/>
          <w:bCs/>
          <w:sz w:val="28"/>
          <w:szCs w:val="36"/>
          <w:u w:val="single"/>
          <w:rtl/>
        </w:rPr>
        <w:t>حصالة الخير</w:t>
      </w:r>
      <w:r w:rsidRPr="00DC1210">
        <w:rPr>
          <w:rFonts w:ascii="Times New Roman" w:eastAsia="Times New Roman" w:hAnsi="Times New Roman" w:cs="AL-Mohanad"/>
          <w:sz w:val="28"/>
          <w:szCs w:val="36"/>
          <w:rtl/>
        </w:rPr>
        <w:t xml:space="preserve"> وتوضع في الأسواق أو المدارس، وتستهدف جمع التبرعات من الراغبين في ذلك. وقد تم في الأردن توزيع آلاف الحصالات على الأطفال في المدارس ضمن مشروع </w:t>
      </w:r>
      <w:r w:rsidRPr="00DC1210">
        <w:rPr>
          <w:rFonts w:ascii="Times New Roman" w:eastAsia="Times New Roman" w:hAnsi="Times New Roman" w:cs="AL-Mohanad"/>
          <w:sz w:val="28"/>
          <w:szCs w:val="36"/>
          <w:rtl/>
        </w:rPr>
        <w:lastRenderedPageBreak/>
        <w:t>القرش الخيري، الذي يدعو المواطنين إلى الإسهام يوميا بقرش واحد، على أساس أن القرش هو أصغر فئة في العملة</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21- </w:t>
      </w:r>
      <w:r w:rsidRPr="000E5EA5">
        <w:rPr>
          <w:rFonts w:ascii="Times New Roman" w:eastAsia="Times New Roman" w:hAnsi="Times New Roman" w:cs="AF_Najed"/>
          <w:b/>
          <w:bCs/>
          <w:sz w:val="28"/>
          <w:szCs w:val="36"/>
          <w:u w:val="single"/>
          <w:rtl/>
        </w:rPr>
        <w:t>ترويج الاسم،</w:t>
      </w:r>
      <w:r w:rsidRPr="00DC1210">
        <w:rPr>
          <w:rFonts w:ascii="Times New Roman" w:eastAsia="Times New Roman" w:hAnsi="Times New Roman" w:cs="AL-Mohanad"/>
          <w:sz w:val="28"/>
          <w:szCs w:val="36"/>
          <w:rtl/>
        </w:rPr>
        <w:t xml:space="preserve"> ويتم ذلك بالإنفاق مع المؤسسات التجارية أو الصناعية بحيث يتم الإشارة إلى المؤسسة التطوعية، وأن جزءا من مبيعات هذه المؤسسة سوف يخصص للعمل الخيري</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22- </w:t>
      </w:r>
      <w:r w:rsidRPr="000E5EA5">
        <w:rPr>
          <w:rFonts w:ascii="Times New Roman" w:eastAsia="Times New Roman" w:hAnsi="Times New Roman" w:cs="AF_Najed"/>
          <w:b/>
          <w:bCs/>
          <w:sz w:val="28"/>
          <w:szCs w:val="36"/>
          <w:u w:val="single"/>
          <w:rtl/>
        </w:rPr>
        <w:t xml:space="preserve">طابع الخير والكوبونات </w:t>
      </w:r>
      <w:r w:rsidRPr="00DC1210">
        <w:rPr>
          <w:rFonts w:ascii="Times New Roman" w:eastAsia="Times New Roman" w:hAnsi="Times New Roman" w:cs="AL-Mohanad"/>
          <w:sz w:val="28"/>
          <w:szCs w:val="36"/>
          <w:rtl/>
        </w:rPr>
        <w:t>التي تقوم بطباعتها المنظمة التطوعية، وتعمل على تسويقها لصالحها</w:t>
      </w:r>
      <w:r w:rsidRPr="00DC1210">
        <w:rPr>
          <w:rFonts w:ascii="Times New Roman" w:eastAsia="Times New Roman" w:hAnsi="Times New Roman" w:cs="AL-Mohanad"/>
          <w:sz w:val="28"/>
          <w:szCs w:val="36"/>
        </w:rPr>
        <w:t>.</w:t>
      </w:r>
      <w:r w:rsidRPr="00DC1210">
        <w:rPr>
          <w:rFonts w:ascii="Times New Roman" w:eastAsia="Times New Roman" w:hAnsi="Times New Roman" w:cs="AL-Mohanad"/>
          <w:sz w:val="28"/>
          <w:szCs w:val="36"/>
        </w:rPr>
        <w:br/>
      </w:r>
      <w:r w:rsidRPr="00DC1210">
        <w:rPr>
          <w:rFonts w:ascii="Times New Roman" w:eastAsia="Times New Roman" w:hAnsi="Times New Roman" w:cs="AL-Mohanad"/>
          <w:sz w:val="28"/>
          <w:szCs w:val="36"/>
        </w:rPr>
        <w:br/>
        <w:t xml:space="preserve">23- </w:t>
      </w:r>
      <w:r w:rsidRPr="00DC1210">
        <w:rPr>
          <w:rFonts w:ascii="Times New Roman" w:eastAsia="Times New Roman" w:hAnsi="Times New Roman" w:cs="AL-Mohanad"/>
          <w:sz w:val="28"/>
          <w:szCs w:val="36"/>
          <w:rtl/>
        </w:rPr>
        <w:t>المسيرات والمسابقات الرياضية على جميع المستويات أو أي نشاطات أخرى مشابهة</w:t>
      </w:r>
      <w:r w:rsidR="00384A02">
        <w:rPr>
          <w:rFonts w:ascii="Times New Roman" w:eastAsia="Times New Roman" w:hAnsi="Times New Roman" w:cs="AL-Mohanad"/>
          <w:sz w:val="28"/>
          <w:szCs w:val="36"/>
        </w:rPr>
        <w:t>.</w:t>
      </w:r>
    </w:p>
    <w:p w:rsidR="007A3B9E" w:rsidRDefault="007A3B9E" w:rsidP="007A3B9E">
      <w:pPr>
        <w:bidi/>
        <w:spacing w:before="100" w:beforeAutospacing="1" w:after="100" w:afterAutospacing="1" w:line="187" w:lineRule="atLeast"/>
        <w:rPr>
          <w:rFonts w:ascii="Times New Roman" w:eastAsia="Times New Roman" w:hAnsi="Times New Roman" w:cs="AL-Mohanad"/>
          <w:sz w:val="28"/>
          <w:szCs w:val="36"/>
          <w:rtl/>
        </w:rPr>
      </w:pPr>
    </w:p>
    <w:p w:rsidR="007A3B9E" w:rsidRDefault="007A3B9E" w:rsidP="007A3B9E">
      <w:pPr>
        <w:bidi/>
        <w:spacing w:before="100" w:beforeAutospacing="1" w:after="100" w:afterAutospacing="1" w:line="187" w:lineRule="atLeast"/>
        <w:rPr>
          <w:rFonts w:ascii="Times New Roman" w:eastAsia="Times New Roman" w:hAnsi="Times New Roman" w:cs="AL-Mohanad"/>
          <w:sz w:val="28"/>
          <w:szCs w:val="36"/>
          <w:rtl/>
        </w:rPr>
      </w:pPr>
      <w:r>
        <w:rPr>
          <w:rFonts w:ascii="Tahoma" w:hAnsi="Tahoma" w:cs="Tahoma"/>
          <w:noProof/>
          <w:color w:val="000103"/>
          <w:sz w:val="23"/>
          <w:szCs w:val="23"/>
        </w:rPr>
        <w:drawing>
          <wp:anchor distT="0" distB="0" distL="114300" distR="114300" simplePos="0" relativeHeight="251808768" behindDoc="1" locked="0" layoutInCell="1" allowOverlap="1">
            <wp:simplePos x="0" y="0"/>
            <wp:positionH relativeFrom="column">
              <wp:posOffset>-96520</wp:posOffset>
            </wp:positionH>
            <wp:positionV relativeFrom="paragraph">
              <wp:posOffset>-370205</wp:posOffset>
            </wp:positionV>
            <wp:extent cx="1981200" cy="1752600"/>
            <wp:effectExtent l="0" t="0" r="0" b="0"/>
            <wp:wrapNone/>
            <wp:docPr id="1029" name="صورة 1029" descr="C:\Users\xiD4\Desktop\عام\الاعمال\مجلد جديد ‫(2)‬\صور خدمة العملاء\images (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xiD4\Desktop\عام\الاعمال\مجلد جديد ‫(2)‬\صور خدمة العملاء\images (62).jpg"/>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1200" cy="1752600"/>
                    </a:xfrm>
                    <a:prstGeom prst="rect">
                      <a:avLst/>
                    </a:prstGeom>
                    <a:noFill/>
                    <a:ln>
                      <a:noFill/>
                    </a:ln>
                  </pic:spPr>
                </pic:pic>
              </a:graphicData>
            </a:graphic>
          </wp:anchor>
        </w:drawing>
      </w:r>
    </w:p>
    <w:p w:rsidR="00ED7EEA" w:rsidRPr="00DE647E" w:rsidRDefault="00384A02" w:rsidP="007A3B9E">
      <w:pPr>
        <w:bidi/>
        <w:spacing w:before="100" w:beforeAutospacing="1" w:after="100" w:afterAutospacing="1" w:line="187" w:lineRule="atLeast"/>
        <w:rPr>
          <w:rFonts w:ascii="Tahoma" w:hAnsi="Tahoma" w:cs="GE Jarida Heavy"/>
          <w:color w:val="000103"/>
          <w:sz w:val="4"/>
          <w:szCs w:val="4"/>
          <w:shd w:val="clear" w:color="auto" w:fill="FFFEFE"/>
          <w:rtl/>
        </w:rPr>
      </w:pPr>
      <w:r>
        <w:rPr>
          <w:rFonts w:ascii="Times New Roman" w:eastAsia="Times New Roman" w:hAnsi="Times New Roman" w:cs="AL-Mohanad"/>
          <w:sz w:val="28"/>
          <w:szCs w:val="36"/>
        </w:rPr>
        <w:br/>
      </w:r>
    </w:p>
    <w:p w:rsidR="00343AF0" w:rsidRDefault="00DC1210" w:rsidP="001076E1">
      <w:pPr>
        <w:pStyle w:val="a4"/>
        <w:numPr>
          <w:ilvl w:val="0"/>
          <w:numId w:val="39"/>
        </w:numPr>
        <w:bidi/>
        <w:spacing w:before="100" w:beforeAutospacing="1" w:after="100" w:afterAutospacing="1" w:line="187" w:lineRule="atLeast"/>
        <w:ind w:left="284" w:firstLine="76"/>
        <w:rPr>
          <w:rFonts w:ascii="Times New Roman" w:eastAsia="Times New Roman" w:hAnsi="Times New Roman" w:cs="AL-Mohanad"/>
          <w:sz w:val="28"/>
          <w:szCs w:val="36"/>
        </w:rPr>
      </w:pPr>
      <w:r w:rsidRPr="00DE647E">
        <w:rPr>
          <w:rFonts w:ascii="Tahoma" w:hAnsi="Tahoma" w:cs="GE Jarida Heavy"/>
          <w:color w:val="000103"/>
          <w:sz w:val="44"/>
          <w:szCs w:val="44"/>
          <w:shd w:val="clear" w:color="auto" w:fill="D9D9D9" w:themeFill="background1" w:themeFillShade="D9"/>
          <w:rtl/>
        </w:rPr>
        <w:t>قواعد طلب التبرع</w:t>
      </w:r>
      <w:r w:rsidR="000E5EA5" w:rsidRPr="00DE647E">
        <w:rPr>
          <w:rFonts w:ascii="Tahoma" w:hAnsi="Tahoma" w:cs="Tahoma" w:hint="cs"/>
          <w:color w:val="000103"/>
          <w:sz w:val="23"/>
          <w:szCs w:val="23"/>
          <w:shd w:val="clear" w:color="auto" w:fill="D9D9D9" w:themeFill="background1" w:themeFillShade="D9"/>
          <w:rtl/>
        </w:rPr>
        <w:t>:</w:t>
      </w:r>
      <w:r w:rsidR="007A3B9E" w:rsidRPr="007A3B9E">
        <w:rPr>
          <w:rFonts w:ascii="Times New Roman" w:eastAsia="Times New Roman" w:hAnsi="Times New Roman" w:cs="Times New Roman"/>
          <w:snapToGrid w:val="0"/>
          <w:color w:val="000000"/>
          <w:w w:val="0"/>
          <w:sz w:val="0"/>
          <w:szCs w:val="0"/>
          <w:u w:color="000000"/>
          <w:bdr w:val="none" w:sz="0" w:space="0" w:color="000000"/>
          <w:shd w:val="clear" w:color="000000" w:fill="000000"/>
          <w:lang/>
        </w:rPr>
        <w:t xml:space="preserve"> </w:t>
      </w:r>
      <w:r w:rsidRPr="000E5EA5">
        <w:rPr>
          <w:rFonts w:ascii="Tahoma" w:hAnsi="Tahoma" w:cs="Tahoma"/>
          <w:color w:val="000103"/>
          <w:sz w:val="23"/>
          <w:szCs w:val="23"/>
        </w:rPr>
        <w:br/>
      </w:r>
      <w:r w:rsidRPr="007A3B9E">
        <w:rPr>
          <w:rFonts w:ascii="Times New Roman" w:eastAsia="Times New Roman" w:hAnsi="Times New Roman" w:cs="AL-Mohanad"/>
          <w:b/>
          <w:bCs/>
          <w:sz w:val="28"/>
          <w:szCs w:val="36"/>
          <w:rtl/>
        </w:rPr>
        <w:t>تزداد فرص المنظمة بالحصول على هذا الدعم إذا ما قامت بالإعداد والتحضير السليمين قبل تقديم طلب الدعم. وفي إطار التحضير الجيد لطلب الدعم على المنظمة أن تقوم بالمهمات التالية</w:t>
      </w:r>
      <w:r w:rsidRPr="007A3B9E">
        <w:rPr>
          <w:rFonts w:ascii="Times New Roman" w:eastAsia="Times New Roman" w:hAnsi="Times New Roman" w:cs="AL-Mohanad"/>
          <w:b/>
          <w:bCs/>
          <w:sz w:val="28"/>
          <w:szCs w:val="36"/>
        </w:rPr>
        <w:t>:</w:t>
      </w:r>
      <w:r w:rsidRPr="000E5EA5">
        <w:rPr>
          <w:rFonts w:ascii="Times New Roman" w:eastAsia="Times New Roman" w:hAnsi="Times New Roman" w:cs="AL-Mohanad"/>
          <w:sz w:val="28"/>
          <w:szCs w:val="36"/>
        </w:rPr>
        <w:br/>
      </w:r>
      <w:r w:rsidRPr="000E5EA5">
        <w:rPr>
          <w:rFonts w:ascii="Times New Roman" w:eastAsia="Times New Roman" w:hAnsi="Times New Roman" w:cs="AL-Mohanad"/>
          <w:sz w:val="28"/>
          <w:szCs w:val="36"/>
        </w:rPr>
        <w:br/>
      </w:r>
      <w:r w:rsidRPr="007A3B9E">
        <w:rPr>
          <w:rFonts w:ascii="Times New Roman" w:eastAsia="Times New Roman" w:hAnsi="Times New Roman" w:cs="GE Jarida Heavy"/>
          <w:sz w:val="28"/>
          <w:szCs w:val="36"/>
        </w:rPr>
        <w:t xml:space="preserve">1- </w:t>
      </w:r>
      <w:r w:rsidRPr="007A3B9E">
        <w:rPr>
          <w:rFonts w:ascii="Times New Roman" w:eastAsia="Times New Roman" w:hAnsi="Times New Roman" w:cs="GE Jarida Heavy"/>
          <w:sz w:val="28"/>
          <w:szCs w:val="36"/>
          <w:rtl/>
        </w:rPr>
        <w:t>اختيار المشروع،</w:t>
      </w:r>
      <w:r w:rsidRPr="000E5EA5">
        <w:rPr>
          <w:rFonts w:ascii="Times New Roman" w:eastAsia="Times New Roman" w:hAnsi="Times New Roman" w:cs="AL-Mohanad"/>
          <w:sz w:val="28"/>
          <w:szCs w:val="36"/>
          <w:rtl/>
        </w:rPr>
        <w:t xml:space="preserve"> </w:t>
      </w:r>
      <w:r w:rsidRPr="007A3B9E">
        <w:rPr>
          <w:rFonts w:ascii="Times New Roman" w:eastAsia="Times New Roman" w:hAnsi="Times New Roman" w:cs="AL-Mohanad"/>
          <w:b/>
          <w:bCs/>
          <w:sz w:val="28"/>
          <w:szCs w:val="36"/>
          <w:rtl/>
        </w:rPr>
        <w:t>حيث على المنظمة أن تختار مشروعا (تربية أيتام، دعم قرية معينة، مساعدة طلاب،...) يؤدي تنفيذه إلى تحقيق أهدافها وأغراضها، وأن يقدّم هذا المشروع خدمات تحتاجها الفئات المستفيدة من نشاطات المنظمة. فأي جهة ممولة تهتم بأن يكون المشروع الذي ستموله يرتبط بشكل وثيق بتوجهات المنظمة التي قدمته</w:t>
      </w:r>
      <w:r w:rsidRPr="007A3B9E">
        <w:rPr>
          <w:rFonts w:ascii="Times New Roman" w:eastAsia="Times New Roman" w:hAnsi="Times New Roman" w:cs="AL-Mohanad"/>
          <w:b/>
          <w:bCs/>
          <w:sz w:val="28"/>
          <w:szCs w:val="36"/>
        </w:rPr>
        <w:t>.</w:t>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tl/>
        </w:rPr>
        <w:lastRenderedPageBreak/>
        <w:t xml:space="preserve">وللتأكد من ذلك، على المنظمة أن تبحث من خلال هيئتها الإدارية والعاملين فيها مدى ارتباط المشروع الذي تسعى إلى البحث عن تمويل له مع رسالتها ورؤيتها وأهدافها والفائدة التي تستفيد منها </w:t>
      </w:r>
      <w:r w:rsidRPr="007A3B9E">
        <w:rPr>
          <w:rFonts w:ascii="Times New Roman" w:eastAsia="Times New Roman" w:hAnsi="Times New Roman" w:cs="AL-Mohanad"/>
          <w:sz w:val="28"/>
          <w:szCs w:val="36"/>
          <w:rtl/>
        </w:rPr>
        <w:t>الفئات المستهدفة من تطبيق هذا المشروع</w:t>
      </w:r>
      <w:r w:rsidRPr="007A3B9E">
        <w:rPr>
          <w:rFonts w:ascii="Times New Roman" w:eastAsia="Times New Roman" w:hAnsi="Times New Roman" w:cs="AL-Mohanad"/>
          <w:sz w:val="28"/>
          <w:szCs w:val="36"/>
        </w:rPr>
        <w:t>.</w:t>
      </w:r>
      <w:r w:rsidRPr="000E5EA5">
        <w:rPr>
          <w:rFonts w:ascii="Times New Roman" w:eastAsia="Times New Roman" w:hAnsi="Times New Roman" w:cs="AL-Mohanad"/>
          <w:sz w:val="28"/>
          <w:szCs w:val="36"/>
        </w:rPr>
        <w:br/>
      </w:r>
      <w:r w:rsidRPr="007A3B9E">
        <w:rPr>
          <w:rFonts w:ascii="Times New Roman" w:eastAsia="Times New Roman" w:hAnsi="Times New Roman" w:cs="GE Jarida Heavy"/>
          <w:sz w:val="28"/>
          <w:szCs w:val="36"/>
        </w:rPr>
        <w:br/>
      </w:r>
      <w:r w:rsidRPr="007A3B9E">
        <w:rPr>
          <w:rFonts w:ascii="Times New Roman" w:eastAsia="Times New Roman" w:hAnsi="Times New Roman" w:cs="GE Jarida Heavy"/>
          <w:b/>
          <w:bCs/>
          <w:sz w:val="28"/>
          <w:szCs w:val="36"/>
          <w:u w:val="single"/>
        </w:rPr>
        <w:t xml:space="preserve">2- </w:t>
      </w:r>
      <w:r w:rsidRPr="007A3B9E">
        <w:rPr>
          <w:rFonts w:ascii="Times New Roman" w:eastAsia="Times New Roman" w:hAnsi="Times New Roman" w:cs="GE Jarida Heavy"/>
          <w:b/>
          <w:bCs/>
          <w:sz w:val="28"/>
          <w:szCs w:val="36"/>
          <w:u w:val="single"/>
          <w:rtl/>
        </w:rPr>
        <w:t>ماذا ستفعل المنظمة بالأموال؟</w:t>
      </w:r>
      <w:r w:rsidRPr="000E5EA5">
        <w:rPr>
          <w:rFonts w:ascii="Times New Roman" w:eastAsia="Times New Roman" w:hAnsi="Times New Roman" w:cs="AL-Mohanad"/>
          <w:sz w:val="28"/>
          <w:szCs w:val="36"/>
        </w:rPr>
        <w:br/>
      </w:r>
      <w:r w:rsidRPr="007A3B9E">
        <w:rPr>
          <w:rFonts w:ascii="Times New Roman" w:eastAsia="Times New Roman" w:hAnsi="Times New Roman" w:cs="AL-Mohanad"/>
          <w:b/>
          <w:bCs/>
          <w:sz w:val="28"/>
          <w:szCs w:val="36"/>
          <w:rtl/>
        </w:rPr>
        <w:t>من الأمور التي تسهل حصول المنظمة على الدعم المالي هو وضوحها في تحديد المجالات التي سيتم إنفاق المال فيها، بمعنى أن على المنظمة أن تحدد كافة الجوانب المتصلة بالمشروع والتي ستقوم بإنفاق المال بها، مثلاً سيكون هناك ثلاثة أنشطة في المشروع تحتاج إلى دعم أو أن تنفيذ المشروع يحتاج إلى شراء عدد من أجهزة</w:t>
      </w:r>
      <w:r w:rsidRPr="000E5EA5">
        <w:rPr>
          <w:rFonts w:ascii="Times New Roman" w:eastAsia="Times New Roman" w:hAnsi="Times New Roman" w:cs="AL-Mohanad"/>
          <w:sz w:val="28"/>
          <w:szCs w:val="36"/>
          <w:rtl/>
        </w:rPr>
        <w:t xml:space="preserve"> </w:t>
      </w:r>
      <w:r w:rsidRPr="007A3B9E">
        <w:rPr>
          <w:rFonts w:ascii="Times New Roman" w:eastAsia="Times New Roman" w:hAnsi="Times New Roman" w:cs="AL-Mohanad"/>
          <w:b/>
          <w:bCs/>
          <w:sz w:val="28"/>
          <w:szCs w:val="36"/>
          <w:rtl/>
        </w:rPr>
        <w:t>الكمبيوتر وغير ذلك. وبشكل عام كلما كانت المنظمة دقيقة في التحديد كان موقفها أفضل في طلب الدعم</w:t>
      </w:r>
      <w:r w:rsidRPr="007A3B9E">
        <w:rPr>
          <w:rFonts w:ascii="Times New Roman" w:eastAsia="Times New Roman" w:hAnsi="Times New Roman" w:cs="AL-Mohanad"/>
          <w:b/>
          <w:bCs/>
          <w:sz w:val="28"/>
          <w:szCs w:val="36"/>
        </w:rPr>
        <w:t>.</w:t>
      </w:r>
      <w:r w:rsidRPr="000E5EA5">
        <w:rPr>
          <w:rFonts w:ascii="Times New Roman" w:eastAsia="Times New Roman" w:hAnsi="Times New Roman" w:cs="AL-Mohanad"/>
          <w:sz w:val="28"/>
          <w:szCs w:val="36"/>
        </w:rPr>
        <w:br/>
      </w:r>
      <w:r w:rsidRPr="000E5EA5">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3- </w:t>
      </w:r>
      <w:r w:rsidRPr="000E5EA5">
        <w:rPr>
          <w:rFonts w:ascii="Times New Roman" w:eastAsia="Times New Roman" w:hAnsi="Times New Roman" w:cs="AF_Najed"/>
          <w:b/>
          <w:bCs/>
          <w:sz w:val="28"/>
          <w:szCs w:val="36"/>
          <w:u w:val="single"/>
          <w:rtl/>
        </w:rPr>
        <w:t>إعداد مقترح المشروع</w:t>
      </w:r>
      <w:r w:rsidRPr="000E5EA5">
        <w:rPr>
          <w:rFonts w:ascii="Times New Roman" w:eastAsia="Times New Roman" w:hAnsi="Times New Roman" w:cs="AF_Najed"/>
          <w:b/>
          <w:bCs/>
          <w:sz w:val="28"/>
          <w:szCs w:val="36"/>
          <w:u w:val="single"/>
        </w:rPr>
        <w:t>:</w:t>
      </w:r>
      <w:r w:rsidRPr="000E5EA5">
        <w:rPr>
          <w:rFonts w:ascii="Times New Roman" w:eastAsia="Times New Roman" w:hAnsi="Times New Roman" w:cs="AL-Mohanad"/>
          <w:sz w:val="28"/>
          <w:szCs w:val="36"/>
        </w:rPr>
        <w:br/>
      </w:r>
      <w:r w:rsidRPr="007A3B9E">
        <w:rPr>
          <w:rFonts w:ascii="Times New Roman" w:eastAsia="Times New Roman" w:hAnsi="Times New Roman" w:cs="AL-Mohanad"/>
          <w:b/>
          <w:bCs/>
          <w:sz w:val="28"/>
          <w:szCs w:val="36"/>
          <w:rtl/>
        </w:rPr>
        <w:t>بعد الانتهاء من الخطوتين السابقتين سيكون قد تشكل لدى المنظمة رؤية واضحة حول المشروع والإجراءات والنشاطات التي تندرج في إطاره؛ وهو ما يسهل عملية إعداد مقترح بالمشروع يتضمن كافة النقاط التي تناولتها المنظمة في الخطوتين السابقتين</w:t>
      </w:r>
      <w:r w:rsidRPr="007A3B9E">
        <w:rPr>
          <w:rFonts w:ascii="Times New Roman" w:eastAsia="Times New Roman" w:hAnsi="Times New Roman" w:cs="AL-Mohanad"/>
          <w:b/>
          <w:bCs/>
          <w:sz w:val="28"/>
          <w:szCs w:val="36"/>
        </w:rPr>
        <w:t>.</w:t>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tl/>
        </w:rPr>
        <w:t>وتكمن أهمية مقترح المشروع في أنه يعطي للجهة الداعمة صورة شاملة عن المشروع وعن إجراءاته والنشاطات التي يسعى لتنفيذها والنتائج المتوقعة منها</w:t>
      </w:r>
      <w:r w:rsidRPr="007A3B9E">
        <w:rPr>
          <w:rFonts w:ascii="Times New Roman" w:eastAsia="Times New Roman" w:hAnsi="Times New Roman" w:cs="AL-Mohanad"/>
          <w:b/>
          <w:bCs/>
          <w:sz w:val="28"/>
          <w:szCs w:val="36"/>
        </w:rPr>
        <w:t>.</w:t>
      </w:r>
      <w:r w:rsidRPr="000E5EA5">
        <w:rPr>
          <w:rFonts w:ascii="Times New Roman" w:eastAsia="Times New Roman" w:hAnsi="Times New Roman" w:cs="AL-Mohanad"/>
          <w:sz w:val="28"/>
          <w:szCs w:val="36"/>
        </w:rPr>
        <w:br/>
      </w:r>
      <w:r w:rsidRPr="000E5EA5">
        <w:rPr>
          <w:rFonts w:ascii="Times New Roman" w:eastAsia="Times New Roman" w:hAnsi="Times New Roman" w:cs="AL-Mohanad"/>
          <w:sz w:val="28"/>
          <w:szCs w:val="36"/>
        </w:rPr>
        <w:br/>
      </w:r>
      <w:r w:rsidRPr="000E5EA5">
        <w:rPr>
          <w:rFonts w:ascii="Times New Roman" w:eastAsia="Times New Roman" w:hAnsi="Times New Roman" w:cs="AF_Najed"/>
          <w:b/>
          <w:bCs/>
          <w:sz w:val="28"/>
          <w:szCs w:val="36"/>
          <w:u w:val="single"/>
        </w:rPr>
        <w:t xml:space="preserve">4- </w:t>
      </w:r>
      <w:r w:rsidRPr="000E5EA5">
        <w:rPr>
          <w:rFonts w:ascii="Times New Roman" w:eastAsia="Times New Roman" w:hAnsi="Times New Roman" w:cs="AF_Najed"/>
          <w:b/>
          <w:bCs/>
          <w:sz w:val="28"/>
          <w:szCs w:val="36"/>
          <w:u w:val="single"/>
          <w:rtl/>
        </w:rPr>
        <w:t>البحث عن ممول</w:t>
      </w:r>
      <w:r w:rsidRPr="000E5EA5">
        <w:rPr>
          <w:rFonts w:ascii="Times New Roman" w:eastAsia="Times New Roman" w:hAnsi="Times New Roman" w:cs="AF_Najed"/>
          <w:b/>
          <w:bCs/>
          <w:sz w:val="28"/>
          <w:szCs w:val="36"/>
          <w:u w:val="single"/>
        </w:rPr>
        <w:t>:</w:t>
      </w:r>
      <w:r w:rsidRPr="000E5EA5">
        <w:rPr>
          <w:rFonts w:ascii="Times New Roman" w:eastAsia="Times New Roman" w:hAnsi="Times New Roman" w:cs="AL-Mohanad"/>
          <w:sz w:val="28"/>
          <w:szCs w:val="36"/>
        </w:rPr>
        <w:br/>
      </w:r>
      <w:r w:rsidRPr="007A3B9E">
        <w:rPr>
          <w:rFonts w:ascii="Times New Roman" w:eastAsia="Times New Roman" w:hAnsi="Times New Roman" w:cs="AL-Mohanad"/>
          <w:b/>
          <w:bCs/>
          <w:sz w:val="28"/>
          <w:szCs w:val="36"/>
          <w:rtl/>
        </w:rPr>
        <w:t>نعم، البحث عن ممول هو آخر مهمة تقوم بها المنظمة التي تسعى إلى دعم أحد مشاريعها؛ فكل الإجراءات السابقة هي نفسها التي ستقود إلى تحديد الممول (أو مجموعة من الممولين) الذي من الممكن أن يدعم المشروع</w:t>
      </w:r>
      <w:r w:rsidRPr="007A3B9E">
        <w:rPr>
          <w:rFonts w:ascii="Times New Roman" w:eastAsia="Times New Roman" w:hAnsi="Times New Roman" w:cs="AL-Mohanad"/>
          <w:b/>
          <w:bCs/>
          <w:sz w:val="28"/>
          <w:szCs w:val="36"/>
        </w:rPr>
        <w:t>.</w:t>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tl/>
        </w:rPr>
        <w:t xml:space="preserve">فبعد الانتهاء من إعداد مقترح المشروع سيكون من السهل على المنظمة أن تبحث عن </w:t>
      </w:r>
      <w:r w:rsidRPr="007A3B9E">
        <w:rPr>
          <w:rFonts w:ascii="Times New Roman" w:eastAsia="Times New Roman" w:hAnsi="Times New Roman" w:cs="AL-Mohanad"/>
          <w:b/>
          <w:bCs/>
          <w:sz w:val="28"/>
          <w:szCs w:val="36"/>
          <w:rtl/>
        </w:rPr>
        <w:lastRenderedPageBreak/>
        <w:t>الممولين الذين يقع هذا المشروع ضمن اهتمامهم ومجالات تخصصهم، كما سيكون لدى المنظمة تصوُّر تقريبي حول حجم التمويل الذي تحتاجه، وبالتالي عليها أن تبحث عن جهات تمويلية تقدم دعما ماليا قريبا من الحجم المتوقع لموازنة المشروع</w:t>
      </w:r>
      <w:r w:rsidRPr="007A3B9E">
        <w:rPr>
          <w:rFonts w:ascii="Times New Roman" w:eastAsia="Times New Roman" w:hAnsi="Times New Roman" w:cs="AL-Mohanad"/>
          <w:b/>
          <w:bCs/>
          <w:sz w:val="28"/>
          <w:szCs w:val="36"/>
        </w:rPr>
        <w:t>.</w:t>
      </w:r>
      <w:r w:rsidRPr="000E5EA5">
        <w:rPr>
          <w:rFonts w:ascii="Times New Roman" w:eastAsia="Times New Roman" w:hAnsi="Times New Roman" w:cs="AL-Mohanad"/>
          <w:sz w:val="28"/>
          <w:szCs w:val="36"/>
        </w:rPr>
        <w:br/>
      </w:r>
    </w:p>
    <w:p w:rsidR="00343AF0" w:rsidRDefault="00343AF0" w:rsidP="00343AF0">
      <w:pPr>
        <w:bidi/>
        <w:spacing w:before="100" w:beforeAutospacing="1" w:after="100" w:afterAutospacing="1" w:line="187" w:lineRule="atLeast"/>
        <w:rPr>
          <w:rFonts w:ascii="Times New Roman" w:eastAsia="Times New Roman" w:hAnsi="Times New Roman" w:cs="AL-Mohanad"/>
          <w:sz w:val="28"/>
          <w:szCs w:val="36"/>
          <w:rtl/>
        </w:rPr>
      </w:pPr>
    </w:p>
    <w:p w:rsidR="00343AF0" w:rsidRDefault="006E3623" w:rsidP="00343AF0">
      <w:pPr>
        <w:bidi/>
        <w:spacing w:before="100" w:beforeAutospacing="1" w:after="100" w:afterAutospacing="1" w:line="187" w:lineRule="atLeast"/>
        <w:rPr>
          <w:rFonts w:ascii="Times New Roman" w:eastAsia="Times New Roman" w:hAnsi="Times New Roman" w:cs="AL-Mohanad"/>
          <w:sz w:val="28"/>
          <w:szCs w:val="36"/>
          <w:rtl/>
        </w:rPr>
      </w:pPr>
      <w:r>
        <w:rPr>
          <w:rFonts w:ascii="Times New Roman" w:eastAsia="Times New Roman" w:hAnsi="Times New Roman" w:cs="AL-Mohanad"/>
          <w:noProof/>
          <w:sz w:val="28"/>
          <w:szCs w:val="36"/>
        </w:rPr>
        <w:drawing>
          <wp:anchor distT="0" distB="0" distL="114300" distR="114300" simplePos="0" relativeHeight="251807744" behindDoc="1" locked="0" layoutInCell="1" allowOverlap="1">
            <wp:simplePos x="0" y="0"/>
            <wp:positionH relativeFrom="column">
              <wp:posOffset>-325120</wp:posOffset>
            </wp:positionH>
            <wp:positionV relativeFrom="paragraph">
              <wp:posOffset>38677</wp:posOffset>
            </wp:positionV>
            <wp:extent cx="2103120" cy="2179320"/>
            <wp:effectExtent l="0" t="0" r="0" b="0"/>
            <wp:wrapNone/>
            <wp:docPr id="1028" name="صورة 1028" descr="C:\Users\xiD4\Desktop\عام\الاعمال\مجلد جديد ‫(2)‬\صور خدمة العملاء\تنزيل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xiD4\Desktop\عام\الاعمال\مجلد جديد ‫(2)‬\صور خدمة العملاء\تنزيل (3).jpg"/>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03120" cy="2179320"/>
                    </a:xfrm>
                    <a:prstGeom prst="rect">
                      <a:avLst/>
                    </a:prstGeom>
                    <a:noFill/>
                    <a:ln>
                      <a:noFill/>
                    </a:ln>
                  </pic:spPr>
                </pic:pic>
              </a:graphicData>
            </a:graphic>
          </wp:anchor>
        </w:drawing>
      </w:r>
    </w:p>
    <w:p w:rsidR="00343AF0" w:rsidRDefault="00343AF0" w:rsidP="00343AF0">
      <w:pPr>
        <w:bidi/>
        <w:spacing w:before="100" w:beforeAutospacing="1" w:after="100" w:afterAutospacing="1" w:line="187" w:lineRule="atLeast"/>
        <w:rPr>
          <w:rFonts w:ascii="Times New Roman" w:eastAsia="Times New Roman" w:hAnsi="Times New Roman" w:cs="AL-Mohanad"/>
          <w:sz w:val="28"/>
          <w:szCs w:val="36"/>
          <w:rtl/>
        </w:rPr>
      </w:pPr>
    </w:p>
    <w:p w:rsidR="006E3623" w:rsidRPr="006E3623" w:rsidRDefault="006E3623" w:rsidP="006E3623">
      <w:pPr>
        <w:bidi/>
        <w:spacing w:before="100" w:beforeAutospacing="1" w:after="100" w:afterAutospacing="1" w:line="187" w:lineRule="atLeast"/>
        <w:rPr>
          <w:rFonts w:ascii="Times New Roman" w:eastAsia="Times New Roman" w:hAnsi="Times New Roman" w:cs="AL-Mohanad"/>
          <w:sz w:val="28"/>
          <w:szCs w:val="36"/>
        </w:rPr>
      </w:pPr>
    </w:p>
    <w:p w:rsidR="00C57D74" w:rsidRDefault="00DC1210" w:rsidP="00343AF0">
      <w:pPr>
        <w:pStyle w:val="a4"/>
        <w:numPr>
          <w:ilvl w:val="0"/>
          <w:numId w:val="39"/>
        </w:numPr>
        <w:bidi/>
        <w:spacing w:before="100" w:beforeAutospacing="1" w:after="100" w:afterAutospacing="1" w:line="187" w:lineRule="atLeast"/>
        <w:rPr>
          <w:rFonts w:ascii="Times New Roman" w:eastAsia="Times New Roman" w:hAnsi="Times New Roman" w:cs="AL-Mohanad"/>
          <w:sz w:val="28"/>
          <w:szCs w:val="36"/>
        </w:rPr>
      </w:pPr>
      <w:r w:rsidRPr="00DE647E">
        <w:rPr>
          <w:rFonts w:ascii="Times New Roman" w:eastAsia="Times New Roman" w:hAnsi="Times New Roman" w:cs="AF_Najed"/>
          <w:b/>
          <w:bCs/>
          <w:sz w:val="40"/>
          <w:szCs w:val="48"/>
          <w:u w:val="single"/>
          <w:shd w:val="clear" w:color="auto" w:fill="D9D9D9" w:themeFill="background1" w:themeFillShade="D9"/>
          <w:rtl/>
        </w:rPr>
        <w:t>من هو المتبرع؟</w:t>
      </w:r>
      <w:r w:rsidRPr="000E5EA5">
        <w:rPr>
          <w:rFonts w:ascii="Times New Roman" w:eastAsia="Times New Roman" w:hAnsi="Times New Roman" w:cs="AL-Mohanad"/>
          <w:sz w:val="28"/>
          <w:szCs w:val="36"/>
        </w:rPr>
        <w:br/>
      </w:r>
      <w:r w:rsidRPr="007A3B9E">
        <w:rPr>
          <w:rFonts w:ascii="Times New Roman" w:eastAsia="Times New Roman" w:hAnsi="Times New Roman" w:cs="AL-Mohanad"/>
          <w:b/>
          <w:bCs/>
          <w:sz w:val="28"/>
          <w:szCs w:val="36"/>
          <w:rtl/>
        </w:rPr>
        <w:t>يذهب بعض المتخصصين في مجال العمل الخيري إلى أن قطاعات المجتمع الأربعة، التي هي القطاع الأسري بما فيه الأفراد، والقطاع الخاص، والقطاع غير الربحي، والقطاع الحكومي، تشكل مصادر خصبة لتنمية الموارد المالية للجمعيات والمؤسسات الأهلية</w:t>
      </w:r>
      <w:r w:rsidRPr="007A3B9E">
        <w:rPr>
          <w:rFonts w:ascii="Times New Roman" w:eastAsia="Times New Roman" w:hAnsi="Times New Roman" w:cs="AL-Mohanad"/>
          <w:b/>
          <w:bCs/>
          <w:sz w:val="28"/>
          <w:szCs w:val="36"/>
        </w:rPr>
        <w:t>.</w:t>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tl/>
        </w:rPr>
        <w:t>ويعد القطاع الأسري والأفراد المصدر الرئيس لأغلبية التبرعات في العالم العربي والإسلامي، حيث يميل الأفراد إلى التبرع غالبا بصفتهم كأعضاء أسرة. وأبرز مصادر التمويل المرتبطة بالأفراد والأسر هي: زكاة المال، وزكاة الفطر، والصدقات والتبرعات النقدية، والتبرعات العينية، والأوقاف، والوصايا</w:t>
      </w:r>
      <w:r w:rsidRPr="007A3B9E">
        <w:rPr>
          <w:rFonts w:ascii="Times New Roman" w:eastAsia="Times New Roman" w:hAnsi="Times New Roman" w:cs="AL-Mohanad"/>
          <w:b/>
          <w:bCs/>
          <w:sz w:val="28"/>
          <w:szCs w:val="36"/>
        </w:rPr>
        <w:t>.</w:t>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Pr>
        <w:br/>
      </w:r>
      <w:r w:rsidRPr="007A3B9E">
        <w:rPr>
          <w:rFonts w:ascii="Times New Roman" w:eastAsia="Times New Roman" w:hAnsi="Times New Roman" w:cs="AL-Mohanad"/>
          <w:b/>
          <w:bCs/>
          <w:sz w:val="28"/>
          <w:szCs w:val="36"/>
          <w:rtl/>
        </w:rPr>
        <w:t xml:space="preserve">أما متى تطلب التبرع فبعض المنظمات تقدم طلبات التبرع في نهاية كل سنة، وبعضها الآخر يقدم هذه الطلبات على مدار السنة، ولا نستطيع الوصول إلى توقيت مثالي لتقديم طلبات التبرع، ولكن من المفضل ألا يتم طلب التبرع إلا إذا توفرت لديك </w:t>
      </w:r>
      <w:r w:rsidRPr="007A3B9E">
        <w:rPr>
          <w:rFonts w:ascii="Times New Roman" w:eastAsia="Times New Roman" w:hAnsi="Times New Roman" w:cs="AL-Mohanad"/>
          <w:b/>
          <w:bCs/>
          <w:sz w:val="28"/>
          <w:szCs w:val="36"/>
          <w:rtl/>
        </w:rPr>
        <w:lastRenderedPageBreak/>
        <w:t>صورة واضحة عن مشروع نشاط تخطط المنظمة لتنفيذه؛ فعلى ضوء ذلك بإمكانك</w:t>
      </w:r>
      <w:r w:rsidRPr="000E5EA5">
        <w:rPr>
          <w:rFonts w:ascii="Times New Roman" w:eastAsia="Times New Roman" w:hAnsi="Times New Roman" w:cs="AL-Mohanad"/>
          <w:sz w:val="28"/>
          <w:szCs w:val="36"/>
          <w:rtl/>
        </w:rPr>
        <w:t xml:space="preserve"> وضع خطة لجمع التبرعات وتنفيذها</w:t>
      </w:r>
      <w:r w:rsidRPr="000E5EA5">
        <w:rPr>
          <w:rFonts w:ascii="Times New Roman" w:eastAsia="Times New Roman" w:hAnsi="Times New Roman" w:cs="AL-Mohanad"/>
          <w:sz w:val="28"/>
          <w:szCs w:val="36"/>
        </w:rPr>
        <w:t>.</w:t>
      </w:r>
      <w:r w:rsidRPr="000E5EA5">
        <w:rPr>
          <w:rFonts w:ascii="Tahoma" w:hAnsi="Tahoma" w:cs="Tahoma"/>
          <w:color w:val="000103"/>
          <w:sz w:val="23"/>
          <w:szCs w:val="23"/>
        </w:rPr>
        <w:br/>
      </w:r>
    </w:p>
    <w:p w:rsidR="00DE647E" w:rsidRPr="00343AF0" w:rsidRDefault="00DE647E" w:rsidP="00343AF0">
      <w:pPr>
        <w:bidi/>
        <w:spacing w:before="100" w:beforeAutospacing="1" w:after="100" w:afterAutospacing="1" w:line="187" w:lineRule="atLeast"/>
        <w:rPr>
          <w:rFonts w:ascii="Times New Roman" w:eastAsia="Times New Roman" w:hAnsi="Times New Roman" w:cs="AL-Mohanad"/>
          <w:sz w:val="28"/>
          <w:szCs w:val="36"/>
          <w:rtl/>
        </w:rPr>
      </w:pPr>
      <w:r>
        <w:rPr>
          <w:rFonts w:eastAsia="Times New Roman"/>
          <w:noProof/>
          <w:rtl/>
        </w:rPr>
        <w:drawing>
          <wp:anchor distT="0" distB="0" distL="114300" distR="114300" simplePos="0" relativeHeight="251806720" behindDoc="1" locked="0" layoutInCell="1" allowOverlap="1">
            <wp:simplePos x="0" y="0"/>
            <wp:positionH relativeFrom="column">
              <wp:posOffset>55880</wp:posOffset>
            </wp:positionH>
            <wp:positionV relativeFrom="paragraph">
              <wp:posOffset>-247085</wp:posOffset>
            </wp:positionV>
            <wp:extent cx="1981200" cy="1939360"/>
            <wp:effectExtent l="0" t="0" r="0" b="0"/>
            <wp:wrapNone/>
            <wp:docPr id="1027" name="صورة 1027" descr="C:\Users\xiD4\Desktop\عام\الاعمال\مجلد جديد ‫(2)‬\صور خدمة العملاء\file1272824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xiD4\Desktop\عام\الاعمال\مجلد جديد ‫(2)‬\صور خدمة العملاء\file1272824248.jpg"/>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81200" cy="1939360"/>
                    </a:xfrm>
                    <a:prstGeom prst="rect">
                      <a:avLst/>
                    </a:prstGeom>
                    <a:noFill/>
                    <a:ln>
                      <a:noFill/>
                    </a:ln>
                  </pic:spPr>
                </pic:pic>
              </a:graphicData>
            </a:graphic>
          </wp:anchor>
        </w:drawing>
      </w:r>
    </w:p>
    <w:p w:rsidR="00DE647E" w:rsidRDefault="00DE647E" w:rsidP="00DE647E">
      <w:pPr>
        <w:pStyle w:val="a4"/>
        <w:tabs>
          <w:tab w:val="left" w:pos="3707"/>
        </w:tabs>
        <w:bidi/>
        <w:spacing w:before="100" w:beforeAutospacing="1" w:after="100" w:afterAutospacing="1" w:line="187" w:lineRule="atLeast"/>
        <w:rPr>
          <w:rFonts w:ascii="Times New Roman" w:eastAsia="Times New Roman" w:hAnsi="Times New Roman" w:cs="AL-Mohanad"/>
          <w:sz w:val="28"/>
          <w:szCs w:val="36"/>
          <w:rtl/>
        </w:rPr>
      </w:pPr>
      <w:r>
        <w:rPr>
          <w:rFonts w:ascii="Times New Roman" w:eastAsia="Times New Roman" w:hAnsi="Times New Roman" w:cs="AL-Mohanad"/>
          <w:sz w:val="28"/>
          <w:szCs w:val="36"/>
          <w:rtl/>
        </w:rPr>
        <w:tab/>
      </w:r>
    </w:p>
    <w:p w:rsidR="00DE647E" w:rsidRDefault="00DE647E" w:rsidP="00DE647E">
      <w:pPr>
        <w:pStyle w:val="a4"/>
        <w:bidi/>
        <w:spacing w:before="100" w:beforeAutospacing="1" w:after="100" w:afterAutospacing="1" w:line="187" w:lineRule="atLeast"/>
        <w:jc w:val="center"/>
        <w:rPr>
          <w:rFonts w:ascii="Times New Roman" w:eastAsia="Times New Roman" w:hAnsi="Times New Roman" w:cs="AL-Mohanad"/>
          <w:sz w:val="28"/>
          <w:szCs w:val="36"/>
          <w:rtl/>
        </w:rPr>
      </w:pPr>
    </w:p>
    <w:p w:rsidR="00DE647E" w:rsidRPr="00C57D74" w:rsidRDefault="00DE647E" w:rsidP="00DE647E">
      <w:pPr>
        <w:pStyle w:val="a4"/>
        <w:bidi/>
        <w:spacing w:before="100" w:beforeAutospacing="1" w:after="100" w:afterAutospacing="1" w:line="187" w:lineRule="atLeast"/>
        <w:rPr>
          <w:rFonts w:ascii="Times New Roman" w:eastAsia="Times New Roman" w:hAnsi="Times New Roman" w:cs="AL-Mohanad"/>
          <w:sz w:val="28"/>
          <w:szCs w:val="36"/>
        </w:rPr>
      </w:pPr>
    </w:p>
    <w:p w:rsidR="00217B72" w:rsidRDefault="00ED7EEA" w:rsidP="00DE647E">
      <w:pPr>
        <w:pStyle w:val="a4"/>
        <w:numPr>
          <w:ilvl w:val="0"/>
          <w:numId w:val="39"/>
        </w:numPr>
        <w:bidi/>
        <w:spacing w:before="100" w:beforeAutospacing="1" w:after="100" w:afterAutospacing="1" w:line="187" w:lineRule="atLeast"/>
        <w:rPr>
          <w:rFonts w:ascii="Times New Roman" w:eastAsia="Times New Roman" w:hAnsi="Times New Roman" w:cs="AL-Mohanad"/>
          <w:sz w:val="28"/>
          <w:szCs w:val="36"/>
        </w:rPr>
      </w:pPr>
      <w:r w:rsidRPr="00DE647E">
        <w:rPr>
          <w:rFonts w:ascii="Times New Roman" w:eastAsia="Times New Roman" w:hAnsi="Times New Roman" w:cs="GE Jarida Heavy"/>
          <w:sz w:val="36"/>
          <w:szCs w:val="44"/>
          <w:u w:val="single"/>
          <w:shd w:val="clear" w:color="auto" w:fill="D9D9D9" w:themeFill="background1" w:themeFillShade="D9"/>
          <w:rtl/>
        </w:rPr>
        <w:t>فن خدمة المتبرعين:</w:t>
      </w:r>
      <w:r w:rsidRPr="00C57D74">
        <w:rPr>
          <w:rFonts w:ascii="Times New Roman" w:eastAsia="Times New Roman" w:hAnsi="Times New Roman" w:cs="GE Jarida Heavy"/>
          <w:sz w:val="36"/>
          <w:szCs w:val="44"/>
          <w:u w:val="single"/>
          <w:rtl/>
        </w:rPr>
        <w:t xml:space="preserve"> </w:t>
      </w:r>
      <w:r w:rsidRPr="000E5EA5">
        <w:rPr>
          <w:rFonts w:ascii="Times New Roman" w:eastAsia="Times New Roman" w:hAnsi="Times New Roman" w:cs="AL-Mohanad"/>
          <w:sz w:val="28"/>
          <w:szCs w:val="36"/>
          <w:rtl/>
        </w:rPr>
        <w:br/>
      </w:r>
      <w:r w:rsidRPr="007A3B9E">
        <w:rPr>
          <w:rFonts w:ascii="Times New Roman" w:eastAsia="Times New Roman" w:hAnsi="Times New Roman" w:cs="AL-Mohanad"/>
          <w:b/>
          <w:bCs/>
          <w:sz w:val="28"/>
          <w:szCs w:val="36"/>
          <w:rtl/>
        </w:rPr>
        <w:t>طرق وأساليب في التعامل مع هؤلاء المتبرعين لابد أن تتبعها هذه المنظمات حتى تحوز ثقتهم ورضاهم وبالتالي زيادة واستمرار دعمهم وتبرعاتهم، ومن هذه الأساليب:</w:t>
      </w:r>
      <w:r w:rsidRPr="007A3B9E">
        <w:rPr>
          <w:rFonts w:ascii="Times New Roman" w:eastAsia="Times New Roman" w:hAnsi="Times New Roman" w:cs="AL-Mohanad"/>
          <w:b/>
          <w:bCs/>
          <w:sz w:val="28"/>
          <w:szCs w:val="36"/>
          <w:rtl/>
        </w:rPr>
        <w:br/>
        <w:t>1- معاملتهم بكرامة واحترام ، من دون تبذل وإهانة للنفس ، والانطلاق من مبدأ الثواب المشترك ، والمنافع المتبادلة بين المتبرع والمنظمة الخيرية.</w:t>
      </w:r>
      <w:r w:rsidRPr="007A3B9E">
        <w:rPr>
          <w:rFonts w:ascii="Times New Roman" w:eastAsia="Times New Roman" w:hAnsi="Times New Roman" w:cs="AL-Mohanad"/>
          <w:b/>
          <w:bCs/>
          <w:sz w:val="28"/>
          <w:szCs w:val="36"/>
          <w:rtl/>
        </w:rPr>
        <w:br/>
        <w:t>2- أن تفي المنظمات بتوقعاتهم في الأداء وفي تحقيق رغباتهم وتنفيذ وصاياهم.</w:t>
      </w:r>
      <w:r w:rsidRPr="007A3B9E">
        <w:rPr>
          <w:rFonts w:ascii="Times New Roman" w:eastAsia="Times New Roman" w:hAnsi="Times New Roman" w:cs="AL-Mohanad"/>
          <w:b/>
          <w:bCs/>
          <w:sz w:val="28"/>
          <w:szCs w:val="36"/>
          <w:rtl/>
        </w:rPr>
        <w:br/>
        <w:t>3- الحرص على شعورهم بالنجاح والارتياح أثناء تعاملهم مع المنظمة.</w:t>
      </w:r>
      <w:r w:rsidRPr="007A3B9E">
        <w:rPr>
          <w:rFonts w:ascii="Times New Roman" w:eastAsia="Times New Roman" w:hAnsi="Times New Roman" w:cs="AL-Mohanad"/>
          <w:b/>
          <w:bCs/>
          <w:sz w:val="28"/>
          <w:szCs w:val="36"/>
          <w:rtl/>
        </w:rPr>
        <w:br/>
        <w:t xml:space="preserve">4- احترام أوقاتهم وقدراتهم وخبراتهم. </w:t>
      </w:r>
      <w:r w:rsidRPr="007A3B9E">
        <w:rPr>
          <w:rFonts w:ascii="Times New Roman" w:eastAsia="Times New Roman" w:hAnsi="Times New Roman" w:cs="AL-Mohanad"/>
          <w:b/>
          <w:bCs/>
          <w:sz w:val="28"/>
          <w:szCs w:val="36"/>
          <w:rtl/>
        </w:rPr>
        <w:br/>
        <w:t>5- تقديم مساعدة المنظمة عند حاجتهم إليها.</w:t>
      </w:r>
      <w:r w:rsidRPr="007A3B9E">
        <w:rPr>
          <w:rFonts w:ascii="Times New Roman" w:eastAsia="Times New Roman" w:hAnsi="Times New Roman" w:cs="AL-Mohanad"/>
          <w:b/>
          <w:bCs/>
          <w:sz w:val="28"/>
          <w:szCs w:val="36"/>
          <w:rtl/>
        </w:rPr>
        <w:br/>
        <w:t>6- إشعارهم بأن المنظمة تقف إلى جانبهم وتقدر جهودهم.</w:t>
      </w:r>
      <w:r w:rsidRPr="007A3B9E">
        <w:rPr>
          <w:rFonts w:ascii="Times New Roman" w:eastAsia="Times New Roman" w:hAnsi="Times New Roman" w:cs="AL-Mohanad"/>
          <w:b/>
          <w:bCs/>
          <w:sz w:val="28"/>
          <w:szCs w:val="36"/>
          <w:rtl/>
        </w:rPr>
        <w:br/>
        <w:t>7- توفير المعلومات الواضحة والدقيقة عما يطلبونه.</w:t>
      </w:r>
      <w:r w:rsidRPr="007A3B9E">
        <w:rPr>
          <w:rFonts w:ascii="Times New Roman" w:eastAsia="Times New Roman" w:hAnsi="Times New Roman" w:cs="AL-Mohanad"/>
          <w:b/>
          <w:bCs/>
          <w:sz w:val="28"/>
          <w:szCs w:val="36"/>
          <w:rtl/>
        </w:rPr>
        <w:br/>
        <w:t>8- الالتزام بالمواعيد في تنفيذ الأعمال، وتجنب تحديد المواعيد التي لا تستطيع الوفاء بها.</w:t>
      </w:r>
      <w:r w:rsidRPr="007A3B9E">
        <w:rPr>
          <w:rFonts w:ascii="Times New Roman" w:eastAsia="Times New Roman" w:hAnsi="Times New Roman" w:cs="AL-Mohanad"/>
          <w:b/>
          <w:bCs/>
          <w:sz w:val="28"/>
          <w:szCs w:val="36"/>
          <w:rtl/>
        </w:rPr>
        <w:br/>
        <w:t>9- ضمان أن أموالهم لا تستخدم إلا في الأهداف المتفق معهم عليها.</w:t>
      </w:r>
      <w:r w:rsidRPr="007A3B9E">
        <w:rPr>
          <w:rFonts w:ascii="Times New Roman" w:eastAsia="Times New Roman" w:hAnsi="Times New Roman" w:cs="AL-Mohanad"/>
          <w:b/>
          <w:bCs/>
          <w:sz w:val="28"/>
          <w:szCs w:val="36"/>
          <w:rtl/>
        </w:rPr>
        <w:br/>
        <w:t>10- ضمان أن المعلومات الخاصة بتبرعاتهم تعامل بسرية تامة، بالقدر المسموح به</w:t>
      </w:r>
      <w:r w:rsidRPr="000E5EA5">
        <w:rPr>
          <w:rFonts w:ascii="Times New Roman" w:eastAsia="Times New Roman" w:hAnsi="Times New Roman" w:cs="AL-Mohanad"/>
          <w:sz w:val="28"/>
          <w:szCs w:val="36"/>
          <w:rtl/>
        </w:rPr>
        <w:t xml:space="preserve"> </w:t>
      </w:r>
      <w:r w:rsidRPr="007A3B9E">
        <w:rPr>
          <w:rFonts w:ascii="Times New Roman" w:eastAsia="Times New Roman" w:hAnsi="Times New Roman" w:cs="AL-Mohanad"/>
          <w:b/>
          <w:bCs/>
          <w:sz w:val="28"/>
          <w:szCs w:val="36"/>
          <w:rtl/>
        </w:rPr>
        <w:t>قانونا.</w:t>
      </w:r>
      <w:r w:rsidRPr="007A3B9E">
        <w:rPr>
          <w:rFonts w:ascii="Times New Roman" w:eastAsia="Times New Roman" w:hAnsi="Times New Roman" w:cs="AL-Mohanad"/>
          <w:b/>
          <w:bCs/>
          <w:sz w:val="28"/>
          <w:szCs w:val="36"/>
          <w:rtl/>
        </w:rPr>
        <w:br/>
      </w:r>
      <w:r w:rsidRPr="007A3B9E">
        <w:rPr>
          <w:rFonts w:ascii="Times New Roman" w:eastAsia="Times New Roman" w:hAnsi="Times New Roman" w:cs="AL-Mohanad"/>
          <w:b/>
          <w:bCs/>
          <w:sz w:val="28"/>
          <w:szCs w:val="36"/>
          <w:rtl/>
        </w:rPr>
        <w:lastRenderedPageBreak/>
        <w:t>11- تجنب تهميشهم من خلال اتباع الشفافية والوضوح في اطلاعهم على تبرعاتهم ونتائجها، مهما بلغ مقدار الثقة، حتى تحصل المنظمة على المزيد من الثقة والأمان.</w:t>
      </w:r>
      <w:r w:rsidRPr="007A3B9E">
        <w:rPr>
          <w:rFonts w:ascii="Times New Roman" w:eastAsia="Times New Roman" w:hAnsi="Times New Roman" w:cs="AL-Mohanad"/>
          <w:b/>
          <w:bCs/>
          <w:sz w:val="28"/>
          <w:szCs w:val="36"/>
          <w:rtl/>
        </w:rPr>
        <w:br/>
        <w:t>12- تبشيرهم بالإنجازات التي تسببوا فيها لإدخال السرور على قلوبهم، وبما ساعدوا في تفريج كروب الكثير من الناس.</w:t>
      </w:r>
      <w:r w:rsidRPr="007A3B9E">
        <w:rPr>
          <w:rFonts w:ascii="Times New Roman" w:eastAsia="Times New Roman" w:hAnsi="Times New Roman" w:cs="AL-Mohanad"/>
          <w:b/>
          <w:bCs/>
          <w:sz w:val="28"/>
          <w:szCs w:val="36"/>
          <w:rtl/>
        </w:rPr>
        <w:br/>
        <w:t>13- الوقوف عند شروطهم المتفق عليها، وعدم الاجتهاد في تجاوزها إلا برضاهم، ولا تحول للمشاريع إلا بموافقتهم ومن غير إلحاح وإحراج لهم لتغيير قناعاتهم.</w:t>
      </w: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p>
    <w:p w:rsidR="00DE647E" w:rsidRPr="00DE647E" w:rsidRDefault="00DE647E" w:rsidP="00DE647E">
      <w:pPr>
        <w:bidi/>
        <w:spacing w:before="100" w:beforeAutospacing="1" w:after="100" w:afterAutospacing="1" w:line="187" w:lineRule="atLeast"/>
        <w:rPr>
          <w:rFonts w:ascii="Times New Roman" w:eastAsia="Times New Roman" w:hAnsi="Times New Roman" w:cs="AL-Mohanad"/>
          <w:sz w:val="28"/>
          <w:szCs w:val="36"/>
          <w:rtl/>
        </w:rPr>
      </w:pPr>
      <w:r>
        <w:rPr>
          <w:rFonts w:ascii="Times New Roman" w:eastAsia="Times New Roman" w:hAnsi="Times New Roman" w:cs="AL-Mohanad"/>
          <w:noProof/>
          <w:sz w:val="28"/>
          <w:szCs w:val="36"/>
          <w:rtl/>
        </w:rPr>
        <w:lastRenderedPageBreak/>
        <w:drawing>
          <wp:anchor distT="0" distB="0" distL="114300" distR="114300" simplePos="0" relativeHeight="251805696" behindDoc="1" locked="0" layoutInCell="1" allowOverlap="1">
            <wp:simplePos x="0" y="0"/>
            <wp:positionH relativeFrom="column">
              <wp:posOffset>-50800</wp:posOffset>
            </wp:positionH>
            <wp:positionV relativeFrom="paragraph">
              <wp:posOffset>-180975</wp:posOffset>
            </wp:positionV>
            <wp:extent cx="2133600" cy="2148840"/>
            <wp:effectExtent l="0" t="0" r="0" b="0"/>
            <wp:wrapNone/>
            <wp:docPr id="1025" name="صورة 1025" descr="C:\Users\xiD4\Desktop\عام\الاعمال\مجلد جديد ‫(2)‬\صور خدمة العملاء\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iD4\Desktop\عام\الاعمال\مجلد جديد ‫(2)‬\صور خدمة العملاء\55.jpg"/>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33600" cy="2148840"/>
                    </a:xfrm>
                    <a:prstGeom prst="rect">
                      <a:avLst/>
                    </a:prstGeom>
                    <a:noFill/>
                    <a:ln>
                      <a:noFill/>
                    </a:ln>
                  </pic:spPr>
                </pic:pic>
              </a:graphicData>
            </a:graphic>
          </wp:anchor>
        </w:drawing>
      </w:r>
    </w:p>
    <w:p w:rsidR="00ED7EEA" w:rsidRPr="007A3B9E" w:rsidRDefault="00ED7EEA" w:rsidP="00DE647E">
      <w:pPr>
        <w:pStyle w:val="a4"/>
        <w:numPr>
          <w:ilvl w:val="0"/>
          <w:numId w:val="4"/>
        </w:numPr>
        <w:bidi/>
        <w:spacing w:before="100" w:beforeAutospacing="1" w:after="100" w:afterAutospacing="1" w:line="187" w:lineRule="atLeast"/>
        <w:rPr>
          <w:rFonts w:ascii="Times New Roman" w:eastAsia="Times New Roman" w:hAnsi="Times New Roman" w:cs="AL-Mohanad"/>
          <w:b/>
          <w:bCs/>
          <w:sz w:val="28"/>
          <w:szCs w:val="36"/>
        </w:rPr>
      </w:pPr>
      <w:r w:rsidRPr="00DE647E">
        <w:rPr>
          <w:rFonts w:ascii="Times New Roman" w:eastAsia="Times New Roman" w:hAnsi="Times New Roman" w:cs="GE Jarida Heavy"/>
          <w:sz w:val="36"/>
          <w:szCs w:val="44"/>
          <w:u w:val="single"/>
          <w:shd w:val="clear" w:color="auto" w:fill="D9D9D9" w:themeFill="background1" w:themeFillShade="D9"/>
          <w:rtl/>
        </w:rPr>
        <w:t>كيف تحافظ على المتبرع مدى الحياة:</w:t>
      </w:r>
      <w:r w:rsidRPr="00217B72">
        <w:rPr>
          <w:rFonts w:ascii="Times New Roman" w:eastAsia="Times New Roman" w:hAnsi="Times New Roman" w:cs="AF_Najed"/>
          <w:b/>
          <w:bCs/>
          <w:sz w:val="28"/>
          <w:szCs w:val="36"/>
          <w:u w:val="single"/>
          <w:rtl/>
        </w:rPr>
        <w:t xml:space="preserve"> </w:t>
      </w:r>
      <w:r w:rsidRPr="00217B72">
        <w:rPr>
          <w:rFonts w:ascii="Times New Roman" w:eastAsia="Times New Roman" w:hAnsi="Times New Roman" w:cs="AL-Mohanad"/>
          <w:sz w:val="28"/>
          <w:szCs w:val="36"/>
          <w:rtl/>
        </w:rPr>
        <w:br/>
      </w:r>
      <w:r w:rsidRPr="00217B72">
        <w:rPr>
          <w:rFonts w:ascii="Times New Roman" w:eastAsia="Times New Roman" w:hAnsi="Times New Roman" w:cs="AL-Mohanad"/>
          <w:sz w:val="28"/>
          <w:szCs w:val="36"/>
          <w:rtl/>
        </w:rPr>
        <w:br/>
      </w:r>
      <w:r w:rsidRPr="006E3623">
        <w:rPr>
          <w:rFonts w:ascii="Times New Roman" w:eastAsia="Times New Roman" w:hAnsi="Times New Roman" w:cs="AL-Mohanad"/>
          <w:b/>
          <w:bCs/>
          <w:sz w:val="28"/>
          <w:szCs w:val="36"/>
          <w:rtl/>
        </w:rPr>
        <w:t>1- إرسال خطاب شكر فور استلام التبرع.</w:t>
      </w:r>
      <w:r w:rsidRPr="006E3623">
        <w:rPr>
          <w:rFonts w:ascii="Times New Roman" w:eastAsia="Times New Roman" w:hAnsi="Times New Roman" w:cs="AL-Mohanad"/>
          <w:b/>
          <w:bCs/>
          <w:sz w:val="28"/>
          <w:szCs w:val="36"/>
          <w:rtl/>
        </w:rPr>
        <w:br/>
        <w:t>2- إرسال وصل تسلم التبرع قبل أن يطلبه.</w:t>
      </w:r>
      <w:r w:rsidRPr="006E3623">
        <w:rPr>
          <w:rFonts w:ascii="Times New Roman" w:eastAsia="Times New Roman" w:hAnsi="Times New Roman" w:cs="AL-Mohanad"/>
          <w:b/>
          <w:bCs/>
          <w:sz w:val="28"/>
          <w:szCs w:val="36"/>
          <w:rtl/>
        </w:rPr>
        <w:br/>
        <w:t>3- بلِّغه بالإنجازات التي ستنفذ نتيجة تبرعه.</w:t>
      </w:r>
      <w:r w:rsidRPr="006E3623">
        <w:rPr>
          <w:rFonts w:ascii="Times New Roman" w:eastAsia="Times New Roman" w:hAnsi="Times New Roman" w:cs="AL-Mohanad"/>
          <w:b/>
          <w:bCs/>
          <w:sz w:val="28"/>
          <w:szCs w:val="36"/>
          <w:rtl/>
        </w:rPr>
        <w:br/>
        <w:t>4- رد على أسئلته بطريقة موضوعية وسريعة.</w:t>
      </w:r>
      <w:r w:rsidRPr="006E3623">
        <w:rPr>
          <w:rFonts w:ascii="Times New Roman" w:eastAsia="Times New Roman" w:hAnsi="Times New Roman" w:cs="AL-Mohanad"/>
          <w:b/>
          <w:bCs/>
          <w:sz w:val="28"/>
          <w:szCs w:val="36"/>
          <w:rtl/>
        </w:rPr>
        <w:br/>
        <w:t>5- التزم بالوفاء بالوعود التي قطعتها المنظمة على نفسها أمامه، ولو صدرت من أي مسؤول فيها.</w:t>
      </w:r>
      <w:r w:rsidRPr="006E3623">
        <w:rPr>
          <w:rFonts w:ascii="Times New Roman" w:eastAsia="Times New Roman" w:hAnsi="Times New Roman" w:cs="AL-Mohanad"/>
          <w:b/>
          <w:bCs/>
          <w:sz w:val="28"/>
          <w:szCs w:val="36"/>
          <w:rtl/>
        </w:rPr>
        <w:br/>
        <w:t>6- عدم تأخير حل مشكلاتهم أبدا.</w:t>
      </w:r>
      <w:r w:rsidRPr="006E3623">
        <w:rPr>
          <w:rFonts w:ascii="Times New Roman" w:eastAsia="Times New Roman" w:hAnsi="Times New Roman" w:cs="AL-Mohanad"/>
          <w:b/>
          <w:bCs/>
          <w:sz w:val="28"/>
          <w:szCs w:val="36"/>
          <w:rtl/>
        </w:rPr>
        <w:br/>
        <w:t>7- دعوته مع غيره للاتصال بالمنظمة والزيارة الميدانية وافتتاح المشاريع المنفَّذة.</w:t>
      </w:r>
      <w:r w:rsidRPr="006E3623">
        <w:rPr>
          <w:rFonts w:ascii="Times New Roman" w:eastAsia="Times New Roman" w:hAnsi="Times New Roman" w:cs="AL-Mohanad"/>
          <w:b/>
          <w:bCs/>
          <w:sz w:val="28"/>
          <w:szCs w:val="36"/>
          <w:rtl/>
        </w:rPr>
        <w:br/>
        <w:t>8- إشراك المتبرع في مناسبات المنظمة.</w:t>
      </w:r>
      <w:r w:rsidRPr="006E3623">
        <w:rPr>
          <w:rFonts w:ascii="Times New Roman" w:eastAsia="Times New Roman" w:hAnsi="Times New Roman" w:cs="AL-Mohanad"/>
          <w:b/>
          <w:bCs/>
          <w:sz w:val="28"/>
          <w:szCs w:val="36"/>
          <w:rtl/>
        </w:rPr>
        <w:br/>
        <w:t>9- مشاركة المتبرع في مناسباته الخاصة.</w:t>
      </w:r>
      <w:r w:rsidRPr="006E3623">
        <w:rPr>
          <w:rFonts w:ascii="Times New Roman" w:eastAsia="Times New Roman" w:hAnsi="Times New Roman" w:cs="AL-Mohanad"/>
          <w:b/>
          <w:bCs/>
          <w:sz w:val="28"/>
          <w:szCs w:val="36"/>
          <w:rtl/>
        </w:rPr>
        <w:br/>
        <w:t>10- استشارتهم في بعض مشاريع المنظمة.</w:t>
      </w:r>
    </w:p>
    <w:p w:rsidR="00C57D74" w:rsidRDefault="00C57D74" w:rsidP="00C57D74">
      <w:pPr>
        <w:bidi/>
        <w:spacing w:before="100" w:beforeAutospacing="1" w:after="100" w:afterAutospacing="1" w:line="187" w:lineRule="atLeast"/>
        <w:rPr>
          <w:rFonts w:ascii="Times New Roman" w:eastAsia="Times New Roman" w:hAnsi="Times New Roman" w:cs="AL-Mohanad"/>
          <w:b/>
          <w:bCs/>
          <w:sz w:val="28"/>
          <w:szCs w:val="36"/>
          <w:rtl/>
        </w:rPr>
      </w:pPr>
    </w:p>
    <w:p w:rsidR="006E3623" w:rsidRDefault="006E3623" w:rsidP="006E3623">
      <w:pPr>
        <w:bidi/>
        <w:spacing w:before="100" w:beforeAutospacing="1" w:after="100" w:afterAutospacing="1" w:line="187" w:lineRule="atLeast"/>
        <w:rPr>
          <w:rFonts w:ascii="Times New Roman" w:eastAsia="Times New Roman" w:hAnsi="Times New Roman" w:cs="AL-Mohanad"/>
          <w:b/>
          <w:bCs/>
          <w:sz w:val="28"/>
          <w:szCs w:val="36"/>
          <w:rtl/>
        </w:rPr>
      </w:pPr>
    </w:p>
    <w:p w:rsidR="006E3623" w:rsidRPr="007A3B9E" w:rsidRDefault="006E3623" w:rsidP="006E3623">
      <w:pPr>
        <w:bidi/>
        <w:spacing w:before="100" w:beforeAutospacing="1" w:after="100" w:afterAutospacing="1" w:line="187" w:lineRule="atLeast"/>
        <w:rPr>
          <w:rFonts w:ascii="Times New Roman" w:eastAsia="Times New Roman" w:hAnsi="Times New Roman" w:cs="AL-Mohanad"/>
          <w:b/>
          <w:bCs/>
          <w:sz w:val="28"/>
          <w:szCs w:val="36"/>
          <w:rtl/>
        </w:rPr>
      </w:pPr>
    </w:p>
    <w:p w:rsidR="00ED7EEA" w:rsidRPr="007A3B9E" w:rsidRDefault="00ED7EEA" w:rsidP="00217B72">
      <w:pPr>
        <w:pStyle w:val="a4"/>
        <w:numPr>
          <w:ilvl w:val="0"/>
          <w:numId w:val="38"/>
        </w:numPr>
        <w:bidi/>
        <w:spacing w:before="100" w:beforeAutospacing="1" w:after="100" w:afterAutospacing="1" w:line="187" w:lineRule="atLeast"/>
        <w:rPr>
          <w:rFonts w:ascii="Times New Roman" w:eastAsia="Times New Roman" w:hAnsi="Times New Roman" w:cs="AL-Mohanad"/>
          <w:b/>
          <w:bCs/>
          <w:sz w:val="28"/>
          <w:szCs w:val="36"/>
          <w:rtl/>
        </w:rPr>
      </w:pPr>
      <w:r w:rsidRPr="00217B72">
        <w:rPr>
          <w:rFonts w:ascii="Times New Roman" w:eastAsia="Times New Roman" w:hAnsi="Times New Roman" w:cs="GE Jarida Heavy"/>
          <w:sz w:val="36"/>
          <w:szCs w:val="44"/>
          <w:rtl/>
        </w:rPr>
        <w:t>الأخطاء القاتلة في عملية جمع التبرعات:</w:t>
      </w:r>
      <w:r w:rsidR="00217B72" w:rsidRPr="00217B72">
        <w:rPr>
          <w:rFonts w:ascii="Times New Roman" w:eastAsia="Times New Roman" w:hAnsi="Times New Roman" w:cs="GE Jarida Heavy" w:hint="cs"/>
          <w:sz w:val="36"/>
          <w:szCs w:val="44"/>
          <w:rtl/>
        </w:rPr>
        <w:t xml:space="preserve">         </w:t>
      </w:r>
      <w:r w:rsidR="00217B72" w:rsidRPr="00217B72">
        <w:rPr>
          <w:rFonts w:ascii="Times New Roman" w:eastAsia="Times New Roman" w:hAnsi="Times New Roman" w:cs="AL-Mohanad" w:hint="cs"/>
          <w:noProof/>
          <w:sz w:val="28"/>
          <w:szCs w:val="36"/>
          <w:rtl/>
        </w:rPr>
        <w:t xml:space="preserve">             </w:t>
      </w:r>
      <w:r w:rsidR="00217B72">
        <w:rPr>
          <w:rFonts w:eastAsia="Times New Roman"/>
          <w:noProof/>
          <w:rtl/>
        </w:rPr>
        <w:drawing>
          <wp:inline distT="0" distB="0" distL="0" distR="0">
            <wp:extent cx="899652" cy="752168"/>
            <wp:effectExtent l="0" t="0" r="0" b="0"/>
            <wp:docPr id="7" name="صورة 7" descr="C:\Users\xiD4\Desktop\ببب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xiD4\Desktop\بببب.jpg"/>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9558" cy="752089"/>
                    </a:xfrm>
                    <a:prstGeom prst="rect">
                      <a:avLst/>
                    </a:prstGeom>
                    <a:noFill/>
                    <a:ln>
                      <a:noFill/>
                    </a:ln>
                  </pic:spPr>
                </pic:pic>
              </a:graphicData>
            </a:graphic>
          </wp:inline>
        </w:drawing>
      </w:r>
      <w:r w:rsidR="00217B72" w:rsidRPr="00217B72">
        <w:rPr>
          <w:rFonts w:ascii="Times New Roman" w:eastAsia="Times New Roman" w:hAnsi="Times New Roman" w:cs="AL-Mohanad" w:hint="cs"/>
          <w:noProof/>
          <w:sz w:val="28"/>
          <w:szCs w:val="36"/>
          <w:rtl/>
        </w:rPr>
        <w:t xml:space="preserve">     </w:t>
      </w:r>
      <w:r w:rsidRPr="00217B72">
        <w:rPr>
          <w:rFonts w:ascii="Times New Roman" w:eastAsia="Times New Roman" w:hAnsi="Times New Roman" w:cs="AL-Mohanad"/>
          <w:noProof/>
          <w:sz w:val="28"/>
          <w:szCs w:val="36"/>
          <w:rtl/>
        </w:rPr>
        <w:t xml:space="preserve"> </w:t>
      </w:r>
      <w:r w:rsidRPr="00217B72">
        <w:rPr>
          <w:rFonts w:ascii="Times New Roman" w:eastAsia="Times New Roman" w:hAnsi="Times New Roman" w:cs="AL-Mohanad"/>
          <w:sz w:val="28"/>
          <w:szCs w:val="36"/>
          <w:rtl/>
        </w:rPr>
        <w:br/>
      </w:r>
      <w:r w:rsidRPr="007A3B9E">
        <w:rPr>
          <w:rFonts w:ascii="Times New Roman" w:eastAsia="Times New Roman" w:hAnsi="Times New Roman" w:cs="AL-Mohanad"/>
          <w:b/>
          <w:bCs/>
          <w:sz w:val="28"/>
          <w:szCs w:val="36"/>
          <w:rtl/>
        </w:rPr>
        <w:t xml:space="preserve">قد يقع العاملون في المنظمات الخيرية ببعض الأخطاء بقصد أو ربما بغير قصد ، أثناء </w:t>
      </w:r>
      <w:r w:rsidRPr="007A3B9E">
        <w:rPr>
          <w:rFonts w:ascii="Times New Roman" w:eastAsia="Times New Roman" w:hAnsi="Times New Roman" w:cs="AL-Mohanad"/>
          <w:b/>
          <w:bCs/>
          <w:sz w:val="28"/>
          <w:szCs w:val="36"/>
          <w:rtl/>
        </w:rPr>
        <w:lastRenderedPageBreak/>
        <w:t>التعامل مع المتبرعين، وقد تتكرر وتتراكم الأخطاء، مما يؤثر سلبا على سمعتها واستمرار الداعمين في الحماس لدعمها ومساندتها.</w:t>
      </w:r>
    </w:p>
    <w:p w:rsidR="00ED7EEA" w:rsidRPr="007A3B9E" w:rsidRDefault="00ED7EEA" w:rsidP="00ED7EEA">
      <w:pPr>
        <w:bidi/>
        <w:spacing w:before="100" w:beforeAutospacing="1" w:after="100" w:afterAutospacing="1" w:line="187" w:lineRule="atLeast"/>
        <w:rPr>
          <w:rFonts w:ascii="Times New Roman" w:eastAsia="Times New Roman" w:hAnsi="Times New Roman" w:cs="AL-Mohanad"/>
          <w:b/>
          <w:bCs/>
          <w:sz w:val="28"/>
          <w:szCs w:val="36"/>
          <w:rtl/>
        </w:rPr>
      </w:pPr>
      <w:r w:rsidRPr="007A3B9E">
        <w:rPr>
          <w:rFonts w:ascii="Times New Roman" w:eastAsia="Times New Roman" w:hAnsi="Times New Roman" w:cs="AL-Mohanad"/>
          <w:b/>
          <w:bCs/>
          <w:sz w:val="28"/>
          <w:szCs w:val="36"/>
          <w:rtl/>
        </w:rPr>
        <w:t xml:space="preserve">فيجب على المنظمات الخيرية تفادي ما تستطيع من الوقوع في هذه الأخطاء والحذر من تكرارها، ومن تلك الأخطاء </w:t>
      </w:r>
      <w:proofErr w:type="spellStart"/>
      <w:r w:rsidRPr="007A3B9E">
        <w:rPr>
          <w:rFonts w:ascii="Times New Roman" w:eastAsia="Times New Roman" w:hAnsi="Times New Roman" w:cs="AL-Mohanad"/>
          <w:b/>
          <w:bCs/>
          <w:sz w:val="28"/>
          <w:szCs w:val="36"/>
          <w:rtl/>
        </w:rPr>
        <w:t>مايلي</w:t>
      </w:r>
      <w:proofErr w:type="spellEnd"/>
      <w:r w:rsidRPr="007A3B9E">
        <w:rPr>
          <w:rFonts w:ascii="Times New Roman" w:eastAsia="Times New Roman" w:hAnsi="Times New Roman" w:cs="AL-Mohanad"/>
          <w:b/>
          <w:bCs/>
          <w:sz w:val="28"/>
          <w:szCs w:val="36"/>
          <w:rtl/>
        </w:rPr>
        <w:t>:</w:t>
      </w:r>
      <w:r w:rsidRPr="007A3B9E">
        <w:rPr>
          <w:rFonts w:ascii="Times New Roman" w:eastAsia="Times New Roman" w:hAnsi="Times New Roman" w:cs="AL-Mohanad"/>
          <w:b/>
          <w:bCs/>
          <w:sz w:val="28"/>
          <w:szCs w:val="36"/>
          <w:rtl/>
        </w:rPr>
        <w:br/>
      </w:r>
      <w:proofErr w:type="spellStart"/>
      <w:r w:rsidRPr="007A3B9E">
        <w:rPr>
          <w:rFonts w:ascii="Times New Roman" w:eastAsia="Times New Roman" w:hAnsi="Times New Roman" w:cs="AL-Mohanad"/>
          <w:b/>
          <w:bCs/>
          <w:sz w:val="28"/>
          <w:szCs w:val="36"/>
          <w:rtl/>
        </w:rPr>
        <w:t>1-</w:t>
      </w:r>
      <w:proofErr w:type="spellEnd"/>
      <w:r w:rsidRPr="007A3B9E">
        <w:rPr>
          <w:rFonts w:ascii="Times New Roman" w:eastAsia="Times New Roman" w:hAnsi="Times New Roman" w:cs="AL-Mohanad"/>
          <w:b/>
          <w:bCs/>
          <w:sz w:val="28"/>
          <w:szCs w:val="36"/>
          <w:rtl/>
        </w:rPr>
        <w:t xml:space="preserve"> عدم تحديد أهداف واضحة، وإبراز فوائد جلية من وراء جمع التبرعات.</w:t>
      </w:r>
      <w:r w:rsidRPr="007A3B9E">
        <w:rPr>
          <w:rFonts w:ascii="Times New Roman" w:eastAsia="Times New Roman" w:hAnsi="Times New Roman" w:cs="AL-Mohanad"/>
          <w:b/>
          <w:bCs/>
          <w:sz w:val="28"/>
          <w:szCs w:val="36"/>
          <w:rtl/>
        </w:rPr>
        <w:br/>
        <w:t>2- جمع التبرعات لقضايا لا تهم ولا تثير اهتمام الناس أو قضايا منتهية.</w:t>
      </w:r>
      <w:r w:rsidRPr="007A3B9E">
        <w:rPr>
          <w:rFonts w:ascii="Times New Roman" w:eastAsia="Times New Roman" w:hAnsi="Times New Roman" w:cs="AL-Mohanad"/>
          <w:b/>
          <w:bCs/>
          <w:sz w:val="28"/>
          <w:szCs w:val="36"/>
          <w:rtl/>
        </w:rPr>
        <w:br/>
        <w:t>3- المبالغة وعدم الواقعية في ما تطلبه المنظمة من المتبرع.</w:t>
      </w:r>
      <w:r w:rsidRPr="007A3B9E">
        <w:rPr>
          <w:rFonts w:ascii="Times New Roman" w:eastAsia="Times New Roman" w:hAnsi="Times New Roman" w:cs="AL-Mohanad"/>
          <w:b/>
          <w:bCs/>
          <w:sz w:val="28"/>
          <w:szCs w:val="36"/>
          <w:rtl/>
        </w:rPr>
        <w:br/>
        <w:t>4- عدم تحري واختيار الوقت المناسب عند طلب التبرعات.</w:t>
      </w:r>
      <w:r w:rsidRPr="007A3B9E">
        <w:rPr>
          <w:rFonts w:ascii="Times New Roman" w:eastAsia="Times New Roman" w:hAnsi="Times New Roman" w:cs="AL-Mohanad"/>
          <w:b/>
          <w:bCs/>
          <w:sz w:val="28"/>
          <w:szCs w:val="36"/>
          <w:rtl/>
        </w:rPr>
        <w:br/>
        <w:t>5- ظهور المنظمة بمظهر غير المتخصص والمدرك لأبعاد عملها.</w:t>
      </w:r>
      <w:r w:rsidRPr="007A3B9E">
        <w:rPr>
          <w:rFonts w:ascii="Times New Roman" w:eastAsia="Times New Roman" w:hAnsi="Times New Roman" w:cs="AL-Mohanad"/>
          <w:b/>
          <w:bCs/>
          <w:sz w:val="28"/>
          <w:szCs w:val="36"/>
          <w:rtl/>
        </w:rPr>
        <w:br/>
        <w:t>6- أن تكون قيادة جمع التبرعات ضعيفة وهزيلة.</w:t>
      </w:r>
      <w:r w:rsidRPr="007A3B9E">
        <w:rPr>
          <w:rFonts w:ascii="Times New Roman" w:eastAsia="Times New Roman" w:hAnsi="Times New Roman" w:cs="AL-Mohanad"/>
          <w:b/>
          <w:bCs/>
          <w:sz w:val="28"/>
          <w:szCs w:val="36"/>
          <w:rtl/>
        </w:rPr>
        <w:br/>
        <w:t xml:space="preserve">7- أن تغير المنظمة خطتها واستراتيجيها أثناء حملة جمع التبرعات. </w:t>
      </w:r>
      <w:r w:rsidRPr="007A3B9E">
        <w:rPr>
          <w:rFonts w:ascii="Times New Roman" w:eastAsia="Times New Roman" w:hAnsi="Times New Roman" w:cs="AL-Mohanad"/>
          <w:b/>
          <w:bCs/>
          <w:sz w:val="28"/>
          <w:szCs w:val="36"/>
          <w:rtl/>
        </w:rPr>
        <w:br/>
        <w:t>8- اعتماد المنظمة على شريحة واحدة في تبرعاتها.</w:t>
      </w:r>
      <w:r w:rsidRPr="007A3B9E">
        <w:rPr>
          <w:rFonts w:ascii="Times New Roman" w:eastAsia="Times New Roman" w:hAnsi="Times New Roman" w:cs="AL-Mohanad"/>
          <w:b/>
          <w:bCs/>
          <w:sz w:val="28"/>
          <w:szCs w:val="36"/>
          <w:rtl/>
        </w:rPr>
        <w:br/>
        <w:t>9- عدم التغلغل في أسواق جديدة والاكتفاء بما وصلت إليه المنظمة.</w:t>
      </w:r>
      <w:r w:rsidRPr="007A3B9E">
        <w:rPr>
          <w:rFonts w:ascii="Times New Roman" w:eastAsia="Times New Roman" w:hAnsi="Times New Roman" w:cs="AL-Mohanad"/>
          <w:b/>
          <w:bCs/>
          <w:sz w:val="28"/>
          <w:szCs w:val="36"/>
          <w:rtl/>
        </w:rPr>
        <w:br/>
        <w:t>10- عدم الاستفادة الفعلية من المتطوعين في جمع التبرعات.</w:t>
      </w:r>
      <w:r w:rsidRPr="007A3B9E">
        <w:rPr>
          <w:rFonts w:ascii="Times New Roman" w:eastAsia="Times New Roman" w:hAnsi="Times New Roman" w:cs="AL-Mohanad"/>
          <w:b/>
          <w:bCs/>
          <w:sz w:val="28"/>
          <w:szCs w:val="36"/>
          <w:rtl/>
        </w:rPr>
        <w:br/>
        <w:t>11- عدم مشاركة أعضاء مجلس الإدارة مشاركة فعلية في كل ما يتعلق بالمنظمة.</w:t>
      </w:r>
      <w:r w:rsidRPr="007A3B9E">
        <w:rPr>
          <w:rFonts w:ascii="Times New Roman" w:eastAsia="Times New Roman" w:hAnsi="Times New Roman" w:cs="AL-Mohanad"/>
          <w:b/>
          <w:bCs/>
          <w:sz w:val="28"/>
          <w:szCs w:val="36"/>
          <w:rtl/>
        </w:rPr>
        <w:br/>
        <w:t>12- عدم مراعاة أعراف وتقاليد البيئة والمجتمع.</w:t>
      </w:r>
      <w:r w:rsidRPr="007A3B9E">
        <w:rPr>
          <w:rFonts w:ascii="Times New Roman" w:eastAsia="Times New Roman" w:hAnsi="Times New Roman" w:cs="AL-Mohanad"/>
          <w:b/>
          <w:bCs/>
          <w:sz w:val="28"/>
          <w:szCs w:val="36"/>
          <w:rtl/>
        </w:rPr>
        <w:br/>
        <w:t>13- عدم القيام بالدراسات المستفيضة لعملية جمع التبرعات وأبعاده وخطط عمله.</w:t>
      </w:r>
    </w:p>
    <w:p w:rsidR="00DC1210" w:rsidRDefault="00DC1210" w:rsidP="00ED7EEA">
      <w:pPr>
        <w:tabs>
          <w:tab w:val="left" w:pos="3777"/>
        </w:tabs>
        <w:bidi/>
        <w:jc w:val="center"/>
        <w:rPr>
          <w:rFonts w:ascii="Times New Roman" w:eastAsia="Times New Roman" w:hAnsi="Times New Roman" w:cs="AL-Mohanad"/>
          <w:sz w:val="28"/>
          <w:szCs w:val="36"/>
          <w:rtl/>
        </w:rPr>
      </w:pPr>
    </w:p>
    <w:p w:rsidR="00C57D74" w:rsidRDefault="00C57D74" w:rsidP="00C57D74">
      <w:pPr>
        <w:tabs>
          <w:tab w:val="left" w:pos="3777"/>
        </w:tabs>
        <w:bidi/>
        <w:jc w:val="center"/>
        <w:rPr>
          <w:rFonts w:ascii="Times New Roman" w:eastAsia="Times New Roman" w:hAnsi="Times New Roman" w:cs="AL-Mohanad"/>
          <w:sz w:val="28"/>
          <w:szCs w:val="36"/>
          <w:rtl/>
        </w:rPr>
      </w:pPr>
    </w:p>
    <w:p w:rsidR="006E3623" w:rsidRDefault="006E3623" w:rsidP="006E3623">
      <w:pPr>
        <w:tabs>
          <w:tab w:val="left" w:pos="3777"/>
        </w:tabs>
        <w:bidi/>
        <w:jc w:val="center"/>
        <w:rPr>
          <w:rFonts w:ascii="Times New Roman" w:eastAsia="Times New Roman" w:hAnsi="Times New Roman" w:cs="AL-Mohanad"/>
          <w:sz w:val="28"/>
          <w:szCs w:val="36"/>
          <w:rtl/>
        </w:rPr>
      </w:pPr>
    </w:p>
    <w:p w:rsidR="006E3623" w:rsidRDefault="006E3623" w:rsidP="006E3623">
      <w:pPr>
        <w:tabs>
          <w:tab w:val="left" w:pos="3777"/>
        </w:tabs>
        <w:bidi/>
        <w:jc w:val="center"/>
        <w:rPr>
          <w:rFonts w:ascii="Times New Roman" w:eastAsia="Times New Roman" w:hAnsi="Times New Roman" w:cs="AL-Mohanad"/>
          <w:sz w:val="28"/>
          <w:szCs w:val="36"/>
          <w:rtl/>
        </w:rPr>
      </w:pPr>
    </w:p>
    <w:p w:rsidR="00C57D74" w:rsidRDefault="00C57D74" w:rsidP="00DE647E">
      <w:pPr>
        <w:tabs>
          <w:tab w:val="left" w:pos="3777"/>
        </w:tabs>
        <w:bidi/>
        <w:rPr>
          <w:rFonts w:ascii="Times New Roman" w:eastAsia="Times New Roman" w:hAnsi="Times New Roman" w:cs="AL-Mohanad"/>
          <w:sz w:val="28"/>
          <w:szCs w:val="36"/>
          <w:rtl/>
        </w:rPr>
      </w:pPr>
    </w:p>
    <w:p w:rsidR="00C57D74" w:rsidRPr="00C57D74" w:rsidRDefault="00C57D74" w:rsidP="00DE647E">
      <w:pPr>
        <w:shd w:val="clear" w:color="auto" w:fill="D9D9D9" w:themeFill="background1" w:themeFillShade="D9"/>
        <w:tabs>
          <w:tab w:val="left" w:pos="3777"/>
        </w:tabs>
        <w:bidi/>
        <w:jc w:val="center"/>
        <w:rPr>
          <w:rFonts w:ascii="Times New Roman" w:eastAsia="Times New Roman" w:hAnsi="Times New Roman" w:cs="GE Jarida Heavy"/>
          <w:b/>
          <w:bCs/>
          <w:sz w:val="40"/>
          <w:szCs w:val="48"/>
          <w:rtl/>
        </w:rPr>
      </w:pPr>
      <w:r w:rsidRPr="00C57D74">
        <w:rPr>
          <w:rFonts w:ascii="Times New Roman" w:eastAsia="Times New Roman" w:hAnsi="Times New Roman" w:cs="GE Jarida Heavy" w:hint="cs"/>
          <w:b/>
          <w:bCs/>
          <w:sz w:val="40"/>
          <w:szCs w:val="48"/>
          <w:rtl/>
        </w:rPr>
        <w:t xml:space="preserve">الختام </w:t>
      </w:r>
    </w:p>
    <w:p w:rsidR="00C57D74" w:rsidRPr="00C57D74" w:rsidRDefault="00C57D74" w:rsidP="00DE647E">
      <w:pPr>
        <w:shd w:val="clear" w:color="auto" w:fill="D9D9D9" w:themeFill="background1" w:themeFillShade="D9"/>
        <w:tabs>
          <w:tab w:val="left" w:pos="3777"/>
        </w:tabs>
        <w:bidi/>
        <w:jc w:val="center"/>
        <w:rPr>
          <w:rFonts w:ascii="Times New Roman" w:eastAsia="Times New Roman" w:hAnsi="Times New Roman" w:cs="GE Jarida Heavy"/>
          <w:b/>
          <w:bCs/>
          <w:sz w:val="40"/>
          <w:szCs w:val="48"/>
          <w:rtl/>
        </w:rPr>
      </w:pPr>
      <w:r w:rsidRPr="00C57D74">
        <w:rPr>
          <w:rFonts w:ascii="Times New Roman" w:eastAsia="Times New Roman" w:hAnsi="Times New Roman" w:cs="GE Jarida Heavy" w:hint="cs"/>
          <w:b/>
          <w:bCs/>
          <w:sz w:val="40"/>
          <w:szCs w:val="48"/>
          <w:rtl/>
        </w:rPr>
        <w:t xml:space="preserve">وصلى الله وسلم على نبينا محمد وعلى اله وصحبه وسلم </w:t>
      </w:r>
    </w:p>
    <w:sectPr w:rsidR="00C57D74" w:rsidRPr="00C57D74" w:rsidSect="00897923">
      <w:headerReference w:type="default" r:id="rId47"/>
      <w:footerReference w:type="default" r:id="rId48"/>
      <w:pgSz w:w="12240" w:h="15840"/>
      <w:pgMar w:top="369" w:right="1325" w:bottom="1440" w:left="992" w:header="284" w:footer="13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0A87" w:rsidRDefault="00C60A87" w:rsidP="004F3AD5">
      <w:pPr>
        <w:spacing w:after="0" w:line="240" w:lineRule="auto"/>
      </w:pPr>
      <w:r>
        <w:separator/>
      </w:r>
    </w:p>
  </w:endnote>
  <w:endnote w:type="continuationSeparator" w:id="0">
    <w:p w:rsidR="00C60A87" w:rsidRDefault="00C60A87" w:rsidP="004F3A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CS Taybah S_U normal.">
    <w:charset w:val="B2"/>
    <w:family w:val="auto"/>
    <w:pitch w:val="variable"/>
    <w:sig w:usb0="00002001" w:usb1="00000000" w:usb2="00000000"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plified Arabic">
    <w:panose1 w:val="02020603050405020304"/>
    <w:charset w:val="00"/>
    <w:family w:val="roman"/>
    <w:pitch w:val="variable"/>
    <w:sig w:usb0="00002003" w:usb1="00000000" w:usb2="00000000" w:usb3="00000000" w:csb0="00000041" w:csb1="00000000"/>
  </w:font>
  <w:font w:name="Traditional Arabic">
    <w:panose1 w:val="02020603050405020304"/>
    <w:charset w:val="00"/>
    <w:family w:val="roman"/>
    <w:pitch w:val="variable"/>
    <w:sig w:usb0="00002003" w:usb1="80000000" w:usb2="00000008" w:usb3="00000000" w:csb0="00000041" w:csb1="00000000"/>
  </w:font>
  <w:font w:name="AL-Mohanad">
    <w:panose1 w:val="00000000000000000000"/>
    <w:charset w:val="B2"/>
    <w:family w:val="auto"/>
    <w:pitch w:val="variable"/>
    <w:sig w:usb0="00002001" w:usb1="00000000" w:usb2="00000000" w:usb3="00000000" w:csb0="00000040" w:csb1="00000000"/>
  </w:font>
  <w:font w:name="AL-Mohanad Bold">
    <w:panose1 w:val="00000000000000000000"/>
    <w:charset w:val="B2"/>
    <w:family w:val="auto"/>
    <w:pitch w:val="variable"/>
    <w:sig w:usb0="00002001" w:usb1="00000000" w:usb2="00000000" w:usb3="00000000" w:csb0="00000040" w:csb1="00000000"/>
  </w:font>
  <w:font w:name="FS_Kofi_Ahram_Stripe">
    <w:charset w:val="B2"/>
    <w:family w:val="auto"/>
    <w:pitch w:val="variable"/>
    <w:sig w:usb0="00002001" w:usb1="00000000" w:usb2="00000000" w:usb3="00000000" w:csb0="00000040" w:csb1="00000000"/>
  </w:font>
  <w:font w:name="AL-Hosam">
    <w:charset w:val="B2"/>
    <w:family w:val="auto"/>
    <w:pitch w:val="variable"/>
    <w:sig w:usb0="00002001" w:usb1="00000000" w:usb2="00000000" w:usb3="00000000" w:csb0="00000040" w:csb1="00000000"/>
  </w:font>
  <w:font w:name="mohammad bold art 1">
    <w:panose1 w:val="00000000000000000000"/>
    <w:charset w:val="B2"/>
    <w:family w:val="auto"/>
    <w:pitch w:val="variable"/>
    <w:sig w:usb0="00002001" w:usb1="00000000" w:usb2="00000000" w:usb3="00000000" w:csb0="00000040" w:csb1="00000000"/>
  </w:font>
  <w:font w:name="AGA Juhyna Regular">
    <w:charset w:val="B2"/>
    <w:family w:val="auto"/>
    <w:pitch w:val="variable"/>
    <w:sig w:usb0="00002001" w:usb1="00000000" w:usb2="00000000" w:usb3="00000000" w:csb0="00000040" w:csb1="00000000"/>
  </w:font>
  <w:font w:name="AdvertisingExtraBold">
    <w:charset w:val="B2"/>
    <w:family w:val="auto"/>
    <w:pitch w:val="variable"/>
    <w:sig w:usb0="00002001" w:usb1="00000000" w:usb2="00000000" w:usb3="00000000" w:csb0="00000040" w:csb1="00000000"/>
  </w:font>
  <w:font w:name="AGA Sindibad Regular">
    <w:charset w:val="B2"/>
    <w:family w:val="auto"/>
    <w:pitch w:val="variable"/>
    <w:sig w:usb0="00002001" w:usb1="00000000" w:usb2="00000000" w:usb3="00000000" w:csb0="00000040" w:csb1="00000000"/>
  </w:font>
  <w:font w:name="AL-Mohanad Black">
    <w:charset w:val="B2"/>
    <w:family w:val="auto"/>
    <w:pitch w:val="variable"/>
    <w:sig w:usb0="00002001" w:usb1="00000000" w:usb2="00000000" w:usb3="00000000" w:csb0="00000040" w:csb1="00000000"/>
  </w:font>
  <w:font w:name="GE Jarida Heavy">
    <w:panose1 w:val="00000000000000000000"/>
    <w:charset w:val="B2"/>
    <w:family w:val="roman"/>
    <w:notTrueType/>
    <w:pitch w:val="variable"/>
    <w:sig w:usb0="80002003" w:usb1="80000100" w:usb2="00000028" w:usb3="00000000" w:csb0="00000040" w:csb1="00000000"/>
  </w:font>
  <w:font w:name="الشهيد محمد الدره">
    <w:charset w:val="B2"/>
    <w:family w:val="auto"/>
    <w:pitch w:val="variable"/>
    <w:sig w:usb0="00002001" w:usb1="00000000" w:usb2="00000000" w:usb3="00000000" w:csb0="00000040" w:csb1="00000000"/>
  </w:font>
  <w:font w:name="Hacen Saudi Arabia XL">
    <w:altName w:val="Times New Roman"/>
    <w:charset w:val="00"/>
    <w:family w:val="auto"/>
    <w:pitch w:val="variable"/>
    <w:sig w:usb0="00000000" w:usb1="00000000" w:usb2="00000000" w:usb3="00000000" w:csb0="00000041" w:csb1="00000000"/>
  </w:font>
  <w:font w:name="Hacen Promoter Lt">
    <w:altName w:val="Times New Roman"/>
    <w:charset w:val="00"/>
    <w:family w:val="auto"/>
    <w:pitch w:val="variable"/>
    <w:sig w:usb0="00000000" w:usb1="00000000" w:usb2="00000000" w:usb3="00000000" w:csb0="00000041" w:csb1="00000000"/>
  </w:font>
  <w:font w:name="Hacen Beirut">
    <w:altName w:val="Times New Roman"/>
    <w:charset w:val="00"/>
    <w:family w:val="auto"/>
    <w:pitch w:val="variable"/>
    <w:sig w:usb0="00000000" w:usb1="00000000" w:usb2="00000000" w:usb3="00000000" w:csb0="00000041" w:csb1="00000000"/>
  </w:font>
  <w:font w:name="Monotype Koufi">
    <w:panose1 w:val="00000000000000000000"/>
    <w:charset w:val="B2"/>
    <w:family w:val="auto"/>
    <w:pitch w:val="variable"/>
    <w:sig w:usb0="02942001" w:usb1="03D40006" w:usb2="02620000" w:usb3="00000000" w:csb0="00000040" w:csb1="00000000"/>
  </w:font>
  <w:font w:name="Akhbar MT">
    <w:panose1 w:val="00000000000000000000"/>
    <w:charset w:val="B2"/>
    <w:family w:val="auto"/>
    <w:pitch w:val="variable"/>
    <w:sig w:usb0="00002001" w:usb1="00000000" w:usb2="00000000" w:usb3="00000000" w:csb0="00000040" w:csb1="00000000"/>
  </w:font>
  <w:font w:name="Rockwell Extra Bold">
    <w:panose1 w:val="02060903040505020403"/>
    <w:charset w:val="00"/>
    <w:family w:val="roman"/>
    <w:pitch w:val="variable"/>
    <w:sig w:usb0="00000003" w:usb1="00000000" w:usb2="00000000" w:usb3="00000000" w:csb0="00000001" w:csb1="00000000"/>
  </w:font>
  <w:font w:name="ae_AlYermook">
    <w:altName w:val="Arial"/>
    <w:charset w:val="00"/>
    <w:family w:val="swiss"/>
    <w:pitch w:val="variable"/>
    <w:sig w:usb0="00000000" w:usb1="C000204A" w:usb2="00000008" w:usb3="00000000" w:csb0="00000041" w:csb1="00000000"/>
  </w:font>
  <w:font w:name="ae_AlMothnna">
    <w:altName w:val="Arial"/>
    <w:charset w:val="00"/>
    <w:family w:val="swiss"/>
    <w:pitch w:val="variable"/>
    <w:sig w:usb0="00000000" w:usb1="C000204A" w:usb2="00000008" w:usb3="00000000" w:csb0="00000041" w:csb1="00000000"/>
  </w:font>
  <w:font w:name="ACS  Topazz Extra Bold">
    <w:charset w:val="B2"/>
    <w:family w:val="auto"/>
    <w:pitch w:val="variable"/>
    <w:sig w:usb0="00002001" w:usb1="00000000" w:usb2="00000000" w:usb3="00000000" w:csb0="00000040" w:csb1="00000000"/>
  </w:font>
  <w:font w:name="AGA Arabesque">
    <w:panose1 w:val="05010101010101010101"/>
    <w:charset w:val="02"/>
    <w:family w:val="auto"/>
    <w:pitch w:val="variable"/>
    <w:sig w:usb0="00000000" w:usb1="10000000" w:usb2="00000000" w:usb3="00000000" w:csb0="80000000" w:csb1="00000000"/>
  </w:font>
  <w:font w:name="AF_Najed">
    <w:charset w:val="B2"/>
    <w:family w:val="auto"/>
    <w:pitch w:val="variable"/>
    <w:sig w:usb0="00002001" w:usb1="00000000" w:usb2="00000000" w:usb3="00000000" w:csb0="00000040" w:csb1="00000000"/>
  </w:font>
  <w:font w:name="Traditional truetype">
    <w:altName w:val="Symbol"/>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6883126"/>
      <w:docPartObj>
        <w:docPartGallery w:val="Page Numbers (Bottom of Page)"/>
        <w:docPartUnique/>
      </w:docPartObj>
    </w:sdtPr>
    <w:sdtContent>
      <w:p w:rsidR="00612ADB" w:rsidRDefault="00390728">
        <w:pPr>
          <w:pStyle w:val="a9"/>
          <w:jc w:val="center"/>
        </w:pPr>
        <w:r>
          <w:fldChar w:fldCharType="begin"/>
        </w:r>
        <w:r w:rsidR="00612ADB">
          <w:instrText>PAGE   \* MERGEFORMAT</w:instrText>
        </w:r>
        <w:r>
          <w:fldChar w:fldCharType="separate"/>
        </w:r>
        <w:r w:rsidR="00FD3740" w:rsidRPr="00FD3740">
          <w:rPr>
            <w:rFonts w:cs="Calibri"/>
            <w:noProof/>
            <w:lang w:val="ar-SA"/>
          </w:rPr>
          <w:t>56</w:t>
        </w:r>
        <w:r>
          <w:fldChar w:fldCharType="end"/>
        </w:r>
      </w:p>
    </w:sdtContent>
  </w:sdt>
  <w:p w:rsidR="00612ADB" w:rsidRDefault="00612ADB">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0A87" w:rsidRDefault="00C60A87" w:rsidP="004F3AD5">
      <w:pPr>
        <w:spacing w:after="0" w:line="240" w:lineRule="auto"/>
      </w:pPr>
      <w:r>
        <w:separator/>
      </w:r>
    </w:p>
  </w:footnote>
  <w:footnote w:type="continuationSeparator" w:id="0">
    <w:p w:rsidR="00C60A87" w:rsidRDefault="00C60A87" w:rsidP="004F3AD5">
      <w:pPr>
        <w:spacing w:after="0" w:line="240" w:lineRule="auto"/>
      </w:pPr>
      <w:r>
        <w:continuationSeparator/>
      </w:r>
    </w:p>
  </w:footnote>
  <w:footnote w:id="1">
    <w:p w:rsidR="00612ADB" w:rsidRDefault="00612ADB" w:rsidP="006A67B8">
      <w:pPr>
        <w:pStyle w:val="ad"/>
        <w:rPr>
          <w:b/>
          <w:bCs/>
          <w:rtl/>
        </w:rPr>
      </w:pPr>
    </w:p>
  </w:footnote>
  <w:footnote w:id="2">
    <w:p w:rsidR="00612ADB" w:rsidRDefault="00612ADB" w:rsidP="00E5632C">
      <w:pPr>
        <w:pStyle w:val="ad"/>
        <w:rPr>
          <w:b/>
          <w:bCs/>
          <w:rtl/>
        </w:rPr>
      </w:pPr>
    </w:p>
  </w:footnote>
  <w:footnote w:id="3">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الترمذي.</w:t>
      </w:r>
    </w:p>
  </w:footnote>
  <w:footnote w:id="4">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مسلم.</w:t>
      </w:r>
    </w:p>
  </w:footnote>
  <w:footnote w:id="5">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مسلم.</w:t>
      </w:r>
    </w:p>
  </w:footnote>
  <w:footnote w:id="6">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ابن ماجة.</w:t>
      </w:r>
    </w:p>
  </w:footnote>
  <w:footnote w:id="7">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مالك.</w:t>
      </w:r>
    </w:p>
  </w:footnote>
  <w:footnote w:id="8">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الإمام أحمد.</w:t>
      </w:r>
    </w:p>
  </w:footnote>
  <w:footnote w:id="9">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الترمذي.</w:t>
      </w:r>
    </w:p>
  </w:footnote>
  <w:footnote w:id="10">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مسلم.</w:t>
      </w:r>
    </w:p>
  </w:footnote>
  <w:footnote w:id="11">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ابن ماجة.</w:t>
      </w:r>
    </w:p>
  </w:footnote>
  <w:footnote w:id="12">
    <w:p w:rsidR="00612ADB" w:rsidRPr="00AC545B" w:rsidRDefault="00612ADB" w:rsidP="00D118C0">
      <w:pPr>
        <w:pStyle w:val="ad"/>
        <w:spacing w:line="192" w:lineRule="auto"/>
        <w:ind w:left="454" w:right="454" w:hanging="454"/>
        <w:rPr>
          <w:rFonts w:ascii="Traditional truetype" w:hAnsi="Traditional truetype" w:cs="Simplified Arabic"/>
          <w:sz w:val="18"/>
          <w:lang w:bidi="ar-EG"/>
        </w:rPr>
      </w:pPr>
      <w:r>
        <w:rPr>
          <w:rFonts w:ascii="Traditional truetype" w:hAnsi="Traditional truetype" w:cs="Simplified Arabic"/>
          <w:sz w:val="18"/>
          <w:rtl/>
        </w:rPr>
        <w:t>(</w:t>
      </w:r>
      <w:r w:rsidRPr="00AC545B">
        <w:rPr>
          <w:rStyle w:val="ae"/>
          <w:rFonts w:ascii="Traditional truetype" w:hAnsi="Traditional truetype" w:cs="Simplified Arabic"/>
          <w:sz w:val="18"/>
        </w:rPr>
        <w:footnoteRef/>
      </w:r>
      <w:r>
        <w:rPr>
          <w:rFonts w:ascii="Traditional truetype" w:hAnsi="Traditional truetype" w:cs="Simplified Arabic"/>
          <w:sz w:val="18"/>
          <w:rtl/>
        </w:rPr>
        <w:t>)</w:t>
      </w:r>
      <w:r>
        <w:rPr>
          <w:rFonts w:ascii="Traditional truetype" w:hAnsi="Traditional truetype" w:cs="Simplified Arabic"/>
          <w:sz w:val="18"/>
          <w:rtl/>
        </w:rPr>
        <w:tab/>
      </w:r>
      <w:r>
        <w:rPr>
          <w:rFonts w:ascii="Traditional truetype" w:hAnsi="Traditional truetype" w:cs="Simplified Arabic" w:hint="cs"/>
          <w:sz w:val="18"/>
          <w:rtl/>
        </w:rPr>
        <w:t>رواه الترمذي.</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2ADB" w:rsidRDefault="00FD3740" w:rsidP="00FD3740">
    <w:pPr>
      <w:pStyle w:val="a8"/>
      <w:tabs>
        <w:tab w:val="clear" w:pos="8306"/>
        <w:tab w:val="center" w:pos="4961"/>
        <w:tab w:val="left" w:pos="6274"/>
        <w:tab w:val="left" w:pos="7046"/>
      </w:tabs>
      <w:rPr>
        <w:rFonts w:cs="mohammad bold art 1"/>
        <w:b/>
        <w:bCs/>
        <w:noProof/>
        <w:sz w:val="24"/>
        <w:szCs w:val="24"/>
      </w:rPr>
    </w:pPr>
    <w:r>
      <w:rPr>
        <w:rFonts w:cs="mohammad bold art 1" w:hint="cs"/>
        <w:b/>
        <w:bCs/>
        <w:sz w:val="24"/>
        <w:szCs w:val="24"/>
        <w:rtl/>
      </w:rPr>
      <w:t xml:space="preserve">منصة همم للتدريب                                                   </w:t>
    </w:r>
    <w:r>
      <w:rPr>
        <w:rFonts w:cs="mohammad bold art 1"/>
        <w:b/>
        <w:bCs/>
        <w:sz w:val="24"/>
        <w:szCs w:val="24"/>
      </w:rPr>
      <w:t xml:space="preserve">        www.heemam.com </w:t>
    </w:r>
  </w:p>
  <w:p w:rsidR="00612ADB" w:rsidRPr="004F3AD5" w:rsidRDefault="00612ADB" w:rsidP="004F3AD5">
    <w:pPr>
      <w:pStyle w:val="a8"/>
      <w:rPr>
        <w:rFonts w:cs="mohammad bold art 1"/>
        <w:b/>
        <w:bCs/>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65ECC"/>
    <w:multiLevelType w:val="hybridMultilevel"/>
    <w:tmpl w:val="2F403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CE6520"/>
    <w:multiLevelType w:val="singleLevel"/>
    <w:tmpl w:val="94367A24"/>
    <w:lvl w:ilvl="0">
      <w:start w:val="1"/>
      <w:numFmt w:val="upperRoman"/>
      <w:lvlText w:val="%1-"/>
      <w:lvlJc w:val="left"/>
      <w:pPr>
        <w:tabs>
          <w:tab w:val="num" w:pos="1080"/>
        </w:tabs>
        <w:ind w:left="1080" w:right="1080" w:hanging="360"/>
      </w:pPr>
      <w:rPr>
        <w:rFonts w:hint="default"/>
        <w:sz w:val="32"/>
      </w:rPr>
    </w:lvl>
  </w:abstractNum>
  <w:abstractNum w:abstractNumId="2">
    <w:nsid w:val="0E225415"/>
    <w:multiLevelType w:val="hybridMultilevel"/>
    <w:tmpl w:val="F27AD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5A1AAA"/>
    <w:multiLevelType w:val="hybridMultilevel"/>
    <w:tmpl w:val="52A047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27B3D0C"/>
    <w:multiLevelType w:val="hybridMultilevel"/>
    <w:tmpl w:val="F8940B54"/>
    <w:lvl w:ilvl="0" w:tplc="FFFFFFFF">
      <w:start w:val="1"/>
      <w:numFmt w:val="decimal"/>
      <w:lvlText w:val="%1-"/>
      <w:lvlJc w:val="left"/>
      <w:pPr>
        <w:tabs>
          <w:tab w:val="num" w:pos="795"/>
        </w:tabs>
        <w:ind w:left="795" w:right="795" w:hanging="435"/>
      </w:pPr>
      <w:rPr>
        <w:rFonts w:hint="cs"/>
      </w:rPr>
    </w:lvl>
    <w:lvl w:ilvl="1" w:tplc="FFFFFFFF" w:tentative="1">
      <w:start w:val="1"/>
      <w:numFmt w:val="lowerLetter"/>
      <w:lvlText w:val="%2."/>
      <w:lvlJc w:val="left"/>
      <w:pPr>
        <w:tabs>
          <w:tab w:val="num" w:pos="1440"/>
        </w:tabs>
        <w:ind w:left="1440" w:right="1440" w:hanging="360"/>
      </w:pPr>
    </w:lvl>
    <w:lvl w:ilvl="2" w:tplc="FFFFFFFF" w:tentative="1">
      <w:start w:val="1"/>
      <w:numFmt w:val="lowerRoman"/>
      <w:lvlText w:val="%3."/>
      <w:lvlJc w:val="right"/>
      <w:pPr>
        <w:tabs>
          <w:tab w:val="num" w:pos="2160"/>
        </w:tabs>
        <w:ind w:left="2160" w:right="2160" w:hanging="180"/>
      </w:pPr>
    </w:lvl>
    <w:lvl w:ilvl="3" w:tplc="FFFFFFFF" w:tentative="1">
      <w:start w:val="1"/>
      <w:numFmt w:val="decimal"/>
      <w:lvlText w:val="%4."/>
      <w:lvlJc w:val="left"/>
      <w:pPr>
        <w:tabs>
          <w:tab w:val="num" w:pos="2880"/>
        </w:tabs>
        <w:ind w:left="2880" w:right="2880" w:hanging="360"/>
      </w:pPr>
    </w:lvl>
    <w:lvl w:ilvl="4" w:tplc="FFFFFFFF" w:tentative="1">
      <w:start w:val="1"/>
      <w:numFmt w:val="lowerLetter"/>
      <w:lvlText w:val="%5."/>
      <w:lvlJc w:val="left"/>
      <w:pPr>
        <w:tabs>
          <w:tab w:val="num" w:pos="3600"/>
        </w:tabs>
        <w:ind w:left="3600" w:right="3600" w:hanging="360"/>
      </w:pPr>
    </w:lvl>
    <w:lvl w:ilvl="5" w:tplc="FFFFFFFF" w:tentative="1">
      <w:start w:val="1"/>
      <w:numFmt w:val="lowerRoman"/>
      <w:lvlText w:val="%6."/>
      <w:lvlJc w:val="right"/>
      <w:pPr>
        <w:tabs>
          <w:tab w:val="num" w:pos="4320"/>
        </w:tabs>
        <w:ind w:left="4320" w:right="4320" w:hanging="180"/>
      </w:pPr>
    </w:lvl>
    <w:lvl w:ilvl="6" w:tplc="FFFFFFFF" w:tentative="1">
      <w:start w:val="1"/>
      <w:numFmt w:val="decimal"/>
      <w:lvlText w:val="%7."/>
      <w:lvlJc w:val="left"/>
      <w:pPr>
        <w:tabs>
          <w:tab w:val="num" w:pos="5040"/>
        </w:tabs>
        <w:ind w:left="5040" w:right="5040" w:hanging="360"/>
      </w:pPr>
    </w:lvl>
    <w:lvl w:ilvl="7" w:tplc="FFFFFFFF" w:tentative="1">
      <w:start w:val="1"/>
      <w:numFmt w:val="lowerLetter"/>
      <w:lvlText w:val="%8."/>
      <w:lvlJc w:val="left"/>
      <w:pPr>
        <w:tabs>
          <w:tab w:val="num" w:pos="5760"/>
        </w:tabs>
        <w:ind w:left="5760" w:right="5760" w:hanging="360"/>
      </w:pPr>
    </w:lvl>
    <w:lvl w:ilvl="8" w:tplc="FFFFFFFF" w:tentative="1">
      <w:start w:val="1"/>
      <w:numFmt w:val="lowerRoman"/>
      <w:lvlText w:val="%9."/>
      <w:lvlJc w:val="right"/>
      <w:pPr>
        <w:tabs>
          <w:tab w:val="num" w:pos="6480"/>
        </w:tabs>
        <w:ind w:left="6480" w:right="6480" w:hanging="180"/>
      </w:pPr>
    </w:lvl>
  </w:abstractNum>
  <w:abstractNum w:abstractNumId="5">
    <w:nsid w:val="16294FED"/>
    <w:multiLevelType w:val="hybridMultilevel"/>
    <w:tmpl w:val="0ED67786"/>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DA27A6"/>
    <w:multiLevelType w:val="hybridMultilevel"/>
    <w:tmpl w:val="98A467BC"/>
    <w:lvl w:ilvl="0" w:tplc="2CCC00D0">
      <w:start w:val="1"/>
      <w:numFmt w:val="bullet"/>
      <w:lvlText w:val=""/>
      <w:lvlJc w:val="left"/>
      <w:pPr>
        <w:tabs>
          <w:tab w:val="num" w:pos="720"/>
        </w:tabs>
        <w:ind w:left="720" w:hanging="360"/>
      </w:pPr>
      <w:rPr>
        <w:rFonts w:ascii="Wingdings" w:hAnsi="Wingdings" w:hint="default"/>
      </w:rPr>
    </w:lvl>
    <w:lvl w:ilvl="1" w:tplc="9ADEE224" w:tentative="1">
      <w:start w:val="1"/>
      <w:numFmt w:val="bullet"/>
      <w:lvlText w:val=""/>
      <w:lvlJc w:val="left"/>
      <w:pPr>
        <w:tabs>
          <w:tab w:val="num" w:pos="1440"/>
        </w:tabs>
        <w:ind w:left="1440" w:hanging="360"/>
      </w:pPr>
      <w:rPr>
        <w:rFonts w:ascii="Wingdings" w:hAnsi="Wingdings" w:hint="default"/>
      </w:rPr>
    </w:lvl>
    <w:lvl w:ilvl="2" w:tplc="30A466A4" w:tentative="1">
      <w:start w:val="1"/>
      <w:numFmt w:val="bullet"/>
      <w:lvlText w:val=""/>
      <w:lvlJc w:val="left"/>
      <w:pPr>
        <w:tabs>
          <w:tab w:val="num" w:pos="2160"/>
        </w:tabs>
        <w:ind w:left="2160" w:hanging="360"/>
      </w:pPr>
      <w:rPr>
        <w:rFonts w:ascii="Wingdings" w:hAnsi="Wingdings" w:hint="default"/>
      </w:rPr>
    </w:lvl>
    <w:lvl w:ilvl="3" w:tplc="16C6FA24" w:tentative="1">
      <w:start w:val="1"/>
      <w:numFmt w:val="bullet"/>
      <w:lvlText w:val=""/>
      <w:lvlJc w:val="left"/>
      <w:pPr>
        <w:tabs>
          <w:tab w:val="num" w:pos="2880"/>
        </w:tabs>
        <w:ind w:left="2880" w:hanging="360"/>
      </w:pPr>
      <w:rPr>
        <w:rFonts w:ascii="Wingdings" w:hAnsi="Wingdings" w:hint="default"/>
      </w:rPr>
    </w:lvl>
    <w:lvl w:ilvl="4" w:tplc="F45E53A0" w:tentative="1">
      <w:start w:val="1"/>
      <w:numFmt w:val="bullet"/>
      <w:lvlText w:val=""/>
      <w:lvlJc w:val="left"/>
      <w:pPr>
        <w:tabs>
          <w:tab w:val="num" w:pos="3600"/>
        </w:tabs>
        <w:ind w:left="3600" w:hanging="360"/>
      </w:pPr>
      <w:rPr>
        <w:rFonts w:ascii="Wingdings" w:hAnsi="Wingdings" w:hint="default"/>
      </w:rPr>
    </w:lvl>
    <w:lvl w:ilvl="5" w:tplc="74544104" w:tentative="1">
      <w:start w:val="1"/>
      <w:numFmt w:val="bullet"/>
      <w:lvlText w:val=""/>
      <w:lvlJc w:val="left"/>
      <w:pPr>
        <w:tabs>
          <w:tab w:val="num" w:pos="4320"/>
        </w:tabs>
        <w:ind w:left="4320" w:hanging="360"/>
      </w:pPr>
      <w:rPr>
        <w:rFonts w:ascii="Wingdings" w:hAnsi="Wingdings" w:hint="default"/>
      </w:rPr>
    </w:lvl>
    <w:lvl w:ilvl="6" w:tplc="A3EACCB6" w:tentative="1">
      <w:start w:val="1"/>
      <w:numFmt w:val="bullet"/>
      <w:lvlText w:val=""/>
      <w:lvlJc w:val="left"/>
      <w:pPr>
        <w:tabs>
          <w:tab w:val="num" w:pos="5040"/>
        </w:tabs>
        <w:ind w:left="5040" w:hanging="360"/>
      </w:pPr>
      <w:rPr>
        <w:rFonts w:ascii="Wingdings" w:hAnsi="Wingdings" w:hint="default"/>
      </w:rPr>
    </w:lvl>
    <w:lvl w:ilvl="7" w:tplc="06D4504C" w:tentative="1">
      <w:start w:val="1"/>
      <w:numFmt w:val="bullet"/>
      <w:lvlText w:val=""/>
      <w:lvlJc w:val="left"/>
      <w:pPr>
        <w:tabs>
          <w:tab w:val="num" w:pos="5760"/>
        </w:tabs>
        <w:ind w:left="5760" w:hanging="360"/>
      </w:pPr>
      <w:rPr>
        <w:rFonts w:ascii="Wingdings" w:hAnsi="Wingdings" w:hint="default"/>
      </w:rPr>
    </w:lvl>
    <w:lvl w:ilvl="8" w:tplc="EA208402" w:tentative="1">
      <w:start w:val="1"/>
      <w:numFmt w:val="bullet"/>
      <w:lvlText w:val=""/>
      <w:lvlJc w:val="left"/>
      <w:pPr>
        <w:tabs>
          <w:tab w:val="num" w:pos="6480"/>
        </w:tabs>
        <w:ind w:left="6480" w:hanging="360"/>
      </w:pPr>
      <w:rPr>
        <w:rFonts w:ascii="Wingdings" w:hAnsi="Wingdings" w:hint="default"/>
      </w:rPr>
    </w:lvl>
  </w:abstractNum>
  <w:abstractNum w:abstractNumId="7">
    <w:nsid w:val="191D35D2"/>
    <w:multiLevelType w:val="hybridMultilevel"/>
    <w:tmpl w:val="E2F8E87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7E2FD4"/>
    <w:multiLevelType w:val="hybridMultilevel"/>
    <w:tmpl w:val="12328182"/>
    <w:lvl w:ilvl="0" w:tplc="ED30DD88">
      <w:start w:val="1"/>
      <w:numFmt w:val="bullet"/>
      <w:lvlText w:val=""/>
      <w:lvlJc w:val="left"/>
      <w:pPr>
        <w:tabs>
          <w:tab w:val="num" w:pos="720"/>
        </w:tabs>
        <w:ind w:left="720" w:hanging="360"/>
      </w:pPr>
      <w:rPr>
        <w:rFonts w:ascii="Wingdings" w:hAnsi="Wingdings" w:hint="default"/>
      </w:rPr>
    </w:lvl>
    <w:lvl w:ilvl="1" w:tplc="2C2271E8" w:tentative="1">
      <w:start w:val="1"/>
      <w:numFmt w:val="bullet"/>
      <w:lvlText w:val=""/>
      <w:lvlJc w:val="left"/>
      <w:pPr>
        <w:tabs>
          <w:tab w:val="num" w:pos="1440"/>
        </w:tabs>
        <w:ind w:left="1440" w:hanging="360"/>
      </w:pPr>
      <w:rPr>
        <w:rFonts w:ascii="Wingdings" w:hAnsi="Wingdings" w:hint="default"/>
      </w:rPr>
    </w:lvl>
    <w:lvl w:ilvl="2" w:tplc="6E40FE9A" w:tentative="1">
      <w:start w:val="1"/>
      <w:numFmt w:val="bullet"/>
      <w:lvlText w:val=""/>
      <w:lvlJc w:val="left"/>
      <w:pPr>
        <w:tabs>
          <w:tab w:val="num" w:pos="2160"/>
        </w:tabs>
        <w:ind w:left="2160" w:hanging="360"/>
      </w:pPr>
      <w:rPr>
        <w:rFonts w:ascii="Wingdings" w:hAnsi="Wingdings" w:hint="default"/>
      </w:rPr>
    </w:lvl>
    <w:lvl w:ilvl="3" w:tplc="012C5A9C" w:tentative="1">
      <w:start w:val="1"/>
      <w:numFmt w:val="bullet"/>
      <w:lvlText w:val=""/>
      <w:lvlJc w:val="left"/>
      <w:pPr>
        <w:tabs>
          <w:tab w:val="num" w:pos="2880"/>
        </w:tabs>
        <w:ind w:left="2880" w:hanging="360"/>
      </w:pPr>
      <w:rPr>
        <w:rFonts w:ascii="Wingdings" w:hAnsi="Wingdings" w:hint="default"/>
      </w:rPr>
    </w:lvl>
    <w:lvl w:ilvl="4" w:tplc="A92A56BE" w:tentative="1">
      <w:start w:val="1"/>
      <w:numFmt w:val="bullet"/>
      <w:lvlText w:val=""/>
      <w:lvlJc w:val="left"/>
      <w:pPr>
        <w:tabs>
          <w:tab w:val="num" w:pos="3600"/>
        </w:tabs>
        <w:ind w:left="3600" w:hanging="360"/>
      </w:pPr>
      <w:rPr>
        <w:rFonts w:ascii="Wingdings" w:hAnsi="Wingdings" w:hint="default"/>
      </w:rPr>
    </w:lvl>
    <w:lvl w:ilvl="5" w:tplc="20DE3336" w:tentative="1">
      <w:start w:val="1"/>
      <w:numFmt w:val="bullet"/>
      <w:lvlText w:val=""/>
      <w:lvlJc w:val="left"/>
      <w:pPr>
        <w:tabs>
          <w:tab w:val="num" w:pos="4320"/>
        </w:tabs>
        <w:ind w:left="4320" w:hanging="360"/>
      </w:pPr>
      <w:rPr>
        <w:rFonts w:ascii="Wingdings" w:hAnsi="Wingdings" w:hint="default"/>
      </w:rPr>
    </w:lvl>
    <w:lvl w:ilvl="6" w:tplc="1B584316" w:tentative="1">
      <w:start w:val="1"/>
      <w:numFmt w:val="bullet"/>
      <w:lvlText w:val=""/>
      <w:lvlJc w:val="left"/>
      <w:pPr>
        <w:tabs>
          <w:tab w:val="num" w:pos="5040"/>
        </w:tabs>
        <w:ind w:left="5040" w:hanging="360"/>
      </w:pPr>
      <w:rPr>
        <w:rFonts w:ascii="Wingdings" w:hAnsi="Wingdings" w:hint="default"/>
      </w:rPr>
    </w:lvl>
    <w:lvl w:ilvl="7" w:tplc="333879A6" w:tentative="1">
      <w:start w:val="1"/>
      <w:numFmt w:val="bullet"/>
      <w:lvlText w:val=""/>
      <w:lvlJc w:val="left"/>
      <w:pPr>
        <w:tabs>
          <w:tab w:val="num" w:pos="5760"/>
        </w:tabs>
        <w:ind w:left="5760" w:hanging="360"/>
      </w:pPr>
      <w:rPr>
        <w:rFonts w:ascii="Wingdings" w:hAnsi="Wingdings" w:hint="default"/>
      </w:rPr>
    </w:lvl>
    <w:lvl w:ilvl="8" w:tplc="654A3F7A" w:tentative="1">
      <w:start w:val="1"/>
      <w:numFmt w:val="bullet"/>
      <w:lvlText w:val=""/>
      <w:lvlJc w:val="left"/>
      <w:pPr>
        <w:tabs>
          <w:tab w:val="num" w:pos="6480"/>
        </w:tabs>
        <w:ind w:left="6480" w:hanging="360"/>
      </w:pPr>
      <w:rPr>
        <w:rFonts w:ascii="Wingdings" w:hAnsi="Wingdings" w:hint="default"/>
      </w:rPr>
    </w:lvl>
  </w:abstractNum>
  <w:abstractNum w:abstractNumId="9">
    <w:nsid w:val="19A90D4A"/>
    <w:multiLevelType w:val="singleLevel"/>
    <w:tmpl w:val="E3FA9042"/>
    <w:lvl w:ilvl="0">
      <w:start w:val="1"/>
      <w:numFmt w:val="decimal"/>
      <w:lvlText w:val="%1-"/>
      <w:lvlJc w:val="left"/>
      <w:pPr>
        <w:tabs>
          <w:tab w:val="num" w:pos="1875"/>
        </w:tabs>
        <w:ind w:left="1875" w:right="1875" w:hanging="435"/>
      </w:pPr>
      <w:rPr>
        <w:rFonts w:hint="default"/>
        <w:sz w:val="32"/>
      </w:rPr>
    </w:lvl>
  </w:abstractNum>
  <w:abstractNum w:abstractNumId="10">
    <w:nsid w:val="1E780CD1"/>
    <w:multiLevelType w:val="hybridMultilevel"/>
    <w:tmpl w:val="E4E23EA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F5A037C"/>
    <w:multiLevelType w:val="hybridMultilevel"/>
    <w:tmpl w:val="906268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0B0149"/>
    <w:multiLevelType w:val="hybridMultilevel"/>
    <w:tmpl w:val="FCA6284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372B97"/>
    <w:multiLevelType w:val="hybridMultilevel"/>
    <w:tmpl w:val="DD1CFA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51C63FE"/>
    <w:multiLevelType w:val="hybridMultilevel"/>
    <w:tmpl w:val="C938244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5A561B3"/>
    <w:multiLevelType w:val="hybridMultilevel"/>
    <w:tmpl w:val="BD4A4DF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C0753B9"/>
    <w:multiLevelType w:val="hybridMultilevel"/>
    <w:tmpl w:val="4BEAB4F4"/>
    <w:lvl w:ilvl="0" w:tplc="11F65160">
      <w:start w:val="1"/>
      <w:numFmt w:val="decimal"/>
      <w:lvlText w:val="%1."/>
      <w:lvlJc w:val="left"/>
      <w:pPr>
        <w:ind w:left="720" w:hanging="360"/>
      </w:pPr>
      <w:rPr>
        <w:rFonts w:cs="MCS Taybah S_U normal." w:hint="default"/>
        <w:b w:val="0"/>
        <w:sz w:val="3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DF70EB7"/>
    <w:multiLevelType w:val="singleLevel"/>
    <w:tmpl w:val="8D904B68"/>
    <w:lvl w:ilvl="0">
      <w:start w:val="1"/>
      <w:numFmt w:val="decimal"/>
      <w:lvlText w:val="%1-"/>
      <w:lvlJc w:val="left"/>
      <w:pPr>
        <w:tabs>
          <w:tab w:val="num" w:pos="435"/>
        </w:tabs>
        <w:ind w:left="435" w:right="435" w:hanging="435"/>
      </w:pPr>
      <w:rPr>
        <w:rFonts w:hint="default"/>
        <w:sz w:val="32"/>
      </w:rPr>
    </w:lvl>
  </w:abstractNum>
  <w:abstractNum w:abstractNumId="18">
    <w:nsid w:val="347B03B1"/>
    <w:multiLevelType w:val="hybridMultilevel"/>
    <w:tmpl w:val="8864DE56"/>
    <w:lvl w:ilvl="0" w:tplc="04090001">
      <w:start w:val="1"/>
      <w:numFmt w:val="bullet"/>
      <w:pStyle w:val="Bul0100"/>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B723BBF"/>
    <w:multiLevelType w:val="hybridMultilevel"/>
    <w:tmpl w:val="99061736"/>
    <w:lvl w:ilvl="0" w:tplc="E0F00338">
      <w:start w:val="1"/>
      <w:numFmt w:val="bullet"/>
      <w:lvlText w:val="•"/>
      <w:lvlJc w:val="left"/>
      <w:pPr>
        <w:tabs>
          <w:tab w:val="num" w:pos="720"/>
        </w:tabs>
        <w:ind w:left="720" w:hanging="360"/>
      </w:pPr>
      <w:rPr>
        <w:rFonts w:ascii="Times New Roman" w:hAnsi="Times New Roman" w:hint="default"/>
      </w:rPr>
    </w:lvl>
    <w:lvl w:ilvl="1" w:tplc="DD5E19A4" w:tentative="1">
      <w:start w:val="1"/>
      <w:numFmt w:val="bullet"/>
      <w:lvlText w:val="•"/>
      <w:lvlJc w:val="left"/>
      <w:pPr>
        <w:tabs>
          <w:tab w:val="num" w:pos="1440"/>
        </w:tabs>
        <w:ind w:left="1440" w:hanging="360"/>
      </w:pPr>
      <w:rPr>
        <w:rFonts w:ascii="Times New Roman" w:hAnsi="Times New Roman" w:hint="default"/>
      </w:rPr>
    </w:lvl>
    <w:lvl w:ilvl="2" w:tplc="0BDE7D90" w:tentative="1">
      <w:start w:val="1"/>
      <w:numFmt w:val="bullet"/>
      <w:lvlText w:val="•"/>
      <w:lvlJc w:val="left"/>
      <w:pPr>
        <w:tabs>
          <w:tab w:val="num" w:pos="2160"/>
        </w:tabs>
        <w:ind w:left="2160" w:hanging="360"/>
      </w:pPr>
      <w:rPr>
        <w:rFonts w:ascii="Times New Roman" w:hAnsi="Times New Roman" w:hint="default"/>
      </w:rPr>
    </w:lvl>
    <w:lvl w:ilvl="3" w:tplc="9C8423DC" w:tentative="1">
      <w:start w:val="1"/>
      <w:numFmt w:val="bullet"/>
      <w:lvlText w:val="•"/>
      <w:lvlJc w:val="left"/>
      <w:pPr>
        <w:tabs>
          <w:tab w:val="num" w:pos="2880"/>
        </w:tabs>
        <w:ind w:left="2880" w:hanging="360"/>
      </w:pPr>
      <w:rPr>
        <w:rFonts w:ascii="Times New Roman" w:hAnsi="Times New Roman" w:hint="default"/>
      </w:rPr>
    </w:lvl>
    <w:lvl w:ilvl="4" w:tplc="22FECE76" w:tentative="1">
      <w:start w:val="1"/>
      <w:numFmt w:val="bullet"/>
      <w:lvlText w:val="•"/>
      <w:lvlJc w:val="left"/>
      <w:pPr>
        <w:tabs>
          <w:tab w:val="num" w:pos="3600"/>
        </w:tabs>
        <w:ind w:left="3600" w:hanging="360"/>
      </w:pPr>
      <w:rPr>
        <w:rFonts w:ascii="Times New Roman" w:hAnsi="Times New Roman" w:hint="default"/>
      </w:rPr>
    </w:lvl>
    <w:lvl w:ilvl="5" w:tplc="2C9A6F1A" w:tentative="1">
      <w:start w:val="1"/>
      <w:numFmt w:val="bullet"/>
      <w:lvlText w:val="•"/>
      <w:lvlJc w:val="left"/>
      <w:pPr>
        <w:tabs>
          <w:tab w:val="num" w:pos="4320"/>
        </w:tabs>
        <w:ind w:left="4320" w:hanging="360"/>
      </w:pPr>
      <w:rPr>
        <w:rFonts w:ascii="Times New Roman" w:hAnsi="Times New Roman" w:hint="default"/>
      </w:rPr>
    </w:lvl>
    <w:lvl w:ilvl="6" w:tplc="D5244E9C" w:tentative="1">
      <w:start w:val="1"/>
      <w:numFmt w:val="bullet"/>
      <w:lvlText w:val="•"/>
      <w:lvlJc w:val="left"/>
      <w:pPr>
        <w:tabs>
          <w:tab w:val="num" w:pos="5040"/>
        </w:tabs>
        <w:ind w:left="5040" w:hanging="360"/>
      </w:pPr>
      <w:rPr>
        <w:rFonts w:ascii="Times New Roman" w:hAnsi="Times New Roman" w:hint="default"/>
      </w:rPr>
    </w:lvl>
    <w:lvl w:ilvl="7" w:tplc="389299CE" w:tentative="1">
      <w:start w:val="1"/>
      <w:numFmt w:val="bullet"/>
      <w:lvlText w:val="•"/>
      <w:lvlJc w:val="left"/>
      <w:pPr>
        <w:tabs>
          <w:tab w:val="num" w:pos="5760"/>
        </w:tabs>
        <w:ind w:left="5760" w:hanging="360"/>
      </w:pPr>
      <w:rPr>
        <w:rFonts w:ascii="Times New Roman" w:hAnsi="Times New Roman" w:hint="default"/>
      </w:rPr>
    </w:lvl>
    <w:lvl w:ilvl="8" w:tplc="E70AE9D4"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F37609A"/>
    <w:multiLevelType w:val="hybridMultilevel"/>
    <w:tmpl w:val="8CAE707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3F817C3B"/>
    <w:multiLevelType w:val="hybridMultilevel"/>
    <w:tmpl w:val="4A421A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33A405D"/>
    <w:multiLevelType w:val="hybridMultilevel"/>
    <w:tmpl w:val="F6269D7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54699B"/>
    <w:multiLevelType w:val="hybridMultilevel"/>
    <w:tmpl w:val="F08A8814"/>
    <w:lvl w:ilvl="0" w:tplc="D814F8D6">
      <w:start w:val="1"/>
      <w:numFmt w:val="bullet"/>
      <w:lvlText w:val=""/>
      <w:lvlJc w:val="left"/>
      <w:pPr>
        <w:tabs>
          <w:tab w:val="num" w:pos="530"/>
        </w:tabs>
        <w:ind w:left="530" w:hanging="360"/>
      </w:pPr>
      <w:rPr>
        <w:rFonts w:ascii="Symbol" w:hAnsi="Symbol" w:hint="default"/>
        <w:position w:val="-4"/>
        <w:sz w:val="24"/>
        <w:szCs w:val="24"/>
        <w:lang w:bidi="ar-EG"/>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9FB7926"/>
    <w:multiLevelType w:val="hybridMultilevel"/>
    <w:tmpl w:val="DF6E0082"/>
    <w:lvl w:ilvl="0" w:tplc="04090003">
      <w:start w:val="1"/>
      <w:numFmt w:val="bullet"/>
      <w:lvlText w:val="o"/>
      <w:lvlJc w:val="left"/>
      <w:pPr>
        <w:ind w:left="720" w:hanging="360"/>
      </w:pPr>
      <w:rPr>
        <w:rFonts w:ascii="Courier New" w:hAnsi="Courier New" w:cs="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AF60C72"/>
    <w:multiLevelType w:val="hybridMultilevel"/>
    <w:tmpl w:val="65BA051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DCF5229"/>
    <w:multiLevelType w:val="hybridMultilevel"/>
    <w:tmpl w:val="7D767B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E31A26"/>
    <w:multiLevelType w:val="singleLevel"/>
    <w:tmpl w:val="AB52F0FA"/>
    <w:lvl w:ilvl="0">
      <w:start w:val="1"/>
      <w:numFmt w:val="decimal"/>
      <w:lvlText w:val="%1-"/>
      <w:lvlJc w:val="left"/>
      <w:pPr>
        <w:tabs>
          <w:tab w:val="num" w:pos="435"/>
        </w:tabs>
        <w:ind w:left="435" w:right="435" w:hanging="435"/>
      </w:pPr>
      <w:rPr>
        <w:rFonts w:hint="default"/>
        <w:sz w:val="32"/>
      </w:rPr>
    </w:lvl>
  </w:abstractNum>
  <w:abstractNum w:abstractNumId="28">
    <w:nsid w:val="53DD162E"/>
    <w:multiLevelType w:val="hybridMultilevel"/>
    <w:tmpl w:val="2FDA3C80"/>
    <w:lvl w:ilvl="0" w:tplc="7F008540">
      <w:start w:val="1"/>
      <w:numFmt w:val="bullet"/>
      <w:lvlText w:val="•"/>
      <w:lvlJc w:val="left"/>
      <w:pPr>
        <w:tabs>
          <w:tab w:val="num" w:pos="720"/>
        </w:tabs>
        <w:ind w:left="720" w:hanging="360"/>
      </w:pPr>
      <w:rPr>
        <w:rFonts w:ascii="Times New Roman" w:hAnsi="Times New Roman" w:hint="default"/>
      </w:rPr>
    </w:lvl>
    <w:lvl w:ilvl="1" w:tplc="5866B704" w:tentative="1">
      <w:start w:val="1"/>
      <w:numFmt w:val="bullet"/>
      <w:lvlText w:val="•"/>
      <w:lvlJc w:val="left"/>
      <w:pPr>
        <w:tabs>
          <w:tab w:val="num" w:pos="1440"/>
        </w:tabs>
        <w:ind w:left="1440" w:hanging="360"/>
      </w:pPr>
      <w:rPr>
        <w:rFonts w:ascii="Times New Roman" w:hAnsi="Times New Roman" w:hint="default"/>
      </w:rPr>
    </w:lvl>
    <w:lvl w:ilvl="2" w:tplc="ACD4C32A" w:tentative="1">
      <w:start w:val="1"/>
      <w:numFmt w:val="bullet"/>
      <w:lvlText w:val="•"/>
      <w:lvlJc w:val="left"/>
      <w:pPr>
        <w:tabs>
          <w:tab w:val="num" w:pos="2160"/>
        </w:tabs>
        <w:ind w:left="2160" w:hanging="360"/>
      </w:pPr>
      <w:rPr>
        <w:rFonts w:ascii="Times New Roman" w:hAnsi="Times New Roman" w:hint="default"/>
      </w:rPr>
    </w:lvl>
    <w:lvl w:ilvl="3" w:tplc="D3A2A0B6" w:tentative="1">
      <w:start w:val="1"/>
      <w:numFmt w:val="bullet"/>
      <w:lvlText w:val="•"/>
      <w:lvlJc w:val="left"/>
      <w:pPr>
        <w:tabs>
          <w:tab w:val="num" w:pos="2880"/>
        </w:tabs>
        <w:ind w:left="2880" w:hanging="360"/>
      </w:pPr>
      <w:rPr>
        <w:rFonts w:ascii="Times New Roman" w:hAnsi="Times New Roman" w:hint="default"/>
      </w:rPr>
    </w:lvl>
    <w:lvl w:ilvl="4" w:tplc="EEC6DB52" w:tentative="1">
      <w:start w:val="1"/>
      <w:numFmt w:val="bullet"/>
      <w:lvlText w:val="•"/>
      <w:lvlJc w:val="left"/>
      <w:pPr>
        <w:tabs>
          <w:tab w:val="num" w:pos="3600"/>
        </w:tabs>
        <w:ind w:left="3600" w:hanging="360"/>
      </w:pPr>
      <w:rPr>
        <w:rFonts w:ascii="Times New Roman" w:hAnsi="Times New Roman" w:hint="default"/>
      </w:rPr>
    </w:lvl>
    <w:lvl w:ilvl="5" w:tplc="87180E3A" w:tentative="1">
      <w:start w:val="1"/>
      <w:numFmt w:val="bullet"/>
      <w:lvlText w:val="•"/>
      <w:lvlJc w:val="left"/>
      <w:pPr>
        <w:tabs>
          <w:tab w:val="num" w:pos="4320"/>
        </w:tabs>
        <w:ind w:left="4320" w:hanging="360"/>
      </w:pPr>
      <w:rPr>
        <w:rFonts w:ascii="Times New Roman" w:hAnsi="Times New Roman" w:hint="default"/>
      </w:rPr>
    </w:lvl>
    <w:lvl w:ilvl="6" w:tplc="11E85AC4" w:tentative="1">
      <w:start w:val="1"/>
      <w:numFmt w:val="bullet"/>
      <w:lvlText w:val="•"/>
      <w:lvlJc w:val="left"/>
      <w:pPr>
        <w:tabs>
          <w:tab w:val="num" w:pos="5040"/>
        </w:tabs>
        <w:ind w:left="5040" w:hanging="360"/>
      </w:pPr>
      <w:rPr>
        <w:rFonts w:ascii="Times New Roman" w:hAnsi="Times New Roman" w:hint="default"/>
      </w:rPr>
    </w:lvl>
    <w:lvl w:ilvl="7" w:tplc="83F0F470" w:tentative="1">
      <w:start w:val="1"/>
      <w:numFmt w:val="bullet"/>
      <w:lvlText w:val="•"/>
      <w:lvlJc w:val="left"/>
      <w:pPr>
        <w:tabs>
          <w:tab w:val="num" w:pos="5760"/>
        </w:tabs>
        <w:ind w:left="5760" w:hanging="360"/>
      </w:pPr>
      <w:rPr>
        <w:rFonts w:ascii="Times New Roman" w:hAnsi="Times New Roman" w:hint="default"/>
      </w:rPr>
    </w:lvl>
    <w:lvl w:ilvl="8" w:tplc="EC0C3D7A" w:tentative="1">
      <w:start w:val="1"/>
      <w:numFmt w:val="bullet"/>
      <w:lvlText w:val="•"/>
      <w:lvlJc w:val="left"/>
      <w:pPr>
        <w:tabs>
          <w:tab w:val="num" w:pos="6480"/>
        </w:tabs>
        <w:ind w:left="6480" w:hanging="360"/>
      </w:pPr>
      <w:rPr>
        <w:rFonts w:ascii="Times New Roman" w:hAnsi="Times New Roman" w:hint="default"/>
      </w:rPr>
    </w:lvl>
  </w:abstractNum>
  <w:abstractNum w:abstractNumId="29">
    <w:nsid w:val="53E66AEB"/>
    <w:multiLevelType w:val="hybridMultilevel"/>
    <w:tmpl w:val="11E4B6F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5782796"/>
    <w:multiLevelType w:val="hybridMultilevel"/>
    <w:tmpl w:val="BAB2B2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5EE50E1"/>
    <w:multiLevelType w:val="hybridMultilevel"/>
    <w:tmpl w:val="1AFC959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58807B01"/>
    <w:multiLevelType w:val="hybridMultilevel"/>
    <w:tmpl w:val="5508881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A0A043D"/>
    <w:multiLevelType w:val="hybridMultilevel"/>
    <w:tmpl w:val="8ABEFC7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23C6627"/>
    <w:multiLevelType w:val="hybridMultilevel"/>
    <w:tmpl w:val="655A97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2A81E16"/>
    <w:multiLevelType w:val="hybridMultilevel"/>
    <w:tmpl w:val="D9F0650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350532B"/>
    <w:multiLevelType w:val="hybridMultilevel"/>
    <w:tmpl w:val="B3C4F0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3673E52"/>
    <w:multiLevelType w:val="hybridMultilevel"/>
    <w:tmpl w:val="43BA862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47C2650"/>
    <w:multiLevelType w:val="hybridMultilevel"/>
    <w:tmpl w:val="188E8488"/>
    <w:lvl w:ilvl="0" w:tplc="E108B190">
      <w:start w:val="1"/>
      <w:numFmt w:val="bullet"/>
      <w:lvlText w:val=""/>
      <w:lvlJc w:val="left"/>
      <w:pPr>
        <w:tabs>
          <w:tab w:val="num" w:pos="720"/>
        </w:tabs>
        <w:ind w:left="720" w:hanging="360"/>
      </w:pPr>
      <w:rPr>
        <w:rFonts w:ascii="Wingdings" w:hAnsi="Wingdings" w:hint="default"/>
      </w:rPr>
    </w:lvl>
    <w:lvl w:ilvl="1" w:tplc="6456BE20" w:tentative="1">
      <w:start w:val="1"/>
      <w:numFmt w:val="bullet"/>
      <w:lvlText w:val=""/>
      <w:lvlJc w:val="left"/>
      <w:pPr>
        <w:tabs>
          <w:tab w:val="num" w:pos="1440"/>
        </w:tabs>
        <w:ind w:left="1440" w:hanging="360"/>
      </w:pPr>
      <w:rPr>
        <w:rFonts w:ascii="Wingdings" w:hAnsi="Wingdings" w:hint="default"/>
      </w:rPr>
    </w:lvl>
    <w:lvl w:ilvl="2" w:tplc="72CC6EA2" w:tentative="1">
      <w:start w:val="1"/>
      <w:numFmt w:val="bullet"/>
      <w:lvlText w:val=""/>
      <w:lvlJc w:val="left"/>
      <w:pPr>
        <w:tabs>
          <w:tab w:val="num" w:pos="2160"/>
        </w:tabs>
        <w:ind w:left="2160" w:hanging="360"/>
      </w:pPr>
      <w:rPr>
        <w:rFonts w:ascii="Wingdings" w:hAnsi="Wingdings" w:hint="default"/>
      </w:rPr>
    </w:lvl>
    <w:lvl w:ilvl="3" w:tplc="BEBA769C" w:tentative="1">
      <w:start w:val="1"/>
      <w:numFmt w:val="bullet"/>
      <w:lvlText w:val=""/>
      <w:lvlJc w:val="left"/>
      <w:pPr>
        <w:tabs>
          <w:tab w:val="num" w:pos="2880"/>
        </w:tabs>
        <w:ind w:left="2880" w:hanging="360"/>
      </w:pPr>
      <w:rPr>
        <w:rFonts w:ascii="Wingdings" w:hAnsi="Wingdings" w:hint="default"/>
      </w:rPr>
    </w:lvl>
    <w:lvl w:ilvl="4" w:tplc="DF4AC388" w:tentative="1">
      <w:start w:val="1"/>
      <w:numFmt w:val="bullet"/>
      <w:lvlText w:val=""/>
      <w:lvlJc w:val="left"/>
      <w:pPr>
        <w:tabs>
          <w:tab w:val="num" w:pos="3600"/>
        </w:tabs>
        <w:ind w:left="3600" w:hanging="360"/>
      </w:pPr>
      <w:rPr>
        <w:rFonts w:ascii="Wingdings" w:hAnsi="Wingdings" w:hint="default"/>
      </w:rPr>
    </w:lvl>
    <w:lvl w:ilvl="5" w:tplc="AB5ED67E" w:tentative="1">
      <w:start w:val="1"/>
      <w:numFmt w:val="bullet"/>
      <w:lvlText w:val=""/>
      <w:lvlJc w:val="left"/>
      <w:pPr>
        <w:tabs>
          <w:tab w:val="num" w:pos="4320"/>
        </w:tabs>
        <w:ind w:left="4320" w:hanging="360"/>
      </w:pPr>
      <w:rPr>
        <w:rFonts w:ascii="Wingdings" w:hAnsi="Wingdings" w:hint="default"/>
      </w:rPr>
    </w:lvl>
    <w:lvl w:ilvl="6" w:tplc="44DE688A" w:tentative="1">
      <w:start w:val="1"/>
      <w:numFmt w:val="bullet"/>
      <w:lvlText w:val=""/>
      <w:lvlJc w:val="left"/>
      <w:pPr>
        <w:tabs>
          <w:tab w:val="num" w:pos="5040"/>
        </w:tabs>
        <w:ind w:left="5040" w:hanging="360"/>
      </w:pPr>
      <w:rPr>
        <w:rFonts w:ascii="Wingdings" w:hAnsi="Wingdings" w:hint="default"/>
      </w:rPr>
    </w:lvl>
    <w:lvl w:ilvl="7" w:tplc="DA14D250" w:tentative="1">
      <w:start w:val="1"/>
      <w:numFmt w:val="bullet"/>
      <w:lvlText w:val=""/>
      <w:lvlJc w:val="left"/>
      <w:pPr>
        <w:tabs>
          <w:tab w:val="num" w:pos="5760"/>
        </w:tabs>
        <w:ind w:left="5760" w:hanging="360"/>
      </w:pPr>
      <w:rPr>
        <w:rFonts w:ascii="Wingdings" w:hAnsi="Wingdings" w:hint="default"/>
      </w:rPr>
    </w:lvl>
    <w:lvl w:ilvl="8" w:tplc="FEEC3D20" w:tentative="1">
      <w:start w:val="1"/>
      <w:numFmt w:val="bullet"/>
      <w:lvlText w:val=""/>
      <w:lvlJc w:val="left"/>
      <w:pPr>
        <w:tabs>
          <w:tab w:val="num" w:pos="6480"/>
        </w:tabs>
        <w:ind w:left="6480" w:hanging="360"/>
      </w:pPr>
      <w:rPr>
        <w:rFonts w:ascii="Wingdings" w:hAnsi="Wingdings" w:hint="default"/>
      </w:rPr>
    </w:lvl>
  </w:abstractNum>
  <w:abstractNum w:abstractNumId="39">
    <w:nsid w:val="658906F7"/>
    <w:multiLevelType w:val="hybridMultilevel"/>
    <w:tmpl w:val="BC36F9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6ABC6D38"/>
    <w:multiLevelType w:val="hybridMultilevel"/>
    <w:tmpl w:val="BB32114C"/>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BFD1AED"/>
    <w:multiLevelType w:val="hybridMultilevel"/>
    <w:tmpl w:val="694E3E18"/>
    <w:lvl w:ilvl="0" w:tplc="04090009">
      <w:start w:val="1"/>
      <w:numFmt w:val="bullet"/>
      <w:lvlText w:val=""/>
      <w:lvlJc w:val="left"/>
      <w:pPr>
        <w:ind w:left="3960" w:hanging="360"/>
      </w:pPr>
      <w:rPr>
        <w:rFonts w:ascii="Wingdings" w:hAnsi="Wingdings"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42">
    <w:nsid w:val="6FAA284C"/>
    <w:multiLevelType w:val="hybridMultilevel"/>
    <w:tmpl w:val="6DC8ED1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27E1167"/>
    <w:multiLevelType w:val="hybridMultilevel"/>
    <w:tmpl w:val="373EC992"/>
    <w:lvl w:ilvl="0" w:tplc="7E62F08E">
      <w:start w:val="1"/>
      <w:numFmt w:val="bullet"/>
      <w:lvlText w:val="o"/>
      <w:lvlJc w:val="left"/>
      <w:pPr>
        <w:ind w:left="720" w:hanging="360"/>
      </w:pPr>
      <w:rPr>
        <w:rFonts w:ascii="Courier New" w:hAnsi="Courier New" w:cs="Courier New"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51D1EF5"/>
    <w:multiLevelType w:val="hybridMultilevel"/>
    <w:tmpl w:val="9A68F0E6"/>
    <w:lvl w:ilvl="0" w:tplc="7172B1CC">
      <w:start w:val="1"/>
      <w:numFmt w:val="bullet"/>
      <w:lvlText w:val=""/>
      <w:lvlJc w:val="left"/>
      <w:pPr>
        <w:tabs>
          <w:tab w:val="num" w:pos="720"/>
        </w:tabs>
        <w:ind w:left="720" w:hanging="360"/>
      </w:pPr>
      <w:rPr>
        <w:rFonts w:ascii="Wingdings" w:hAnsi="Wingdings" w:hint="default"/>
      </w:rPr>
    </w:lvl>
    <w:lvl w:ilvl="1" w:tplc="4B020CDE" w:tentative="1">
      <w:start w:val="1"/>
      <w:numFmt w:val="bullet"/>
      <w:lvlText w:val=""/>
      <w:lvlJc w:val="left"/>
      <w:pPr>
        <w:tabs>
          <w:tab w:val="num" w:pos="1440"/>
        </w:tabs>
        <w:ind w:left="1440" w:hanging="360"/>
      </w:pPr>
      <w:rPr>
        <w:rFonts w:ascii="Wingdings" w:hAnsi="Wingdings" w:hint="default"/>
      </w:rPr>
    </w:lvl>
    <w:lvl w:ilvl="2" w:tplc="047A110C" w:tentative="1">
      <w:start w:val="1"/>
      <w:numFmt w:val="bullet"/>
      <w:lvlText w:val=""/>
      <w:lvlJc w:val="left"/>
      <w:pPr>
        <w:tabs>
          <w:tab w:val="num" w:pos="2160"/>
        </w:tabs>
        <w:ind w:left="2160" w:hanging="360"/>
      </w:pPr>
      <w:rPr>
        <w:rFonts w:ascii="Wingdings" w:hAnsi="Wingdings" w:hint="default"/>
      </w:rPr>
    </w:lvl>
    <w:lvl w:ilvl="3" w:tplc="46581CAC" w:tentative="1">
      <w:start w:val="1"/>
      <w:numFmt w:val="bullet"/>
      <w:lvlText w:val=""/>
      <w:lvlJc w:val="left"/>
      <w:pPr>
        <w:tabs>
          <w:tab w:val="num" w:pos="2880"/>
        </w:tabs>
        <w:ind w:left="2880" w:hanging="360"/>
      </w:pPr>
      <w:rPr>
        <w:rFonts w:ascii="Wingdings" w:hAnsi="Wingdings" w:hint="default"/>
      </w:rPr>
    </w:lvl>
    <w:lvl w:ilvl="4" w:tplc="759EAF00" w:tentative="1">
      <w:start w:val="1"/>
      <w:numFmt w:val="bullet"/>
      <w:lvlText w:val=""/>
      <w:lvlJc w:val="left"/>
      <w:pPr>
        <w:tabs>
          <w:tab w:val="num" w:pos="3600"/>
        </w:tabs>
        <w:ind w:left="3600" w:hanging="360"/>
      </w:pPr>
      <w:rPr>
        <w:rFonts w:ascii="Wingdings" w:hAnsi="Wingdings" w:hint="default"/>
      </w:rPr>
    </w:lvl>
    <w:lvl w:ilvl="5" w:tplc="074AE630" w:tentative="1">
      <w:start w:val="1"/>
      <w:numFmt w:val="bullet"/>
      <w:lvlText w:val=""/>
      <w:lvlJc w:val="left"/>
      <w:pPr>
        <w:tabs>
          <w:tab w:val="num" w:pos="4320"/>
        </w:tabs>
        <w:ind w:left="4320" w:hanging="360"/>
      </w:pPr>
      <w:rPr>
        <w:rFonts w:ascii="Wingdings" w:hAnsi="Wingdings" w:hint="default"/>
      </w:rPr>
    </w:lvl>
    <w:lvl w:ilvl="6" w:tplc="5518DE22" w:tentative="1">
      <w:start w:val="1"/>
      <w:numFmt w:val="bullet"/>
      <w:lvlText w:val=""/>
      <w:lvlJc w:val="left"/>
      <w:pPr>
        <w:tabs>
          <w:tab w:val="num" w:pos="5040"/>
        </w:tabs>
        <w:ind w:left="5040" w:hanging="360"/>
      </w:pPr>
      <w:rPr>
        <w:rFonts w:ascii="Wingdings" w:hAnsi="Wingdings" w:hint="default"/>
      </w:rPr>
    </w:lvl>
    <w:lvl w:ilvl="7" w:tplc="6B26130C" w:tentative="1">
      <w:start w:val="1"/>
      <w:numFmt w:val="bullet"/>
      <w:lvlText w:val=""/>
      <w:lvlJc w:val="left"/>
      <w:pPr>
        <w:tabs>
          <w:tab w:val="num" w:pos="5760"/>
        </w:tabs>
        <w:ind w:left="5760" w:hanging="360"/>
      </w:pPr>
      <w:rPr>
        <w:rFonts w:ascii="Wingdings" w:hAnsi="Wingdings" w:hint="default"/>
      </w:rPr>
    </w:lvl>
    <w:lvl w:ilvl="8" w:tplc="FAF63F22" w:tentative="1">
      <w:start w:val="1"/>
      <w:numFmt w:val="bullet"/>
      <w:lvlText w:val=""/>
      <w:lvlJc w:val="left"/>
      <w:pPr>
        <w:tabs>
          <w:tab w:val="num" w:pos="6480"/>
        </w:tabs>
        <w:ind w:left="6480" w:hanging="360"/>
      </w:pPr>
      <w:rPr>
        <w:rFonts w:ascii="Wingdings" w:hAnsi="Wingdings" w:hint="default"/>
      </w:rPr>
    </w:lvl>
  </w:abstractNum>
  <w:abstractNum w:abstractNumId="45">
    <w:nsid w:val="784B2705"/>
    <w:multiLevelType w:val="hybridMultilevel"/>
    <w:tmpl w:val="616E4C6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78790C07"/>
    <w:multiLevelType w:val="hybridMultilevel"/>
    <w:tmpl w:val="2E5E1C2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A143621"/>
    <w:multiLevelType w:val="hybridMultilevel"/>
    <w:tmpl w:val="8CDA24B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B530181"/>
    <w:multiLevelType w:val="singleLevel"/>
    <w:tmpl w:val="DAB0197A"/>
    <w:lvl w:ilvl="0">
      <w:start w:val="1"/>
      <w:numFmt w:val="chosung"/>
      <w:lvlText w:val="-"/>
      <w:lvlJc w:val="left"/>
      <w:pPr>
        <w:tabs>
          <w:tab w:val="num" w:pos="360"/>
        </w:tabs>
        <w:ind w:left="360" w:right="360" w:hanging="360"/>
      </w:pPr>
      <w:rPr>
        <w:rFonts w:cs="Times New Roman" w:hint="default"/>
        <w:sz w:val="32"/>
      </w:rPr>
    </w:lvl>
  </w:abstractNum>
  <w:abstractNum w:abstractNumId="49">
    <w:nsid w:val="7F1A556D"/>
    <w:multiLevelType w:val="hybridMultilevel"/>
    <w:tmpl w:val="FD009F72"/>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num w:numId="1">
    <w:abstractNumId w:val="18"/>
  </w:num>
  <w:num w:numId="2">
    <w:abstractNumId w:val="0"/>
  </w:num>
  <w:num w:numId="3">
    <w:abstractNumId w:val="35"/>
  </w:num>
  <w:num w:numId="4">
    <w:abstractNumId w:val="7"/>
  </w:num>
  <w:num w:numId="5">
    <w:abstractNumId w:val="34"/>
  </w:num>
  <w:num w:numId="6">
    <w:abstractNumId w:val="43"/>
  </w:num>
  <w:num w:numId="7">
    <w:abstractNumId w:val="33"/>
  </w:num>
  <w:num w:numId="8">
    <w:abstractNumId w:val="32"/>
  </w:num>
  <w:num w:numId="9">
    <w:abstractNumId w:val="46"/>
  </w:num>
  <w:num w:numId="10">
    <w:abstractNumId w:val="21"/>
  </w:num>
  <w:num w:numId="11">
    <w:abstractNumId w:val="42"/>
  </w:num>
  <w:num w:numId="12">
    <w:abstractNumId w:val="45"/>
  </w:num>
  <w:num w:numId="13">
    <w:abstractNumId w:val="20"/>
  </w:num>
  <w:num w:numId="14">
    <w:abstractNumId w:val="29"/>
  </w:num>
  <w:num w:numId="15">
    <w:abstractNumId w:val="12"/>
  </w:num>
  <w:num w:numId="16">
    <w:abstractNumId w:val="14"/>
  </w:num>
  <w:num w:numId="17">
    <w:abstractNumId w:val="10"/>
  </w:num>
  <w:num w:numId="18">
    <w:abstractNumId w:val="2"/>
  </w:num>
  <w:num w:numId="19">
    <w:abstractNumId w:val="36"/>
  </w:num>
  <w:num w:numId="20">
    <w:abstractNumId w:val="25"/>
  </w:num>
  <w:num w:numId="21">
    <w:abstractNumId w:val="19"/>
  </w:num>
  <w:num w:numId="22">
    <w:abstractNumId w:val="28"/>
  </w:num>
  <w:num w:numId="23">
    <w:abstractNumId w:val="11"/>
  </w:num>
  <w:num w:numId="24">
    <w:abstractNumId w:val="4"/>
  </w:num>
  <w:num w:numId="25">
    <w:abstractNumId w:val="1"/>
  </w:num>
  <w:num w:numId="26">
    <w:abstractNumId w:val="9"/>
  </w:num>
  <w:num w:numId="27">
    <w:abstractNumId w:val="27"/>
  </w:num>
  <w:num w:numId="28">
    <w:abstractNumId w:val="17"/>
  </w:num>
  <w:num w:numId="29">
    <w:abstractNumId w:val="48"/>
  </w:num>
  <w:num w:numId="30">
    <w:abstractNumId w:val="16"/>
  </w:num>
  <w:num w:numId="31">
    <w:abstractNumId w:val="30"/>
  </w:num>
  <w:num w:numId="32">
    <w:abstractNumId w:val="5"/>
  </w:num>
  <w:num w:numId="33">
    <w:abstractNumId w:val="24"/>
  </w:num>
  <w:num w:numId="34">
    <w:abstractNumId w:val="40"/>
  </w:num>
  <w:num w:numId="35">
    <w:abstractNumId w:val="23"/>
  </w:num>
  <w:num w:numId="36">
    <w:abstractNumId w:val="13"/>
  </w:num>
  <w:num w:numId="37">
    <w:abstractNumId w:val="15"/>
  </w:num>
  <w:num w:numId="38">
    <w:abstractNumId w:val="22"/>
  </w:num>
  <w:num w:numId="39">
    <w:abstractNumId w:val="47"/>
  </w:num>
  <w:num w:numId="40">
    <w:abstractNumId w:val="37"/>
  </w:num>
  <w:num w:numId="41">
    <w:abstractNumId w:val="41"/>
  </w:num>
  <w:num w:numId="42">
    <w:abstractNumId w:val="26"/>
  </w:num>
  <w:num w:numId="43">
    <w:abstractNumId w:val="39"/>
  </w:num>
  <w:num w:numId="44">
    <w:abstractNumId w:val="3"/>
  </w:num>
  <w:num w:numId="45">
    <w:abstractNumId w:val="49"/>
  </w:num>
  <w:num w:numId="46">
    <w:abstractNumId w:val="31"/>
  </w:num>
  <w:num w:numId="47">
    <w:abstractNumId w:val="38"/>
  </w:num>
  <w:num w:numId="48">
    <w:abstractNumId w:val="8"/>
  </w:num>
  <w:num w:numId="49">
    <w:abstractNumId w:val="6"/>
  </w:num>
  <w:num w:numId="50">
    <w:abstractNumId w:val="44"/>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defaultTabStop w:val="720"/>
  <w:characterSpacingControl w:val="doNotCompress"/>
  <w:hdrShapeDefaults>
    <o:shapedefaults v:ext="edit" spidmax="5122"/>
  </w:hdrShapeDefaults>
  <w:footnotePr>
    <w:footnote w:id="-1"/>
    <w:footnote w:id="0"/>
  </w:footnotePr>
  <w:endnotePr>
    <w:endnote w:id="-1"/>
    <w:endnote w:id="0"/>
  </w:endnotePr>
  <w:compat>
    <w:useFELayout/>
  </w:compat>
  <w:rsids>
    <w:rsidRoot w:val="00C67A84"/>
    <w:rsid w:val="00043D2E"/>
    <w:rsid w:val="00085DD1"/>
    <w:rsid w:val="000E5EA5"/>
    <w:rsid w:val="001076E1"/>
    <w:rsid w:val="00134AD0"/>
    <w:rsid w:val="00137187"/>
    <w:rsid w:val="00143C08"/>
    <w:rsid w:val="00170F5F"/>
    <w:rsid w:val="00173E51"/>
    <w:rsid w:val="00176DBB"/>
    <w:rsid w:val="00190838"/>
    <w:rsid w:val="00194242"/>
    <w:rsid w:val="001958C5"/>
    <w:rsid w:val="0019669C"/>
    <w:rsid w:val="001D2FD7"/>
    <w:rsid w:val="001F221B"/>
    <w:rsid w:val="00217B72"/>
    <w:rsid w:val="002B69BF"/>
    <w:rsid w:val="002B75A2"/>
    <w:rsid w:val="002C78F1"/>
    <w:rsid w:val="002D11B1"/>
    <w:rsid w:val="003148FC"/>
    <w:rsid w:val="00323C6D"/>
    <w:rsid w:val="00343AF0"/>
    <w:rsid w:val="00350BA7"/>
    <w:rsid w:val="00360498"/>
    <w:rsid w:val="00374FD0"/>
    <w:rsid w:val="0038039C"/>
    <w:rsid w:val="00384A02"/>
    <w:rsid w:val="00390728"/>
    <w:rsid w:val="003B1D2A"/>
    <w:rsid w:val="0041433E"/>
    <w:rsid w:val="00443AA5"/>
    <w:rsid w:val="00445FCF"/>
    <w:rsid w:val="004E4C37"/>
    <w:rsid w:val="004F0CED"/>
    <w:rsid w:val="004F3AD5"/>
    <w:rsid w:val="00512BC9"/>
    <w:rsid w:val="00517688"/>
    <w:rsid w:val="005244F9"/>
    <w:rsid w:val="0053476D"/>
    <w:rsid w:val="00537EF9"/>
    <w:rsid w:val="00576503"/>
    <w:rsid w:val="00583DCB"/>
    <w:rsid w:val="005B017E"/>
    <w:rsid w:val="005E03AA"/>
    <w:rsid w:val="005E43BD"/>
    <w:rsid w:val="00612ADB"/>
    <w:rsid w:val="00620F92"/>
    <w:rsid w:val="006A415C"/>
    <w:rsid w:val="006A67B8"/>
    <w:rsid w:val="006D0446"/>
    <w:rsid w:val="006D3F5B"/>
    <w:rsid w:val="006E3623"/>
    <w:rsid w:val="006F479E"/>
    <w:rsid w:val="00721FF0"/>
    <w:rsid w:val="0077238E"/>
    <w:rsid w:val="00775DB7"/>
    <w:rsid w:val="00787AFE"/>
    <w:rsid w:val="00791D44"/>
    <w:rsid w:val="007A3B9E"/>
    <w:rsid w:val="007A780B"/>
    <w:rsid w:val="007B7618"/>
    <w:rsid w:val="00807CCF"/>
    <w:rsid w:val="00826618"/>
    <w:rsid w:val="00843EB0"/>
    <w:rsid w:val="00845CA2"/>
    <w:rsid w:val="0088341D"/>
    <w:rsid w:val="00897923"/>
    <w:rsid w:val="008A7061"/>
    <w:rsid w:val="008E7724"/>
    <w:rsid w:val="00917F6F"/>
    <w:rsid w:val="00924AFA"/>
    <w:rsid w:val="00934011"/>
    <w:rsid w:val="00944E91"/>
    <w:rsid w:val="00961257"/>
    <w:rsid w:val="009831B3"/>
    <w:rsid w:val="009A003C"/>
    <w:rsid w:val="009D1F4D"/>
    <w:rsid w:val="00A41136"/>
    <w:rsid w:val="00A81B2E"/>
    <w:rsid w:val="00A82ECB"/>
    <w:rsid w:val="00A83555"/>
    <w:rsid w:val="00A938B3"/>
    <w:rsid w:val="00A97ABD"/>
    <w:rsid w:val="00B20D3B"/>
    <w:rsid w:val="00B96F82"/>
    <w:rsid w:val="00BA242B"/>
    <w:rsid w:val="00BC070C"/>
    <w:rsid w:val="00BE3A14"/>
    <w:rsid w:val="00BE3D53"/>
    <w:rsid w:val="00C26549"/>
    <w:rsid w:val="00C31401"/>
    <w:rsid w:val="00C529A7"/>
    <w:rsid w:val="00C57D74"/>
    <w:rsid w:val="00C60A87"/>
    <w:rsid w:val="00C62F7D"/>
    <w:rsid w:val="00C67A84"/>
    <w:rsid w:val="00C7045F"/>
    <w:rsid w:val="00CB7389"/>
    <w:rsid w:val="00CC5202"/>
    <w:rsid w:val="00CE0204"/>
    <w:rsid w:val="00CE4168"/>
    <w:rsid w:val="00CF1D25"/>
    <w:rsid w:val="00D118C0"/>
    <w:rsid w:val="00D156C4"/>
    <w:rsid w:val="00D33FFF"/>
    <w:rsid w:val="00D62030"/>
    <w:rsid w:val="00D70CA2"/>
    <w:rsid w:val="00D9026C"/>
    <w:rsid w:val="00D92F6B"/>
    <w:rsid w:val="00D976A9"/>
    <w:rsid w:val="00DB59FA"/>
    <w:rsid w:val="00DC1210"/>
    <w:rsid w:val="00DE47CC"/>
    <w:rsid w:val="00DE647E"/>
    <w:rsid w:val="00DE6F51"/>
    <w:rsid w:val="00E12D6B"/>
    <w:rsid w:val="00E16E9B"/>
    <w:rsid w:val="00E35859"/>
    <w:rsid w:val="00E5422F"/>
    <w:rsid w:val="00E5632C"/>
    <w:rsid w:val="00E60026"/>
    <w:rsid w:val="00E71A02"/>
    <w:rsid w:val="00E840A5"/>
    <w:rsid w:val="00E91332"/>
    <w:rsid w:val="00E91E0B"/>
    <w:rsid w:val="00ED7EEA"/>
    <w:rsid w:val="00F07DC2"/>
    <w:rsid w:val="00F620D3"/>
    <w:rsid w:val="00FD3740"/>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1" type="callout" idref="#_x0000_s104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0728"/>
  </w:style>
  <w:style w:type="paragraph" w:styleId="1">
    <w:name w:val="heading 1"/>
    <w:basedOn w:val="a"/>
    <w:next w:val="a"/>
    <w:link w:val="1Char"/>
    <w:uiPriority w:val="9"/>
    <w:qFormat/>
    <w:rsid w:val="00CB738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unhideWhenUsed/>
    <w:qFormat/>
    <w:rsid w:val="00374FD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semiHidden/>
    <w:unhideWhenUsed/>
    <w:qFormat/>
    <w:rsid w:val="00DE47CC"/>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Char"/>
    <w:uiPriority w:val="9"/>
    <w:semiHidden/>
    <w:unhideWhenUsed/>
    <w:qFormat/>
    <w:rsid w:val="00DE47CC"/>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Char"/>
    <w:uiPriority w:val="9"/>
    <w:semiHidden/>
    <w:unhideWhenUsed/>
    <w:qFormat/>
    <w:rsid w:val="00DE6F51"/>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Char"/>
    <w:uiPriority w:val="9"/>
    <w:semiHidden/>
    <w:unhideWhenUsed/>
    <w:qFormat/>
    <w:rsid w:val="00DE6F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Char"/>
    <w:uiPriority w:val="9"/>
    <w:semiHidden/>
    <w:unhideWhenUsed/>
    <w:qFormat/>
    <w:rsid w:val="00DE6F51"/>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085DD1"/>
    <w:pPr>
      <w:spacing w:after="0" w:line="240" w:lineRule="auto"/>
    </w:pPr>
    <w:rPr>
      <w:rFonts w:ascii="Tahoma" w:hAnsi="Tahoma" w:cs="Tahoma"/>
      <w:sz w:val="16"/>
      <w:szCs w:val="16"/>
    </w:rPr>
  </w:style>
  <w:style w:type="character" w:customStyle="1" w:styleId="Char">
    <w:name w:val="نص في بالون Char"/>
    <w:basedOn w:val="a0"/>
    <w:link w:val="a3"/>
    <w:uiPriority w:val="99"/>
    <w:semiHidden/>
    <w:rsid w:val="00085DD1"/>
    <w:rPr>
      <w:rFonts w:ascii="Tahoma" w:hAnsi="Tahoma" w:cs="Tahoma"/>
      <w:sz w:val="16"/>
      <w:szCs w:val="16"/>
    </w:rPr>
  </w:style>
  <w:style w:type="paragraph" w:styleId="a4">
    <w:name w:val="List Paragraph"/>
    <w:basedOn w:val="a"/>
    <w:uiPriority w:val="34"/>
    <w:qFormat/>
    <w:rsid w:val="00845CA2"/>
    <w:pPr>
      <w:ind w:left="720"/>
      <w:contextualSpacing/>
    </w:pPr>
  </w:style>
  <w:style w:type="table" w:styleId="a5">
    <w:name w:val="Table Grid"/>
    <w:basedOn w:val="a1"/>
    <w:uiPriority w:val="59"/>
    <w:rsid w:val="00E12D6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Char">
    <w:name w:val="عنوان 1 Char"/>
    <w:basedOn w:val="a0"/>
    <w:link w:val="1"/>
    <w:uiPriority w:val="9"/>
    <w:rsid w:val="00CB7389"/>
    <w:rPr>
      <w:rFonts w:asciiTheme="majorHAnsi" w:eastAsiaTheme="majorEastAsia" w:hAnsiTheme="majorHAnsi" w:cstheme="majorBidi"/>
      <w:b/>
      <w:bCs/>
      <w:color w:val="365F91" w:themeColor="accent1" w:themeShade="BF"/>
      <w:sz w:val="28"/>
      <w:szCs w:val="28"/>
    </w:rPr>
  </w:style>
  <w:style w:type="paragraph" w:styleId="a6">
    <w:name w:val="Title"/>
    <w:basedOn w:val="a"/>
    <w:next w:val="a"/>
    <w:link w:val="Char0"/>
    <w:qFormat/>
    <w:rsid w:val="00374FD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0">
    <w:name w:val="العنوان Char"/>
    <w:basedOn w:val="a0"/>
    <w:link w:val="a6"/>
    <w:uiPriority w:val="10"/>
    <w:rsid w:val="00374FD0"/>
    <w:rPr>
      <w:rFonts w:asciiTheme="majorHAnsi" w:eastAsiaTheme="majorEastAsia" w:hAnsiTheme="majorHAnsi" w:cstheme="majorBidi"/>
      <w:color w:val="17365D" w:themeColor="text2" w:themeShade="BF"/>
      <w:spacing w:val="5"/>
      <w:kern w:val="28"/>
      <w:sz w:val="52"/>
      <w:szCs w:val="52"/>
    </w:rPr>
  </w:style>
  <w:style w:type="character" w:customStyle="1" w:styleId="2Char">
    <w:name w:val="عنوان 2 Char"/>
    <w:basedOn w:val="a0"/>
    <w:link w:val="2"/>
    <w:uiPriority w:val="9"/>
    <w:rsid w:val="00374FD0"/>
    <w:rPr>
      <w:rFonts w:asciiTheme="majorHAnsi" w:eastAsiaTheme="majorEastAsia" w:hAnsiTheme="majorHAnsi" w:cstheme="majorBidi"/>
      <w:b/>
      <w:bCs/>
      <w:color w:val="4F81BD" w:themeColor="accent1"/>
      <w:sz w:val="26"/>
      <w:szCs w:val="26"/>
    </w:rPr>
  </w:style>
  <w:style w:type="character" w:styleId="a7">
    <w:name w:val="Subtle Reference"/>
    <w:basedOn w:val="a0"/>
    <w:uiPriority w:val="31"/>
    <w:qFormat/>
    <w:rsid w:val="00374FD0"/>
    <w:rPr>
      <w:smallCaps/>
      <w:color w:val="C0504D" w:themeColor="accent2"/>
      <w:u w:val="single"/>
    </w:rPr>
  </w:style>
  <w:style w:type="paragraph" w:styleId="a8">
    <w:name w:val="header"/>
    <w:basedOn w:val="a"/>
    <w:link w:val="Char1"/>
    <w:uiPriority w:val="99"/>
    <w:unhideWhenUsed/>
    <w:rsid w:val="004F3AD5"/>
    <w:pPr>
      <w:tabs>
        <w:tab w:val="center" w:pos="4153"/>
        <w:tab w:val="right" w:pos="8306"/>
      </w:tabs>
      <w:spacing w:after="0" w:line="240" w:lineRule="auto"/>
    </w:pPr>
  </w:style>
  <w:style w:type="character" w:customStyle="1" w:styleId="Char1">
    <w:name w:val="رأس صفحة Char"/>
    <w:basedOn w:val="a0"/>
    <w:link w:val="a8"/>
    <w:uiPriority w:val="99"/>
    <w:rsid w:val="004F3AD5"/>
  </w:style>
  <w:style w:type="paragraph" w:styleId="a9">
    <w:name w:val="footer"/>
    <w:basedOn w:val="a"/>
    <w:link w:val="Char2"/>
    <w:uiPriority w:val="99"/>
    <w:unhideWhenUsed/>
    <w:rsid w:val="004F3AD5"/>
    <w:pPr>
      <w:tabs>
        <w:tab w:val="center" w:pos="4153"/>
        <w:tab w:val="right" w:pos="8306"/>
      </w:tabs>
      <w:spacing w:after="0" w:line="240" w:lineRule="auto"/>
    </w:pPr>
  </w:style>
  <w:style w:type="character" w:customStyle="1" w:styleId="Char2">
    <w:name w:val="تذييل صفحة Char"/>
    <w:basedOn w:val="a0"/>
    <w:link w:val="a9"/>
    <w:uiPriority w:val="99"/>
    <w:rsid w:val="004F3AD5"/>
  </w:style>
  <w:style w:type="paragraph" w:styleId="aa">
    <w:name w:val="Normal (Web)"/>
    <w:basedOn w:val="a"/>
    <w:uiPriority w:val="99"/>
    <w:unhideWhenUsed/>
    <w:rsid w:val="00961257"/>
    <w:pPr>
      <w:spacing w:before="100" w:beforeAutospacing="1" w:after="100" w:afterAutospacing="1" w:line="240" w:lineRule="auto"/>
    </w:pPr>
    <w:rPr>
      <w:rFonts w:ascii="Times New Roman" w:hAnsi="Times New Roman" w:cs="Times New Roman"/>
      <w:sz w:val="24"/>
      <w:szCs w:val="24"/>
    </w:rPr>
  </w:style>
  <w:style w:type="character" w:customStyle="1" w:styleId="6Char">
    <w:name w:val="عنوان 6 Char"/>
    <w:basedOn w:val="a0"/>
    <w:link w:val="6"/>
    <w:uiPriority w:val="9"/>
    <w:semiHidden/>
    <w:rsid w:val="00DE6F51"/>
    <w:rPr>
      <w:rFonts w:asciiTheme="majorHAnsi" w:eastAsiaTheme="majorEastAsia" w:hAnsiTheme="majorHAnsi" w:cstheme="majorBidi"/>
      <w:i/>
      <w:iCs/>
      <w:color w:val="243F60" w:themeColor="accent1" w:themeShade="7F"/>
    </w:rPr>
  </w:style>
  <w:style w:type="character" w:customStyle="1" w:styleId="7Char">
    <w:name w:val="عنوان 7 Char"/>
    <w:basedOn w:val="a0"/>
    <w:link w:val="7"/>
    <w:uiPriority w:val="9"/>
    <w:semiHidden/>
    <w:rsid w:val="00DE6F51"/>
    <w:rPr>
      <w:rFonts w:asciiTheme="majorHAnsi" w:eastAsiaTheme="majorEastAsia" w:hAnsiTheme="majorHAnsi" w:cstheme="majorBidi"/>
      <w:i/>
      <w:iCs/>
      <w:color w:val="404040" w:themeColor="text1" w:themeTint="BF"/>
    </w:rPr>
  </w:style>
  <w:style w:type="character" w:customStyle="1" w:styleId="8Char">
    <w:name w:val="عنوان 8 Char"/>
    <w:basedOn w:val="a0"/>
    <w:link w:val="8"/>
    <w:uiPriority w:val="9"/>
    <w:semiHidden/>
    <w:rsid w:val="00DE6F51"/>
    <w:rPr>
      <w:rFonts w:asciiTheme="majorHAnsi" w:eastAsiaTheme="majorEastAsia" w:hAnsiTheme="majorHAnsi" w:cstheme="majorBidi"/>
      <w:color w:val="404040" w:themeColor="text1" w:themeTint="BF"/>
      <w:sz w:val="20"/>
      <w:szCs w:val="20"/>
    </w:rPr>
  </w:style>
  <w:style w:type="paragraph" w:customStyle="1" w:styleId="ab">
    <w:basedOn w:val="a"/>
    <w:next w:val="a8"/>
    <w:rsid w:val="00DE6F51"/>
    <w:pPr>
      <w:tabs>
        <w:tab w:val="center" w:pos="4153"/>
        <w:tab w:val="right" w:pos="8306"/>
      </w:tabs>
      <w:bidi/>
      <w:spacing w:after="120" w:line="240" w:lineRule="auto"/>
      <w:ind w:left="57"/>
    </w:pPr>
    <w:rPr>
      <w:rFonts w:ascii="Arial" w:eastAsia="Times New Roman" w:hAnsi="Arial" w:cs="Simplified Arabic"/>
      <w:noProof/>
      <w:sz w:val="20"/>
      <w:szCs w:val="24"/>
      <w:lang w:val="en-GB"/>
    </w:rPr>
  </w:style>
  <w:style w:type="paragraph" w:styleId="ac">
    <w:name w:val="Body Text"/>
    <w:basedOn w:val="a"/>
    <w:link w:val="Char3"/>
    <w:rsid w:val="006A67B8"/>
    <w:pPr>
      <w:bidi/>
      <w:spacing w:after="0" w:line="240" w:lineRule="auto"/>
      <w:jc w:val="lowKashida"/>
    </w:pPr>
    <w:rPr>
      <w:rFonts w:ascii="Times New Roman" w:eastAsia="Times New Roman" w:hAnsi="Times New Roman" w:cs="Traditional Arabic"/>
      <w:sz w:val="28"/>
      <w:szCs w:val="33"/>
    </w:rPr>
  </w:style>
  <w:style w:type="character" w:customStyle="1" w:styleId="Char3">
    <w:name w:val="نص أساسي Char"/>
    <w:basedOn w:val="a0"/>
    <w:link w:val="ac"/>
    <w:rsid w:val="006A67B8"/>
    <w:rPr>
      <w:rFonts w:ascii="Times New Roman" w:eastAsia="Times New Roman" w:hAnsi="Times New Roman" w:cs="Traditional Arabic"/>
      <w:sz w:val="28"/>
      <w:szCs w:val="33"/>
    </w:rPr>
  </w:style>
  <w:style w:type="paragraph" w:styleId="ad">
    <w:name w:val="footnote text"/>
    <w:basedOn w:val="a"/>
    <w:link w:val="Char4"/>
    <w:semiHidden/>
    <w:rsid w:val="006A67B8"/>
    <w:pPr>
      <w:bidi/>
      <w:spacing w:after="0" w:line="240" w:lineRule="auto"/>
    </w:pPr>
    <w:rPr>
      <w:rFonts w:ascii="Times New Roman" w:eastAsia="Times New Roman" w:hAnsi="Times New Roman" w:cs="Traditional Arabic"/>
      <w:sz w:val="20"/>
      <w:szCs w:val="24"/>
    </w:rPr>
  </w:style>
  <w:style w:type="character" w:customStyle="1" w:styleId="Char4">
    <w:name w:val="نص حاشية سفلية Char"/>
    <w:basedOn w:val="a0"/>
    <w:link w:val="ad"/>
    <w:semiHidden/>
    <w:rsid w:val="006A67B8"/>
    <w:rPr>
      <w:rFonts w:ascii="Times New Roman" w:eastAsia="Times New Roman" w:hAnsi="Times New Roman" w:cs="Traditional Arabic"/>
      <w:sz w:val="20"/>
      <w:szCs w:val="24"/>
    </w:rPr>
  </w:style>
  <w:style w:type="character" w:styleId="ae">
    <w:name w:val="footnote reference"/>
    <w:basedOn w:val="a0"/>
    <w:semiHidden/>
    <w:rsid w:val="006A67B8"/>
    <w:rPr>
      <w:vertAlign w:val="superscript"/>
    </w:rPr>
  </w:style>
  <w:style w:type="character" w:customStyle="1" w:styleId="3Char">
    <w:name w:val="عنوان 3 Char"/>
    <w:basedOn w:val="a0"/>
    <w:link w:val="3"/>
    <w:uiPriority w:val="9"/>
    <w:semiHidden/>
    <w:rsid w:val="00DE47CC"/>
    <w:rPr>
      <w:rFonts w:asciiTheme="majorHAnsi" w:eastAsiaTheme="majorEastAsia" w:hAnsiTheme="majorHAnsi" w:cstheme="majorBidi"/>
      <w:b/>
      <w:bCs/>
      <w:color w:val="4F81BD" w:themeColor="accent1"/>
    </w:rPr>
  </w:style>
  <w:style w:type="character" w:customStyle="1" w:styleId="4Char">
    <w:name w:val="عنوان 4 Char"/>
    <w:basedOn w:val="a0"/>
    <w:link w:val="4"/>
    <w:uiPriority w:val="9"/>
    <w:semiHidden/>
    <w:rsid w:val="00DE47CC"/>
    <w:rPr>
      <w:rFonts w:asciiTheme="majorHAnsi" w:eastAsiaTheme="majorEastAsia" w:hAnsiTheme="majorHAnsi" w:cstheme="majorBidi"/>
      <w:b/>
      <w:bCs/>
      <w:i/>
      <w:iCs/>
      <w:color w:val="4F81BD" w:themeColor="accent1"/>
    </w:rPr>
  </w:style>
  <w:style w:type="paragraph" w:customStyle="1" w:styleId="NorInd08">
    <w:name w:val="Nor Ind+08"/>
    <w:basedOn w:val="a"/>
    <w:link w:val="NorInd08Char"/>
    <w:rsid w:val="00DE47CC"/>
    <w:pPr>
      <w:bidi/>
      <w:spacing w:after="160" w:line="216" w:lineRule="auto"/>
      <w:ind w:firstLine="397"/>
      <w:jc w:val="both"/>
    </w:pPr>
    <w:rPr>
      <w:rFonts w:ascii="Times New Roman" w:eastAsia="Times New Roman" w:hAnsi="Times New Roman" w:cs="AL-Mohanad"/>
      <w:sz w:val="20"/>
      <w:szCs w:val="26"/>
    </w:rPr>
  </w:style>
  <w:style w:type="character" w:customStyle="1" w:styleId="NorInd08Char">
    <w:name w:val="Nor Ind+08 Char"/>
    <w:basedOn w:val="a0"/>
    <w:link w:val="NorInd08"/>
    <w:rsid w:val="00DE47CC"/>
    <w:rPr>
      <w:rFonts w:ascii="Times New Roman" w:eastAsia="Times New Roman" w:hAnsi="Times New Roman" w:cs="AL-Mohanad"/>
      <w:sz w:val="20"/>
      <w:szCs w:val="26"/>
    </w:rPr>
  </w:style>
  <w:style w:type="character" w:customStyle="1" w:styleId="Nor04Char">
    <w:name w:val="Nor+04 Char"/>
    <w:rsid w:val="00DE47CC"/>
    <w:rPr>
      <w:rFonts w:cs="AL-Mohanad"/>
      <w:szCs w:val="26"/>
      <w:lang w:val="en-US" w:eastAsia="en-US" w:bidi="ar-SA"/>
    </w:rPr>
  </w:style>
  <w:style w:type="paragraph" w:customStyle="1" w:styleId="NorInd00">
    <w:name w:val="Nor Ind+00"/>
    <w:basedOn w:val="a"/>
    <w:rsid w:val="00DE47CC"/>
    <w:pPr>
      <w:bidi/>
      <w:spacing w:after="0" w:line="216" w:lineRule="auto"/>
      <w:ind w:firstLine="397"/>
      <w:jc w:val="both"/>
    </w:pPr>
    <w:rPr>
      <w:rFonts w:ascii="Times New Roman" w:eastAsia="Times New Roman" w:hAnsi="Times New Roman" w:cs="AL-Mohanad"/>
      <w:sz w:val="20"/>
      <w:szCs w:val="26"/>
    </w:rPr>
  </w:style>
  <w:style w:type="paragraph" w:customStyle="1" w:styleId="Bul0100">
    <w:name w:val="Bul01+00"/>
    <w:basedOn w:val="a"/>
    <w:rsid w:val="00DE47CC"/>
    <w:pPr>
      <w:numPr>
        <w:numId w:val="1"/>
      </w:numPr>
      <w:tabs>
        <w:tab w:val="left" w:pos="567"/>
      </w:tabs>
      <w:bidi/>
      <w:spacing w:after="0" w:line="216" w:lineRule="auto"/>
      <w:ind w:left="567" w:hanging="397"/>
      <w:jc w:val="both"/>
    </w:pPr>
    <w:rPr>
      <w:rFonts w:ascii="Times New Roman" w:eastAsia="Times New Roman" w:hAnsi="Times New Roman" w:cs="AL-Mohanad"/>
      <w:sz w:val="20"/>
      <w:szCs w:val="26"/>
    </w:rPr>
  </w:style>
  <w:style w:type="paragraph" w:customStyle="1" w:styleId="Bul0108">
    <w:name w:val="Bul01+08"/>
    <w:basedOn w:val="Bul0100"/>
    <w:rsid w:val="00DE47CC"/>
    <w:pPr>
      <w:spacing w:after="160"/>
    </w:pPr>
  </w:style>
  <w:style w:type="paragraph" w:customStyle="1" w:styleId="Num0100">
    <w:name w:val="Num01+00"/>
    <w:basedOn w:val="a"/>
    <w:rsid w:val="00DE47CC"/>
    <w:pPr>
      <w:bidi/>
      <w:spacing w:after="0" w:line="216" w:lineRule="auto"/>
      <w:ind w:left="397" w:hanging="397"/>
      <w:jc w:val="both"/>
    </w:pPr>
    <w:rPr>
      <w:rFonts w:ascii="Times New Roman" w:eastAsia="Times New Roman" w:hAnsi="Times New Roman" w:cs="AL-Mohanad"/>
      <w:sz w:val="20"/>
      <w:szCs w:val="26"/>
    </w:rPr>
  </w:style>
  <w:style w:type="paragraph" w:customStyle="1" w:styleId="Num0108">
    <w:name w:val="Num01+08"/>
    <w:basedOn w:val="Num0100"/>
    <w:rsid w:val="00DE47CC"/>
    <w:pPr>
      <w:spacing w:after="160"/>
    </w:pPr>
  </w:style>
  <w:style w:type="paragraph" w:customStyle="1" w:styleId="Nor12">
    <w:name w:val="Nor+12"/>
    <w:basedOn w:val="a"/>
    <w:rsid w:val="00D118C0"/>
    <w:pPr>
      <w:bidi/>
      <w:spacing w:after="240" w:line="216" w:lineRule="auto"/>
      <w:jc w:val="both"/>
    </w:pPr>
    <w:rPr>
      <w:rFonts w:ascii="Times New Roman" w:eastAsia="Times New Roman" w:hAnsi="Times New Roman" w:cs="AL-Mohanad"/>
      <w:sz w:val="20"/>
      <w:szCs w:val="26"/>
    </w:rPr>
  </w:style>
  <w:style w:type="paragraph" w:customStyle="1" w:styleId="NorInd04">
    <w:name w:val="Nor Ind+04"/>
    <w:basedOn w:val="a"/>
    <w:link w:val="NorInd04Char"/>
    <w:rsid w:val="00D118C0"/>
    <w:pPr>
      <w:bidi/>
      <w:spacing w:after="80" w:line="216" w:lineRule="auto"/>
      <w:ind w:firstLine="397"/>
      <w:jc w:val="both"/>
    </w:pPr>
    <w:rPr>
      <w:rFonts w:ascii="Times New Roman" w:eastAsia="Times New Roman" w:hAnsi="Times New Roman" w:cs="AL-Mohanad"/>
      <w:sz w:val="20"/>
      <w:szCs w:val="26"/>
    </w:rPr>
  </w:style>
  <w:style w:type="character" w:customStyle="1" w:styleId="NorInd04Char">
    <w:name w:val="Nor Ind+04 Char"/>
    <w:basedOn w:val="Nor04Char"/>
    <w:link w:val="NorInd04"/>
    <w:rsid w:val="00D118C0"/>
    <w:rPr>
      <w:rFonts w:ascii="Times New Roman" w:eastAsia="Times New Roman" w:hAnsi="Times New Roman" w:cs="AL-Mohanad"/>
      <w:sz w:val="20"/>
      <w:szCs w:val="26"/>
      <w:lang w:val="en-US" w:eastAsia="en-US" w:bidi="ar-SA"/>
    </w:rPr>
  </w:style>
  <w:style w:type="character" w:customStyle="1" w:styleId="NorB">
    <w:name w:val="Nor B"/>
    <w:rsid w:val="00D118C0"/>
    <w:rPr>
      <w:rFonts w:cs="AL-Mohanad Bold"/>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7157405">
      <w:bodyDiv w:val="1"/>
      <w:marLeft w:val="0"/>
      <w:marRight w:val="0"/>
      <w:marTop w:val="0"/>
      <w:marBottom w:val="0"/>
      <w:divBdr>
        <w:top w:val="none" w:sz="0" w:space="0" w:color="auto"/>
        <w:left w:val="none" w:sz="0" w:space="0" w:color="auto"/>
        <w:bottom w:val="none" w:sz="0" w:space="0" w:color="auto"/>
        <w:right w:val="none" w:sz="0" w:space="0" w:color="auto"/>
      </w:divBdr>
    </w:div>
    <w:div w:id="300624310">
      <w:bodyDiv w:val="1"/>
      <w:marLeft w:val="0"/>
      <w:marRight w:val="0"/>
      <w:marTop w:val="0"/>
      <w:marBottom w:val="0"/>
      <w:divBdr>
        <w:top w:val="none" w:sz="0" w:space="0" w:color="auto"/>
        <w:left w:val="none" w:sz="0" w:space="0" w:color="auto"/>
        <w:bottom w:val="none" w:sz="0" w:space="0" w:color="auto"/>
        <w:right w:val="none" w:sz="0" w:space="0" w:color="auto"/>
      </w:divBdr>
    </w:div>
    <w:div w:id="398746481">
      <w:bodyDiv w:val="1"/>
      <w:marLeft w:val="0"/>
      <w:marRight w:val="0"/>
      <w:marTop w:val="0"/>
      <w:marBottom w:val="0"/>
      <w:divBdr>
        <w:top w:val="none" w:sz="0" w:space="0" w:color="auto"/>
        <w:left w:val="none" w:sz="0" w:space="0" w:color="auto"/>
        <w:bottom w:val="none" w:sz="0" w:space="0" w:color="auto"/>
        <w:right w:val="none" w:sz="0" w:space="0" w:color="auto"/>
      </w:divBdr>
    </w:div>
    <w:div w:id="551966947">
      <w:bodyDiv w:val="1"/>
      <w:marLeft w:val="0"/>
      <w:marRight w:val="0"/>
      <w:marTop w:val="0"/>
      <w:marBottom w:val="0"/>
      <w:divBdr>
        <w:top w:val="none" w:sz="0" w:space="0" w:color="auto"/>
        <w:left w:val="none" w:sz="0" w:space="0" w:color="auto"/>
        <w:bottom w:val="none" w:sz="0" w:space="0" w:color="auto"/>
        <w:right w:val="none" w:sz="0" w:space="0" w:color="auto"/>
      </w:divBdr>
      <w:divsChild>
        <w:div w:id="1050962779">
          <w:marLeft w:val="0"/>
          <w:marRight w:val="547"/>
          <w:marTop w:val="154"/>
          <w:marBottom w:val="0"/>
          <w:divBdr>
            <w:top w:val="none" w:sz="0" w:space="0" w:color="auto"/>
            <w:left w:val="none" w:sz="0" w:space="0" w:color="auto"/>
            <w:bottom w:val="none" w:sz="0" w:space="0" w:color="auto"/>
            <w:right w:val="none" w:sz="0" w:space="0" w:color="auto"/>
          </w:divBdr>
        </w:div>
      </w:divsChild>
    </w:div>
    <w:div w:id="763109980">
      <w:bodyDiv w:val="1"/>
      <w:marLeft w:val="0"/>
      <w:marRight w:val="0"/>
      <w:marTop w:val="0"/>
      <w:marBottom w:val="0"/>
      <w:divBdr>
        <w:top w:val="none" w:sz="0" w:space="0" w:color="auto"/>
        <w:left w:val="none" w:sz="0" w:space="0" w:color="auto"/>
        <w:bottom w:val="none" w:sz="0" w:space="0" w:color="auto"/>
        <w:right w:val="none" w:sz="0" w:space="0" w:color="auto"/>
      </w:divBdr>
    </w:div>
    <w:div w:id="1051080184">
      <w:bodyDiv w:val="1"/>
      <w:marLeft w:val="0"/>
      <w:marRight w:val="0"/>
      <w:marTop w:val="0"/>
      <w:marBottom w:val="0"/>
      <w:divBdr>
        <w:top w:val="none" w:sz="0" w:space="0" w:color="auto"/>
        <w:left w:val="none" w:sz="0" w:space="0" w:color="auto"/>
        <w:bottom w:val="none" w:sz="0" w:space="0" w:color="auto"/>
        <w:right w:val="none" w:sz="0" w:space="0" w:color="auto"/>
      </w:divBdr>
      <w:divsChild>
        <w:div w:id="188497782">
          <w:marLeft w:val="0"/>
          <w:marRight w:val="547"/>
          <w:marTop w:val="173"/>
          <w:marBottom w:val="0"/>
          <w:divBdr>
            <w:top w:val="none" w:sz="0" w:space="0" w:color="auto"/>
            <w:left w:val="none" w:sz="0" w:space="0" w:color="auto"/>
            <w:bottom w:val="none" w:sz="0" w:space="0" w:color="auto"/>
            <w:right w:val="none" w:sz="0" w:space="0" w:color="auto"/>
          </w:divBdr>
        </w:div>
      </w:divsChild>
    </w:div>
    <w:div w:id="1289579933">
      <w:bodyDiv w:val="1"/>
      <w:marLeft w:val="0"/>
      <w:marRight w:val="0"/>
      <w:marTop w:val="0"/>
      <w:marBottom w:val="0"/>
      <w:divBdr>
        <w:top w:val="none" w:sz="0" w:space="0" w:color="auto"/>
        <w:left w:val="none" w:sz="0" w:space="0" w:color="auto"/>
        <w:bottom w:val="none" w:sz="0" w:space="0" w:color="auto"/>
        <w:right w:val="none" w:sz="0" w:space="0" w:color="auto"/>
      </w:divBdr>
    </w:div>
    <w:div w:id="1607152415">
      <w:bodyDiv w:val="1"/>
      <w:marLeft w:val="0"/>
      <w:marRight w:val="0"/>
      <w:marTop w:val="0"/>
      <w:marBottom w:val="0"/>
      <w:divBdr>
        <w:top w:val="none" w:sz="0" w:space="0" w:color="auto"/>
        <w:left w:val="none" w:sz="0" w:space="0" w:color="auto"/>
        <w:bottom w:val="none" w:sz="0" w:space="0" w:color="auto"/>
        <w:right w:val="none" w:sz="0" w:space="0" w:color="auto"/>
      </w:divBdr>
    </w:div>
    <w:div w:id="1844931547">
      <w:bodyDiv w:val="1"/>
      <w:marLeft w:val="0"/>
      <w:marRight w:val="0"/>
      <w:marTop w:val="0"/>
      <w:marBottom w:val="0"/>
      <w:divBdr>
        <w:top w:val="none" w:sz="0" w:space="0" w:color="auto"/>
        <w:left w:val="none" w:sz="0" w:space="0" w:color="auto"/>
        <w:bottom w:val="none" w:sz="0" w:space="0" w:color="auto"/>
        <w:right w:val="none" w:sz="0" w:space="0" w:color="auto"/>
      </w:divBdr>
    </w:div>
    <w:div w:id="1920745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8.jpeg"/><Relationship Id="rId26" Type="http://schemas.openxmlformats.org/officeDocument/2006/relationships/diagramQuickStyle" Target="diagrams/quickStyle1.xml"/><Relationship Id="rId39" Type="http://schemas.openxmlformats.org/officeDocument/2006/relationships/image" Target="media/image22.jpe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18.jpeg"/><Relationship Id="rId42" Type="http://schemas.openxmlformats.org/officeDocument/2006/relationships/image" Target="media/image25.jpe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microsoft.com/office/2007/relationships/hdphoto" Target="media/hdphoto1.wdp"/><Relationship Id="rId25" Type="http://schemas.openxmlformats.org/officeDocument/2006/relationships/diagramLayout" Target="diagrams/layout1.xml"/><Relationship Id="rId33" Type="http://schemas.openxmlformats.org/officeDocument/2006/relationships/image" Target="media/image17.jpeg"/><Relationship Id="rId38" Type="http://schemas.openxmlformats.org/officeDocument/2006/relationships/image" Target="media/image21.gif"/><Relationship Id="rId46" Type="http://schemas.openxmlformats.org/officeDocument/2006/relationships/image" Target="media/image29.jpeg"/><Relationship Id="rId2" Type="http://schemas.openxmlformats.org/officeDocument/2006/relationships/numbering" Target="numbering.xml"/><Relationship Id="rId20" Type="http://schemas.openxmlformats.org/officeDocument/2006/relationships/image" Target="media/image10.jpeg"/><Relationship Id="rId29" Type="http://schemas.openxmlformats.org/officeDocument/2006/relationships/image" Target="media/image14.wmf"/><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diagramData" Target="diagrams/data1.xml"/><Relationship Id="rId32" Type="http://schemas.openxmlformats.org/officeDocument/2006/relationships/image" Target="media/image16.jpeg"/><Relationship Id="rId37" Type="http://schemas.microsoft.com/office/2007/relationships/hdphoto" Target="media/hdphoto2.wdp"/><Relationship Id="rId40" Type="http://schemas.openxmlformats.org/officeDocument/2006/relationships/image" Target="media/image23.jpeg"/><Relationship Id="rId45" Type="http://schemas.openxmlformats.org/officeDocument/2006/relationships/image" Target="media/image28.jpeg"/><Relationship Id="rId5" Type="http://schemas.openxmlformats.org/officeDocument/2006/relationships/webSettings" Target="webSettings.xml"/><Relationship Id="rId23" Type="http://schemas.openxmlformats.org/officeDocument/2006/relationships/image" Target="media/image13.jpeg"/><Relationship Id="rId28" Type="http://schemas.microsoft.com/office/2007/relationships/diagramDrawing" Target="diagrams/drawing1.xml"/><Relationship Id="rId36" Type="http://schemas.openxmlformats.org/officeDocument/2006/relationships/image" Target="media/image20.jpeg"/><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image" Target="media/image15.jpeg"/><Relationship Id="rId44" Type="http://schemas.openxmlformats.org/officeDocument/2006/relationships/image" Target="media/image2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2.jpeg"/><Relationship Id="rId27" Type="http://schemas.openxmlformats.org/officeDocument/2006/relationships/diagramColors" Target="diagrams/colors1.xml"/><Relationship Id="rId30" Type="http://schemas.openxmlformats.org/officeDocument/2006/relationships/oleObject" Target="embeddings/oleObject1.bin"/><Relationship Id="rId35" Type="http://schemas.openxmlformats.org/officeDocument/2006/relationships/image" Target="media/image19.jpeg"/><Relationship Id="rId43" Type="http://schemas.openxmlformats.org/officeDocument/2006/relationships/image" Target="media/image26.jpeg"/><Relationship Id="rId48" Type="http://schemas.openxmlformats.org/officeDocument/2006/relationships/footer" Target="footer1.xml"/><Relationship Id="rId8" Type="http://schemas.openxmlformats.org/officeDocument/2006/relationships/image" Target="media/image1.png"/><Relationship Id="rId51" Type="http://schemas.microsoft.com/office/2007/relationships/stylesWithEffects" Target="stylesWithEffects.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5B54B3D-E847-4F90-8FE1-4ACE17A45302}" type="doc">
      <dgm:prSet loTypeId="urn:microsoft.com/office/officeart/2005/8/layout/cycle4#1" loCatId="cycle" qsTypeId="urn:microsoft.com/office/officeart/2005/8/quickstyle/simple1" qsCatId="simple" csTypeId="urn:microsoft.com/office/officeart/2005/8/colors/accent0_1" csCatId="mainScheme" phldr="1"/>
      <dgm:spPr/>
      <dgm:t>
        <a:bodyPr/>
        <a:lstStyle/>
        <a:p>
          <a:pPr rtl="1"/>
          <a:endParaRPr lang="ar-SA"/>
        </a:p>
      </dgm:t>
    </dgm:pt>
    <dgm:pt modelId="{16100EAD-209F-43FD-B27A-F89D0A6B9D9D}">
      <dgm:prSet phldrT="[نص]"/>
      <dgm:spPr/>
      <dgm:t>
        <a:bodyPr/>
        <a:lstStyle/>
        <a:p>
          <a:pPr algn="ctr" rtl="1"/>
          <a:r>
            <a:rPr lang="ar-SA"/>
            <a:t>شمالي</a:t>
          </a:r>
        </a:p>
      </dgm:t>
    </dgm:pt>
    <dgm:pt modelId="{65F7362F-B103-413F-9C9B-89E579E53BD7}" type="parTrans" cxnId="{6E6C993A-F18E-4390-8F7D-AAD3B2733F10}">
      <dgm:prSet/>
      <dgm:spPr/>
      <dgm:t>
        <a:bodyPr/>
        <a:lstStyle/>
        <a:p>
          <a:pPr algn="ctr" rtl="1"/>
          <a:endParaRPr lang="ar-SA"/>
        </a:p>
      </dgm:t>
    </dgm:pt>
    <dgm:pt modelId="{E636DF46-7A8B-468F-900E-B5DD8823081B}" type="sibTrans" cxnId="{6E6C993A-F18E-4390-8F7D-AAD3B2733F10}">
      <dgm:prSet/>
      <dgm:spPr/>
      <dgm:t>
        <a:bodyPr/>
        <a:lstStyle/>
        <a:p>
          <a:pPr algn="ctr" rtl="1"/>
          <a:endParaRPr lang="ar-SA"/>
        </a:p>
      </dgm:t>
    </dgm:pt>
    <dgm:pt modelId="{48C93235-380F-499C-9933-297A1327CB84}">
      <dgm:prSet phldrT="[نص]"/>
      <dgm:spPr/>
      <dgm:t>
        <a:bodyPr/>
        <a:lstStyle/>
        <a:p>
          <a:pPr algn="ctr" rtl="1"/>
          <a:r>
            <a:rPr lang="ar-SA"/>
            <a:t>غربي</a:t>
          </a:r>
        </a:p>
      </dgm:t>
    </dgm:pt>
    <dgm:pt modelId="{2D3BE49F-6111-4B65-A093-C2C51962A594}" type="parTrans" cxnId="{540E0F54-D622-4250-976B-1F5DF9ECD732}">
      <dgm:prSet/>
      <dgm:spPr/>
      <dgm:t>
        <a:bodyPr/>
        <a:lstStyle/>
        <a:p>
          <a:pPr algn="ctr" rtl="1"/>
          <a:endParaRPr lang="ar-SA"/>
        </a:p>
      </dgm:t>
    </dgm:pt>
    <dgm:pt modelId="{D24F64DB-236D-47B6-A5BC-CA8C06C466BA}" type="sibTrans" cxnId="{540E0F54-D622-4250-976B-1F5DF9ECD732}">
      <dgm:prSet/>
      <dgm:spPr/>
      <dgm:t>
        <a:bodyPr/>
        <a:lstStyle/>
        <a:p>
          <a:pPr algn="ctr" rtl="1"/>
          <a:endParaRPr lang="ar-SA"/>
        </a:p>
      </dgm:t>
    </dgm:pt>
    <dgm:pt modelId="{481EE3B9-3680-4380-9A3F-E77F37841BEE}">
      <dgm:prSet phldrT="[نص]"/>
      <dgm:spPr/>
      <dgm:t>
        <a:bodyPr/>
        <a:lstStyle/>
        <a:p>
          <a:pPr algn="ctr" rtl="1"/>
          <a:r>
            <a:rPr lang="ar-SA"/>
            <a:t>شرقي</a:t>
          </a:r>
        </a:p>
      </dgm:t>
    </dgm:pt>
    <dgm:pt modelId="{1913D7DD-99F6-404A-A74C-A792D977F94C}" type="parTrans" cxnId="{EE289C8B-45AE-46B7-B444-8CAA979FEABE}">
      <dgm:prSet/>
      <dgm:spPr/>
      <dgm:t>
        <a:bodyPr/>
        <a:lstStyle/>
        <a:p>
          <a:pPr algn="ctr" rtl="1"/>
          <a:endParaRPr lang="ar-SA"/>
        </a:p>
      </dgm:t>
    </dgm:pt>
    <dgm:pt modelId="{9A5FD790-344D-4B5B-B04E-2680EDCDE412}" type="sibTrans" cxnId="{EE289C8B-45AE-46B7-B444-8CAA979FEABE}">
      <dgm:prSet/>
      <dgm:spPr/>
      <dgm:t>
        <a:bodyPr/>
        <a:lstStyle/>
        <a:p>
          <a:pPr algn="ctr" rtl="1"/>
          <a:endParaRPr lang="ar-SA"/>
        </a:p>
      </dgm:t>
    </dgm:pt>
    <dgm:pt modelId="{CFE58839-18DD-4FD1-8CB7-01F40E28C3AE}">
      <dgm:prSet phldrT="[نص]"/>
      <dgm:spPr/>
      <dgm:t>
        <a:bodyPr/>
        <a:lstStyle/>
        <a:p>
          <a:pPr algn="ctr" rtl="1"/>
          <a:r>
            <a:rPr lang="ar-SA"/>
            <a:t>جنوبي</a:t>
          </a:r>
        </a:p>
      </dgm:t>
    </dgm:pt>
    <dgm:pt modelId="{79106A06-6232-4544-AEE7-3412B6B565C7}" type="parTrans" cxnId="{413B33A3-A4C8-46B6-B10E-38E640618459}">
      <dgm:prSet/>
      <dgm:spPr/>
      <dgm:t>
        <a:bodyPr/>
        <a:lstStyle/>
        <a:p>
          <a:pPr algn="ctr" rtl="1"/>
          <a:endParaRPr lang="ar-SA"/>
        </a:p>
      </dgm:t>
    </dgm:pt>
    <dgm:pt modelId="{EB2C38E2-D1FA-4EE5-8976-924DE4F5F58F}" type="sibTrans" cxnId="{413B33A3-A4C8-46B6-B10E-38E640618459}">
      <dgm:prSet/>
      <dgm:spPr/>
      <dgm:t>
        <a:bodyPr/>
        <a:lstStyle/>
        <a:p>
          <a:pPr algn="ctr" rtl="1"/>
          <a:endParaRPr lang="ar-SA"/>
        </a:p>
      </dgm:t>
    </dgm:pt>
    <dgm:pt modelId="{A6032D49-8759-4A78-8860-E1FF8D1D9178}" type="pres">
      <dgm:prSet presAssocID="{75B54B3D-E847-4F90-8FE1-4ACE17A45302}" presName="cycleMatrixDiagram" presStyleCnt="0">
        <dgm:presLayoutVars>
          <dgm:chMax val="1"/>
          <dgm:dir/>
          <dgm:animLvl val="lvl"/>
          <dgm:resizeHandles val="exact"/>
        </dgm:presLayoutVars>
      </dgm:prSet>
      <dgm:spPr/>
      <dgm:t>
        <a:bodyPr/>
        <a:lstStyle/>
        <a:p>
          <a:pPr rtl="1"/>
          <a:endParaRPr lang="ar-SA"/>
        </a:p>
      </dgm:t>
    </dgm:pt>
    <dgm:pt modelId="{5CF30FE2-D3D1-49EB-9386-72E513319391}" type="pres">
      <dgm:prSet presAssocID="{75B54B3D-E847-4F90-8FE1-4ACE17A45302}" presName="children" presStyleCnt="0"/>
      <dgm:spPr/>
    </dgm:pt>
    <dgm:pt modelId="{19BF65B8-3E78-479E-9033-4597DE09535A}" type="pres">
      <dgm:prSet presAssocID="{75B54B3D-E847-4F90-8FE1-4ACE17A45302}" presName="childPlaceholder" presStyleCnt="0"/>
      <dgm:spPr/>
    </dgm:pt>
    <dgm:pt modelId="{2641442B-37DB-4A52-A986-2DD08462F0A1}" type="pres">
      <dgm:prSet presAssocID="{75B54B3D-E847-4F90-8FE1-4ACE17A45302}" presName="circle" presStyleCnt="0"/>
      <dgm:spPr/>
    </dgm:pt>
    <dgm:pt modelId="{C88E992D-032A-488D-B290-B3F535934C02}" type="pres">
      <dgm:prSet presAssocID="{75B54B3D-E847-4F90-8FE1-4ACE17A45302}" presName="quadrant1" presStyleLbl="node1" presStyleIdx="0" presStyleCnt="4" custAng="2493897" custLinFactNeighborX="39438" custLinFactNeighborY="-26292">
        <dgm:presLayoutVars>
          <dgm:chMax val="1"/>
          <dgm:bulletEnabled val="1"/>
        </dgm:presLayoutVars>
      </dgm:prSet>
      <dgm:spPr/>
      <dgm:t>
        <a:bodyPr/>
        <a:lstStyle/>
        <a:p>
          <a:pPr rtl="1"/>
          <a:endParaRPr lang="ar-SA"/>
        </a:p>
      </dgm:t>
    </dgm:pt>
    <dgm:pt modelId="{2A777FDE-7E69-4640-9EB5-A5C7EF11DD0E}" type="pres">
      <dgm:prSet presAssocID="{75B54B3D-E847-4F90-8FE1-4ACE17A45302}" presName="quadrant2" presStyleLbl="node1" presStyleIdx="1" presStyleCnt="4" custAng="13388225" custLinFactX="-33977" custLinFactNeighborX="-100000" custLinFactNeighborY="49469">
        <dgm:presLayoutVars>
          <dgm:chMax val="1"/>
          <dgm:bulletEnabled val="1"/>
        </dgm:presLayoutVars>
      </dgm:prSet>
      <dgm:spPr/>
      <dgm:t>
        <a:bodyPr/>
        <a:lstStyle/>
        <a:p>
          <a:pPr rtl="1"/>
          <a:endParaRPr lang="ar-SA"/>
        </a:p>
      </dgm:t>
    </dgm:pt>
    <dgm:pt modelId="{4A3559C5-1EAB-4D06-9841-621D63363F15}" type="pres">
      <dgm:prSet presAssocID="{75B54B3D-E847-4F90-8FE1-4ACE17A45302}" presName="quadrant3" presStyleLbl="node1" presStyleIdx="2" presStyleCnt="4" custAng="18621415" custLinFactNeighborX="11268" custLinFactNeighborY="-62661">
        <dgm:presLayoutVars>
          <dgm:chMax val="1"/>
          <dgm:bulletEnabled val="1"/>
        </dgm:presLayoutVars>
      </dgm:prSet>
      <dgm:spPr/>
      <dgm:t>
        <a:bodyPr/>
        <a:lstStyle/>
        <a:p>
          <a:pPr rtl="1"/>
          <a:endParaRPr lang="ar-SA"/>
        </a:p>
      </dgm:t>
    </dgm:pt>
    <dgm:pt modelId="{40048263-B365-4053-A457-8FC4AEC32D9F}" type="pres">
      <dgm:prSet presAssocID="{75B54B3D-E847-4F90-8FE1-4ACE17A45302}" presName="quadrant4" presStyleLbl="node1" presStyleIdx="3" presStyleCnt="4" custAng="18723517" custLinFactNeighborX="46950" custLinFactNeighborY="14336">
        <dgm:presLayoutVars>
          <dgm:chMax val="1"/>
          <dgm:bulletEnabled val="1"/>
        </dgm:presLayoutVars>
      </dgm:prSet>
      <dgm:spPr/>
      <dgm:t>
        <a:bodyPr/>
        <a:lstStyle/>
        <a:p>
          <a:pPr rtl="1"/>
          <a:endParaRPr lang="ar-SA"/>
        </a:p>
      </dgm:t>
    </dgm:pt>
    <dgm:pt modelId="{23173E98-BB13-4ABC-9E5C-354F821115EA}" type="pres">
      <dgm:prSet presAssocID="{75B54B3D-E847-4F90-8FE1-4ACE17A45302}" presName="quadrantPlaceholder" presStyleCnt="0"/>
      <dgm:spPr/>
    </dgm:pt>
    <dgm:pt modelId="{F2E49E91-5C72-4E49-AA11-8C96223AE356}" type="pres">
      <dgm:prSet presAssocID="{75B54B3D-E847-4F90-8FE1-4ACE17A45302}" presName="center1" presStyleLbl="fgShp" presStyleIdx="0" presStyleCnt="2" custAng="5181737" custFlipVert="0" custFlipHor="1" custScaleX="14087" custScaleY="26096"/>
      <dgm:spPr/>
    </dgm:pt>
    <dgm:pt modelId="{B2EBFD85-C19A-4ABD-9F7A-BF73B59B0DB2}" type="pres">
      <dgm:prSet presAssocID="{75B54B3D-E847-4F90-8FE1-4ACE17A45302}" presName="center2" presStyleLbl="fgShp" presStyleIdx="1" presStyleCnt="2" custFlipVert="0" custFlipHor="1" custScaleX="76135" custScaleY="19699"/>
      <dgm:spPr/>
    </dgm:pt>
  </dgm:ptLst>
  <dgm:cxnLst>
    <dgm:cxn modelId="{413B33A3-A4C8-46B6-B10E-38E640618459}" srcId="{75B54B3D-E847-4F90-8FE1-4ACE17A45302}" destId="{CFE58839-18DD-4FD1-8CB7-01F40E28C3AE}" srcOrd="3" destOrd="0" parTransId="{79106A06-6232-4544-AEE7-3412B6B565C7}" sibTransId="{EB2C38E2-D1FA-4EE5-8976-924DE4F5F58F}"/>
    <dgm:cxn modelId="{EE289C8B-45AE-46B7-B444-8CAA979FEABE}" srcId="{75B54B3D-E847-4F90-8FE1-4ACE17A45302}" destId="{481EE3B9-3680-4380-9A3F-E77F37841BEE}" srcOrd="2" destOrd="0" parTransId="{1913D7DD-99F6-404A-A74C-A792D977F94C}" sibTransId="{9A5FD790-344D-4B5B-B04E-2680EDCDE412}"/>
    <dgm:cxn modelId="{33F4B46A-DDD9-4DBA-9299-118B2EA7791E}" type="presOf" srcId="{16100EAD-209F-43FD-B27A-F89D0A6B9D9D}" destId="{C88E992D-032A-488D-B290-B3F535934C02}" srcOrd="0" destOrd="0" presId="urn:microsoft.com/office/officeart/2005/8/layout/cycle4#1"/>
    <dgm:cxn modelId="{37256C7D-70F6-4955-9888-75DC3A1BF59B}" type="presOf" srcId="{48C93235-380F-499C-9933-297A1327CB84}" destId="{2A777FDE-7E69-4640-9EB5-A5C7EF11DD0E}" srcOrd="0" destOrd="0" presId="urn:microsoft.com/office/officeart/2005/8/layout/cycle4#1"/>
    <dgm:cxn modelId="{E926CD39-FC03-449B-BA35-CA5A4A698F4C}" type="presOf" srcId="{CFE58839-18DD-4FD1-8CB7-01F40E28C3AE}" destId="{40048263-B365-4053-A457-8FC4AEC32D9F}" srcOrd="0" destOrd="0" presId="urn:microsoft.com/office/officeart/2005/8/layout/cycle4#1"/>
    <dgm:cxn modelId="{540E0F54-D622-4250-976B-1F5DF9ECD732}" srcId="{75B54B3D-E847-4F90-8FE1-4ACE17A45302}" destId="{48C93235-380F-499C-9933-297A1327CB84}" srcOrd="1" destOrd="0" parTransId="{2D3BE49F-6111-4B65-A093-C2C51962A594}" sibTransId="{D24F64DB-236D-47B6-A5BC-CA8C06C466BA}"/>
    <dgm:cxn modelId="{98714FCC-C55F-4D86-AE5D-78323DFE60DF}" type="presOf" srcId="{75B54B3D-E847-4F90-8FE1-4ACE17A45302}" destId="{A6032D49-8759-4A78-8860-E1FF8D1D9178}" srcOrd="0" destOrd="0" presId="urn:microsoft.com/office/officeart/2005/8/layout/cycle4#1"/>
    <dgm:cxn modelId="{6E6C993A-F18E-4390-8F7D-AAD3B2733F10}" srcId="{75B54B3D-E847-4F90-8FE1-4ACE17A45302}" destId="{16100EAD-209F-43FD-B27A-F89D0A6B9D9D}" srcOrd="0" destOrd="0" parTransId="{65F7362F-B103-413F-9C9B-89E579E53BD7}" sibTransId="{E636DF46-7A8B-468F-900E-B5DD8823081B}"/>
    <dgm:cxn modelId="{E32902A5-8984-4BD7-9A6D-D077D3E45DDD}" type="presOf" srcId="{481EE3B9-3680-4380-9A3F-E77F37841BEE}" destId="{4A3559C5-1EAB-4D06-9841-621D63363F15}" srcOrd="0" destOrd="0" presId="urn:microsoft.com/office/officeart/2005/8/layout/cycle4#1"/>
    <dgm:cxn modelId="{FBED1E53-93C4-49EE-BF3A-77D52BDD154D}" type="presParOf" srcId="{A6032D49-8759-4A78-8860-E1FF8D1D9178}" destId="{5CF30FE2-D3D1-49EB-9386-72E513319391}" srcOrd="0" destOrd="0" presId="urn:microsoft.com/office/officeart/2005/8/layout/cycle4#1"/>
    <dgm:cxn modelId="{7AFC1D65-CC8E-4732-AB46-B156F4AAF242}" type="presParOf" srcId="{5CF30FE2-D3D1-49EB-9386-72E513319391}" destId="{19BF65B8-3E78-479E-9033-4597DE09535A}" srcOrd="0" destOrd="0" presId="urn:microsoft.com/office/officeart/2005/8/layout/cycle4#1"/>
    <dgm:cxn modelId="{93C4304E-0E65-483C-8E22-D28CCBBA90C6}" type="presParOf" srcId="{A6032D49-8759-4A78-8860-E1FF8D1D9178}" destId="{2641442B-37DB-4A52-A986-2DD08462F0A1}" srcOrd="1" destOrd="0" presId="urn:microsoft.com/office/officeart/2005/8/layout/cycle4#1"/>
    <dgm:cxn modelId="{81EBE1A5-14A1-4D92-B7BD-0B3BDCE2FBB1}" type="presParOf" srcId="{2641442B-37DB-4A52-A986-2DD08462F0A1}" destId="{C88E992D-032A-488D-B290-B3F535934C02}" srcOrd="0" destOrd="0" presId="urn:microsoft.com/office/officeart/2005/8/layout/cycle4#1"/>
    <dgm:cxn modelId="{DEDFC09E-9BA4-48FC-A52E-CE12448F7964}" type="presParOf" srcId="{2641442B-37DB-4A52-A986-2DD08462F0A1}" destId="{2A777FDE-7E69-4640-9EB5-A5C7EF11DD0E}" srcOrd="1" destOrd="0" presId="urn:microsoft.com/office/officeart/2005/8/layout/cycle4#1"/>
    <dgm:cxn modelId="{FEDB0FE0-5661-4FF1-BC79-2DC661A37702}" type="presParOf" srcId="{2641442B-37DB-4A52-A986-2DD08462F0A1}" destId="{4A3559C5-1EAB-4D06-9841-621D63363F15}" srcOrd="2" destOrd="0" presId="urn:microsoft.com/office/officeart/2005/8/layout/cycle4#1"/>
    <dgm:cxn modelId="{6C482E93-4FEA-47AF-9DDA-22251172E81D}" type="presParOf" srcId="{2641442B-37DB-4A52-A986-2DD08462F0A1}" destId="{40048263-B365-4053-A457-8FC4AEC32D9F}" srcOrd="3" destOrd="0" presId="urn:microsoft.com/office/officeart/2005/8/layout/cycle4#1"/>
    <dgm:cxn modelId="{1681823A-4144-417B-A8C7-3B3C82FD451C}" type="presParOf" srcId="{2641442B-37DB-4A52-A986-2DD08462F0A1}" destId="{23173E98-BB13-4ABC-9E5C-354F821115EA}" srcOrd="4" destOrd="0" presId="urn:microsoft.com/office/officeart/2005/8/layout/cycle4#1"/>
    <dgm:cxn modelId="{506E054E-539F-47E5-B10F-C43F8AB31B1F}" type="presParOf" srcId="{A6032D49-8759-4A78-8860-E1FF8D1D9178}" destId="{F2E49E91-5C72-4E49-AA11-8C96223AE356}" srcOrd="2" destOrd="0" presId="urn:microsoft.com/office/officeart/2005/8/layout/cycle4#1"/>
    <dgm:cxn modelId="{E201ABAF-5918-4CAE-A231-52EE9AFEB7C2}" type="presParOf" srcId="{A6032D49-8759-4A78-8860-E1FF8D1D9178}" destId="{B2EBFD85-C19A-4ABD-9F7A-BF73B59B0DB2}" srcOrd="3" destOrd="0" presId="urn:microsoft.com/office/officeart/2005/8/layout/cycle4#1"/>
  </dgm:cxnLst>
  <dgm:bg/>
  <dgm:whole/>
  <dgm:extLst>
    <a:ext uri="http://schemas.microsoft.com/office/drawing/2008/diagram">
      <dsp:dataModelExt xmlns:dsp="http://schemas.microsoft.com/office/drawing/2008/diagram" xmlns="" relId="rId28"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C88E992D-032A-488D-B290-B3F535934C02}">
      <dsp:nvSpPr>
        <dsp:cNvPr id="0" name=""/>
        <dsp:cNvSpPr/>
      </dsp:nvSpPr>
      <dsp:spPr>
        <a:xfrm rot="2493897">
          <a:off x="1615689" y="-103403"/>
          <a:ext cx="787658" cy="787658"/>
        </a:xfrm>
        <a:prstGeom prst="pieWedg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rtl="1">
            <a:lnSpc>
              <a:spcPct val="90000"/>
            </a:lnSpc>
            <a:spcBef>
              <a:spcPct val="0"/>
            </a:spcBef>
            <a:spcAft>
              <a:spcPct val="35000"/>
            </a:spcAft>
          </a:pPr>
          <a:r>
            <a:rPr lang="ar-SA" sz="1300" kern="1200"/>
            <a:t>شمالي</a:t>
          </a:r>
        </a:p>
      </dsp:txBody>
      <dsp:txXfrm rot="2493897">
        <a:off x="1615689" y="-103403"/>
        <a:ext cx="787658" cy="787658"/>
      </dsp:txXfrm>
    </dsp:sp>
    <dsp:sp modelId="{2A777FDE-7E69-4640-9EB5-A5C7EF11DD0E}">
      <dsp:nvSpPr>
        <dsp:cNvPr id="0" name=""/>
        <dsp:cNvSpPr/>
      </dsp:nvSpPr>
      <dsp:spPr>
        <a:xfrm rot="18788225">
          <a:off x="1073811" y="493333"/>
          <a:ext cx="787658" cy="787658"/>
        </a:xfrm>
        <a:prstGeom prst="pieWedg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rtl="1">
            <a:lnSpc>
              <a:spcPct val="90000"/>
            </a:lnSpc>
            <a:spcBef>
              <a:spcPct val="0"/>
            </a:spcBef>
            <a:spcAft>
              <a:spcPct val="35000"/>
            </a:spcAft>
          </a:pPr>
          <a:r>
            <a:rPr lang="ar-SA" sz="1300" kern="1200"/>
            <a:t>غربي</a:t>
          </a:r>
        </a:p>
      </dsp:txBody>
      <dsp:txXfrm rot="18788225">
        <a:off x="1073811" y="493333"/>
        <a:ext cx="787658" cy="787658"/>
      </dsp:txXfrm>
    </dsp:sp>
    <dsp:sp modelId="{4A3559C5-1EAB-4D06-9841-621D63363F15}">
      <dsp:nvSpPr>
        <dsp:cNvPr id="0" name=""/>
        <dsp:cNvSpPr/>
      </dsp:nvSpPr>
      <dsp:spPr>
        <a:xfrm rot="7821415">
          <a:off x="2217846" y="434172"/>
          <a:ext cx="787658" cy="787658"/>
        </a:xfrm>
        <a:prstGeom prst="pieWedg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rtl="1">
            <a:lnSpc>
              <a:spcPct val="90000"/>
            </a:lnSpc>
            <a:spcBef>
              <a:spcPct val="0"/>
            </a:spcBef>
            <a:spcAft>
              <a:spcPct val="35000"/>
            </a:spcAft>
          </a:pPr>
          <a:r>
            <a:rPr lang="ar-SA" sz="1300" kern="1200"/>
            <a:t>شرقي</a:t>
          </a:r>
        </a:p>
      </dsp:txBody>
      <dsp:txXfrm rot="7821415">
        <a:off x="2217846" y="434172"/>
        <a:ext cx="787658" cy="787658"/>
      </dsp:txXfrm>
    </dsp:sp>
    <dsp:sp modelId="{40048263-B365-4053-A457-8FC4AEC32D9F}">
      <dsp:nvSpPr>
        <dsp:cNvPr id="0" name=""/>
        <dsp:cNvSpPr/>
      </dsp:nvSpPr>
      <dsp:spPr>
        <a:xfrm rot="13323517">
          <a:off x="1674858" y="1040645"/>
          <a:ext cx="787658" cy="787658"/>
        </a:xfrm>
        <a:prstGeom prst="pieWedg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2456" tIns="92456" rIns="92456" bIns="92456" numCol="1" spcCol="1270" anchor="ctr" anchorCtr="0">
          <a:noAutofit/>
        </a:bodyPr>
        <a:lstStyle/>
        <a:p>
          <a:pPr lvl="0" algn="ctr" defTabSz="577850" rtl="1">
            <a:lnSpc>
              <a:spcPct val="90000"/>
            </a:lnSpc>
            <a:spcBef>
              <a:spcPct val="0"/>
            </a:spcBef>
            <a:spcAft>
              <a:spcPct val="35000"/>
            </a:spcAft>
          </a:pPr>
          <a:r>
            <a:rPr lang="ar-SA" sz="1300" kern="1200"/>
            <a:t>جنوبي</a:t>
          </a:r>
        </a:p>
      </dsp:txBody>
      <dsp:txXfrm rot="13323517">
        <a:off x="1674858" y="1040645"/>
        <a:ext cx="787658" cy="787658"/>
      </dsp:txXfrm>
    </dsp:sp>
    <dsp:sp modelId="{F2E49E91-5C72-4E49-AA11-8C96223AE356}">
      <dsp:nvSpPr>
        <dsp:cNvPr id="0" name=""/>
        <dsp:cNvSpPr/>
      </dsp:nvSpPr>
      <dsp:spPr>
        <a:xfrm rot="16418263" flipH="1">
          <a:off x="2091747" y="833203"/>
          <a:ext cx="38309" cy="61711"/>
        </a:xfrm>
        <a:prstGeom prst="circularArrow">
          <a:avLst/>
        </a:prstGeom>
        <a:solidFill>
          <a:schemeClr val="dk1">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2EBFD85-C19A-4ABD-9F7A-BF73B59B0DB2}">
      <dsp:nvSpPr>
        <dsp:cNvPr id="0" name=""/>
        <dsp:cNvSpPr/>
      </dsp:nvSpPr>
      <dsp:spPr>
        <a:xfrm rot="10800000" flipH="1">
          <a:off x="2007376" y="931720"/>
          <a:ext cx="207050" cy="46584"/>
        </a:xfrm>
        <a:prstGeom prst="circularArrow">
          <a:avLst/>
        </a:prstGeom>
        <a:solidFill>
          <a:schemeClr val="dk1">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4#1">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E683E7-229F-4CEF-9C75-67B121A46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1327</TotalTime>
  <Pages>64</Pages>
  <Words>8519</Words>
  <Characters>48560</Characters>
  <Application>Microsoft Office Word</Application>
  <DocSecurity>0</DocSecurity>
  <Lines>404</Lines>
  <Paragraphs>113</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56966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BDR</dc:creator>
  <cp:lastModifiedBy>mr</cp:lastModifiedBy>
  <cp:revision>44</cp:revision>
  <cp:lastPrinted>2013-06-14T20:15:00Z</cp:lastPrinted>
  <dcterms:created xsi:type="dcterms:W3CDTF">2013-05-18T10:03:00Z</dcterms:created>
  <dcterms:modified xsi:type="dcterms:W3CDTF">2018-11-01T18:08:00Z</dcterms:modified>
</cp:coreProperties>
</file>